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r w:rsidR="00506AF4" w:rsidRPr="007F705A">
        <w:rPr>
          <w:color w:val="000000" w:themeColor="text1"/>
          <w:sz w:val="22"/>
          <w:szCs w:val="22"/>
        </w:rPr>
        <w:t xml:space="preserve">   «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FC7E48">
        <w:rPr>
          <w:color w:val="000000" w:themeColor="text1"/>
          <w:sz w:val="22"/>
          <w:szCs w:val="22"/>
        </w:rPr>
        <w:t>__</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Крупицкого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w:t>
      </w:r>
      <w:r w:rsidR="003A0298">
        <w:rPr>
          <w:color w:val="000000" w:themeColor="text1"/>
          <w:sz w:val="22"/>
          <w:szCs w:val="22"/>
        </w:rPr>
        <w:t>телю транспортные средства</w:t>
      </w:r>
      <w:r w:rsidRPr="007F705A">
        <w:rPr>
          <w:color w:val="000000" w:themeColor="text1"/>
          <w:sz w:val="22"/>
          <w:szCs w:val="22"/>
        </w:rPr>
        <w:t xml:space="preserve"> автобус, пассажировместимостью не менее </w:t>
      </w:r>
      <w:r w:rsidR="002130BC">
        <w:rPr>
          <w:color w:val="000000" w:themeColor="text1"/>
          <w:sz w:val="22"/>
          <w:szCs w:val="22"/>
        </w:rPr>
        <w:t>30</w:t>
      </w:r>
      <w:r w:rsidR="00D7097F">
        <w:rPr>
          <w:color w:val="000000" w:themeColor="text1"/>
          <w:sz w:val="22"/>
          <w:szCs w:val="22"/>
        </w:rPr>
        <w:t xml:space="preserve"> посадочных</w:t>
      </w:r>
      <w:r w:rsidR="00C04A7B" w:rsidRPr="007F705A">
        <w:rPr>
          <w:color w:val="000000" w:themeColor="text1"/>
          <w:sz w:val="22"/>
          <w:szCs w:val="22"/>
        </w:rPr>
        <w:t xml:space="preserve"> </w:t>
      </w:r>
      <w:r w:rsidR="002130BC">
        <w:rPr>
          <w:color w:val="000000" w:themeColor="text1"/>
          <w:sz w:val="22"/>
          <w:szCs w:val="22"/>
        </w:rPr>
        <w:t>мест</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2.1.3. Обеспечить в обязательном порядке прохождение водительского состава экипажа Транспортного средства предрейсового медицинского освидетельствования и допущение его медицинским работником, имеющим соответствующую квалификацию и сертификат на осущес</w:t>
      </w:r>
      <w:r w:rsidR="005F40C8">
        <w:rPr>
          <w:color w:val="000000" w:themeColor="text1"/>
          <w:sz w:val="22"/>
          <w:szCs w:val="22"/>
        </w:rPr>
        <w:t xml:space="preserve">твление услуг по предрейсовому </w:t>
      </w:r>
      <w:r w:rsidRPr="007F705A">
        <w:rPr>
          <w:color w:val="000000" w:themeColor="text1"/>
          <w:sz w:val="22"/>
          <w:szCs w:val="22"/>
        </w:rPr>
        <w:t>медицинскому освидетельствовани</w:t>
      </w:r>
      <w:r w:rsidR="005F40C8">
        <w:rPr>
          <w:color w:val="000000" w:themeColor="text1"/>
          <w:sz w:val="22"/>
          <w:szCs w:val="22"/>
        </w:rPr>
        <w:t xml:space="preserve">ю водителей, </w:t>
      </w:r>
      <w:r w:rsidRPr="007F705A">
        <w:rPr>
          <w:color w:val="000000" w:themeColor="text1"/>
          <w:sz w:val="22"/>
          <w:szCs w:val="22"/>
        </w:rPr>
        <w:t>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2.3.1. Подать заявку Фрахтовщику в письменной форме (приложение № 1 к настоящему договору), отправленную по факсу или эл.почтой (эл.адрес</w:t>
      </w:r>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до 15.00 часов дня предшествующего дню, на который оформляет</w:t>
      </w:r>
      <w:r w:rsidR="00746052">
        <w:rPr>
          <w:color w:val="000000" w:themeColor="text1"/>
          <w:sz w:val="22"/>
          <w:szCs w:val="22"/>
        </w:rPr>
        <w:t xml:space="preserve">ся заявка. Обо всех изменениях </w:t>
      </w:r>
      <w:r w:rsidRPr="007F705A">
        <w:rPr>
          <w:color w:val="000000" w:themeColor="text1"/>
          <w:sz w:val="22"/>
          <w:szCs w:val="22"/>
        </w:rPr>
        <w:t xml:space="preserve">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r w:rsidRPr="007F705A">
        <w:rPr>
          <w:b/>
          <w:color w:val="000000" w:themeColor="text1"/>
          <w:sz w:val="22"/>
          <w:szCs w:val="22"/>
        </w:rPr>
        <w:t>Стоимость 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746052">
        <w:rPr>
          <w:color w:val="000000" w:themeColor="text1"/>
          <w:sz w:val="22"/>
          <w:szCs w:val="22"/>
        </w:rPr>
        <w:t xml:space="preserve">х настоящего договора, </w:t>
      </w:r>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746052">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506AF4" w:rsidRPr="007F705A">
        <w:rPr>
          <w:b/>
          <w:color w:val="000000" w:themeColor="text1"/>
          <w:sz w:val="22"/>
          <w:szCs w:val="22"/>
        </w:rPr>
        <w:t xml:space="preserve"> </w:t>
      </w:r>
      <w:r w:rsidR="00987DB2" w:rsidRPr="007F705A">
        <w:rPr>
          <w:color w:val="000000" w:themeColor="text1"/>
          <w:sz w:val="22"/>
          <w:szCs w:val="22"/>
        </w:rPr>
        <w:t>за 1 маш.час</w:t>
      </w:r>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3.2. Количество маш.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маш.</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746052" w:rsidRPr="00746052">
        <w:rPr>
          <w:b/>
          <w:color w:val="000000" w:themeColor="text1"/>
          <w:sz w:val="22"/>
          <w:szCs w:val="22"/>
          <w:u w:val="single"/>
        </w:rPr>
        <w:t>__________</w:t>
      </w:r>
      <w:r w:rsidRPr="007F705A">
        <w:rPr>
          <w:color w:val="000000" w:themeColor="text1"/>
          <w:sz w:val="22"/>
          <w:szCs w:val="22"/>
        </w:rPr>
        <w:t>(</w:t>
      </w:r>
      <w:r w:rsidR="00506AF4" w:rsidRPr="00746052">
        <w:rPr>
          <w:color w:val="000000" w:themeColor="text1"/>
          <w:sz w:val="22"/>
          <w:szCs w:val="22"/>
          <w:u w:val="single"/>
        </w:rPr>
        <w:t>______________________</w:t>
      </w:r>
      <w:r w:rsidRPr="007F705A">
        <w:rPr>
          <w:color w:val="000000" w:themeColor="text1"/>
          <w:sz w:val="22"/>
          <w:szCs w:val="22"/>
        </w:rPr>
        <w:t xml:space="preserve">) рублей </w:t>
      </w:r>
      <w:r w:rsidR="00506AF4" w:rsidRPr="00746052">
        <w:rPr>
          <w:color w:val="000000" w:themeColor="text1"/>
          <w:sz w:val="22"/>
          <w:szCs w:val="22"/>
          <w:u w:val="single"/>
        </w:rPr>
        <w:t>___</w:t>
      </w:r>
      <w:r w:rsidR="00506AF4" w:rsidRPr="007F705A">
        <w:rPr>
          <w:color w:val="000000" w:themeColor="text1"/>
          <w:sz w:val="22"/>
          <w:szCs w:val="22"/>
        </w:rPr>
        <w:t xml:space="preserve"> копеек. </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D353A5" w:rsidRDefault="000F4BEE" w:rsidP="000F4BEE">
      <w:pPr>
        <w:pStyle w:val="ConsNonformat"/>
        <w:widowControl/>
        <w:jc w:val="both"/>
        <w:rPr>
          <w:rFonts w:ascii="Times New Roman" w:hAnsi="Times New Roman"/>
          <w:color w:val="000000" w:themeColor="text1"/>
          <w:sz w:val="22"/>
          <w:szCs w:val="22"/>
        </w:rPr>
      </w:pPr>
      <w:r w:rsidRPr="00D353A5">
        <w:rPr>
          <w:rFonts w:ascii="Times New Roman" w:hAnsi="Times New Roman"/>
          <w:color w:val="000000" w:themeColor="text1"/>
          <w:sz w:val="22"/>
          <w:szCs w:val="22"/>
        </w:rPr>
        <w:t xml:space="preserve">3.8. </w:t>
      </w:r>
      <w:r w:rsidR="00D353A5" w:rsidRPr="00D353A5">
        <w:rPr>
          <w:rFonts w:ascii="Times New Roman" w:hAnsi="Times New Roman"/>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D353A5">
        <w:rPr>
          <w:rFonts w:ascii="Times New Roman" w:hAnsi="Times New Roman"/>
          <w:color w:val="000000" w:themeColor="text1"/>
          <w:sz w:val="22"/>
          <w:szCs w:val="22"/>
        </w:rPr>
        <w:t>.</w:t>
      </w:r>
    </w:p>
    <w:p w:rsidR="000D506A" w:rsidRPr="004D2214"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В случае наличия встречной однородной задолженности возможна оплата путем проведения зачета в</w:t>
      </w:r>
      <w:r w:rsidRPr="004D2214">
        <w:rPr>
          <w:color w:val="000000" w:themeColor="text1"/>
          <w:sz w:val="22"/>
          <w:szCs w:val="22"/>
        </w:rPr>
        <w:t xml:space="preserve">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F24A4F" w:rsidRPr="00B46530" w:rsidRDefault="00F24A4F" w:rsidP="00F24A4F">
      <w:pPr>
        <w:spacing w:line="240" w:lineRule="auto"/>
        <w:ind w:firstLine="0"/>
        <w:rPr>
          <w:color w:val="000000" w:themeColor="text1"/>
          <w:sz w:val="22"/>
          <w:szCs w:val="22"/>
        </w:rPr>
      </w:pPr>
      <w:r w:rsidRPr="00B46530">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F24A4F" w:rsidRPr="00B46530" w:rsidRDefault="00F24A4F" w:rsidP="00F24A4F">
      <w:pPr>
        <w:tabs>
          <w:tab w:val="left" w:pos="534"/>
        </w:tabs>
        <w:spacing w:line="240" w:lineRule="auto"/>
        <w:ind w:firstLine="0"/>
        <w:rPr>
          <w:color w:val="000000" w:themeColor="text1"/>
          <w:sz w:val="22"/>
          <w:szCs w:val="22"/>
        </w:rPr>
      </w:pPr>
      <w:r w:rsidRPr="00B46530">
        <w:rPr>
          <w:color w:val="000000" w:themeColor="text1"/>
          <w:sz w:val="22"/>
          <w:szCs w:val="22"/>
        </w:rPr>
        <w:t>3.11.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F24A4F" w:rsidRPr="00B46530" w:rsidRDefault="00F24A4F" w:rsidP="00F24A4F">
      <w:pPr>
        <w:tabs>
          <w:tab w:val="left" w:pos="534"/>
        </w:tabs>
        <w:spacing w:line="240" w:lineRule="auto"/>
        <w:ind w:firstLine="0"/>
        <w:rPr>
          <w:color w:val="000000" w:themeColor="text1"/>
          <w:sz w:val="22"/>
          <w:szCs w:val="22"/>
        </w:rPr>
      </w:pPr>
      <w:r w:rsidRPr="00B46530">
        <w:rPr>
          <w:color w:val="000000" w:themeColor="text1"/>
          <w:sz w:val="22"/>
          <w:szCs w:val="22"/>
        </w:rPr>
        <w:t>3.12.</w:t>
      </w:r>
      <w:r w:rsidRPr="00B46530">
        <w:rPr>
          <w:b/>
          <w:color w:val="000000" w:themeColor="text1"/>
          <w:sz w:val="22"/>
          <w:szCs w:val="22"/>
        </w:rPr>
        <w:tab/>
      </w:r>
      <w:r w:rsidRPr="00B46530">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0D506A" w:rsidRPr="004D2214" w:rsidRDefault="000D506A" w:rsidP="00BF1038">
      <w:pPr>
        <w:tabs>
          <w:tab w:val="num" w:pos="1004"/>
        </w:tabs>
        <w:spacing w:line="240" w:lineRule="auto"/>
        <w:ind w:right="-58"/>
        <w:rPr>
          <w:color w:val="000000" w:themeColor="text1"/>
          <w:sz w:val="22"/>
          <w:szCs w:val="22"/>
        </w:rPr>
      </w:pPr>
    </w:p>
    <w:p w:rsidR="000D506A" w:rsidRPr="004D2214" w:rsidRDefault="000D506A" w:rsidP="000D506A">
      <w:pPr>
        <w:numPr>
          <w:ilvl w:val="0"/>
          <w:numId w:val="4"/>
        </w:numPr>
        <w:spacing w:line="240" w:lineRule="auto"/>
        <w:ind w:hanging="540"/>
        <w:jc w:val="center"/>
        <w:rPr>
          <w:color w:val="000000" w:themeColor="text1"/>
          <w:sz w:val="22"/>
          <w:szCs w:val="22"/>
        </w:rPr>
      </w:pPr>
      <w:r w:rsidRPr="004D2214">
        <w:rPr>
          <w:b/>
          <w:color w:val="000000" w:themeColor="text1"/>
          <w:sz w:val="22"/>
          <w:szCs w:val="22"/>
        </w:rPr>
        <w:t>Ответственность сторон</w:t>
      </w:r>
    </w:p>
    <w:p w:rsidR="000D506A" w:rsidRPr="004D2214" w:rsidRDefault="000D506A" w:rsidP="000D506A">
      <w:pPr>
        <w:spacing w:line="240" w:lineRule="auto"/>
        <w:ind w:firstLine="0"/>
        <w:jc w:val="center"/>
        <w:rPr>
          <w:color w:val="000000" w:themeColor="text1"/>
          <w:sz w:val="22"/>
          <w:szCs w:val="22"/>
        </w:rPr>
      </w:pPr>
    </w:p>
    <w:p w:rsidR="003365BC" w:rsidRPr="00B272FD" w:rsidRDefault="003365BC" w:rsidP="003365BC">
      <w:pPr>
        <w:spacing w:line="240" w:lineRule="auto"/>
        <w:ind w:firstLine="0"/>
        <w:rPr>
          <w:sz w:val="22"/>
          <w:szCs w:val="22"/>
        </w:rPr>
      </w:pPr>
      <w:r w:rsidRPr="007F705A">
        <w:rPr>
          <w:color w:val="000000" w:themeColor="text1"/>
          <w:sz w:val="22"/>
          <w:szCs w:val="22"/>
        </w:rPr>
        <w:t xml:space="preserve">4.1. 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w:t>
      </w:r>
      <w:r w:rsidRPr="00B272FD">
        <w:rPr>
          <w:sz w:val="22"/>
          <w:szCs w:val="22"/>
        </w:rPr>
        <w:t>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3365BC" w:rsidRPr="00B272FD" w:rsidRDefault="003365BC" w:rsidP="003365BC">
      <w:pPr>
        <w:spacing w:line="240" w:lineRule="auto"/>
        <w:ind w:firstLine="0"/>
        <w:rPr>
          <w:sz w:val="22"/>
          <w:szCs w:val="22"/>
        </w:rPr>
      </w:pPr>
      <w:r w:rsidRPr="00B272FD">
        <w:rPr>
          <w:sz w:val="22"/>
          <w:szCs w:val="22"/>
        </w:rPr>
        <w:t xml:space="preserve">4.2.  В случае, если во время оказания услуг по настоящему Договору, жизни или здоровью </w:t>
      </w:r>
      <w:r>
        <w:rPr>
          <w:sz w:val="22"/>
          <w:szCs w:val="22"/>
        </w:rPr>
        <w:t>пассажиров</w:t>
      </w:r>
      <w:r w:rsidRPr="00B272FD">
        <w:rPr>
          <w:sz w:val="22"/>
          <w:szCs w:val="22"/>
        </w:rPr>
        <w:t xml:space="preserve"> </w:t>
      </w:r>
      <w:r>
        <w:rPr>
          <w:sz w:val="22"/>
          <w:szCs w:val="22"/>
        </w:rPr>
        <w:t xml:space="preserve">Транспортного средства </w:t>
      </w:r>
      <w:r w:rsidRPr="00B272FD">
        <w:rPr>
          <w:sz w:val="22"/>
          <w:szCs w:val="22"/>
        </w:rPr>
        <w:t>будет нанесен вред в результате дорожно-транспортного происшествия, произошедшего по вине Фрахтовщика, т</w:t>
      </w:r>
      <w:r>
        <w:rPr>
          <w:sz w:val="22"/>
          <w:szCs w:val="22"/>
        </w:rPr>
        <w:t>о Фрахтовщик возмещает пассажирам</w:t>
      </w:r>
      <w:r w:rsidRPr="00B272FD">
        <w:rPr>
          <w:sz w:val="22"/>
          <w:szCs w:val="22"/>
        </w:rPr>
        <w:t xml:space="preserve"> вред, в порядке, предусмотренном действующим законодательством.</w:t>
      </w:r>
    </w:p>
    <w:p w:rsidR="003365BC" w:rsidRDefault="003365BC" w:rsidP="003365BC">
      <w:pPr>
        <w:tabs>
          <w:tab w:val="num" w:pos="1004"/>
        </w:tabs>
        <w:spacing w:line="240" w:lineRule="auto"/>
        <w:ind w:firstLine="0"/>
        <w:rPr>
          <w:sz w:val="22"/>
          <w:szCs w:val="22"/>
        </w:rPr>
      </w:pPr>
      <w:r w:rsidRPr="00B272FD">
        <w:rPr>
          <w:sz w:val="22"/>
          <w:szCs w:val="22"/>
        </w:rPr>
        <w:t xml:space="preserve">4.3. Фрахтовщик за ненадлежащее исполнение условий договора по предоставлению транспорта Фрахтователю, несет ответственность перед Фрахтователем в размере </w:t>
      </w:r>
      <w:r w:rsidRPr="00362E05">
        <w:rPr>
          <w:sz w:val="22"/>
          <w:szCs w:val="22"/>
        </w:rPr>
        <w:t xml:space="preserve">0,02% от суммы неисполненного обязательства. При этом общий размер ответственности перед </w:t>
      </w:r>
      <w:r>
        <w:rPr>
          <w:sz w:val="22"/>
          <w:szCs w:val="22"/>
        </w:rPr>
        <w:t>Фрахтователем</w:t>
      </w:r>
      <w:r w:rsidRPr="00362E05">
        <w:rPr>
          <w:sz w:val="22"/>
          <w:szCs w:val="22"/>
        </w:rPr>
        <w:t xml:space="preserve"> не может быть более 5% от </w:t>
      </w:r>
      <w:r w:rsidRPr="0038455F">
        <w:rPr>
          <w:sz w:val="22"/>
          <w:szCs w:val="22"/>
        </w:rPr>
        <w:t>суммы не надлежаще исполненного обязательства.</w:t>
      </w:r>
    </w:p>
    <w:p w:rsidR="003365BC" w:rsidRPr="0038455F" w:rsidRDefault="003365BC" w:rsidP="003365BC">
      <w:pPr>
        <w:tabs>
          <w:tab w:val="num" w:pos="1004"/>
        </w:tabs>
        <w:spacing w:line="240" w:lineRule="auto"/>
        <w:ind w:firstLine="0"/>
        <w:rPr>
          <w:sz w:val="22"/>
          <w:szCs w:val="22"/>
        </w:rPr>
      </w:pPr>
      <w:r>
        <w:rPr>
          <w:sz w:val="22"/>
          <w:szCs w:val="22"/>
        </w:rPr>
        <w:t xml:space="preserve">4.4 </w:t>
      </w:r>
      <w:r w:rsidRPr="0038455F">
        <w:rPr>
          <w:sz w:val="22"/>
          <w:szCs w:val="22"/>
        </w:rPr>
        <w:t xml:space="preserve">Ответственность за вред (ущерб), причинённый автомобилем третьим лицам, несёт </w:t>
      </w:r>
      <w:r>
        <w:rPr>
          <w:sz w:val="22"/>
          <w:szCs w:val="22"/>
        </w:rPr>
        <w:t>Фрахтовщик.</w:t>
      </w:r>
    </w:p>
    <w:p w:rsidR="003365BC" w:rsidRPr="007F705A" w:rsidRDefault="003365BC" w:rsidP="003365BC">
      <w:pPr>
        <w:pStyle w:val="ConsNormal"/>
        <w:widowControl/>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4.5</w:t>
      </w:r>
      <w:r w:rsidRPr="007F705A">
        <w:rPr>
          <w:rFonts w:ascii="Times New Roman" w:hAnsi="Times New Roman"/>
          <w:color w:val="000000" w:themeColor="text1"/>
          <w:sz w:val="22"/>
          <w:szCs w:val="22"/>
        </w:rPr>
        <w:t>. Стороны обязуются выполнять</w:t>
      </w:r>
      <w:r w:rsidRPr="007F705A">
        <w:rPr>
          <w:rFonts w:ascii="Times New Roman" w:hAnsi="Times New Roman"/>
          <w:color w:val="000000" w:themeColor="text1"/>
          <w:sz w:val="22"/>
          <w:szCs w:val="22"/>
          <w:lang w:eastAsia="ar-SA"/>
        </w:rPr>
        <w:t xml:space="preserve"> условия</w:t>
      </w:r>
      <w:r>
        <w:rPr>
          <w:rFonts w:ascii="Times New Roman" w:hAnsi="Times New Roman"/>
          <w:color w:val="000000" w:themeColor="text1"/>
          <w:sz w:val="22"/>
          <w:szCs w:val="22"/>
          <w:lang w:eastAsia="ar-SA"/>
        </w:rPr>
        <w:t>,</w:t>
      </w:r>
      <w:r w:rsidRPr="007F705A">
        <w:rPr>
          <w:rFonts w:ascii="Times New Roman" w:hAnsi="Times New Roman"/>
          <w:color w:val="000000" w:themeColor="text1"/>
          <w:sz w:val="22"/>
          <w:szCs w:val="22"/>
          <w:lang w:eastAsia="ar-SA"/>
        </w:rPr>
        <w:t xml:space="preserve"> предусмотренные </w:t>
      </w:r>
      <w:r w:rsidRPr="007F705A">
        <w:rPr>
          <w:rFonts w:ascii="Times New Roman" w:hAnsi="Times New Roman"/>
          <w:color w:val="000000" w:themeColor="text1"/>
          <w:sz w:val="22"/>
          <w:szCs w:val="22"/>
        </w:rPr>
        <w:t>приложением № 2 к настоящему договору (Соглашение о соблюдении антикоррукционных условий. Антисанкционная оговорка).</w:t>
      </w:r>
    </w:p>
    <w:p w:rsidR="003365BC" w:rsidRPr="005141C2" w:rsidRDefault="003365BC" w:rsidP="003365BC">
      <w:pPr>
        <w:spacing w:line="240" w:lineRule="auto"/>
        <w:ind w:firstLine="0"/>
        <w:rPr>
          <w:sz w:val="22"/>
          <w:szCs w:val="22"/>
        </w:rPr>
      </w:pPr>
      <w:r w:rsidRPr="00B272FD">
        <w:rPr>
          <w:color w:val="FF0000"/>
          <w:sz w:val="22"/>
          <w:szCs w:val="22"/>
        </w:rPr>
        <w:t>4</w:t>
      </w:r>
      <w:r w:rsidRPr="005141C2">
        <w:rPr>
          <w:sz w:val="22"/>
          <w:szCs w:val="22"/>
        </w:rPr>
        <w:t>.6. В случае нарушения сроков выполнения заявки, Фрахтовщик уплачивает Фрахтователю штраф в размере 30% от стоимости данной заявки за день, 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3365BC" w:rsidRPr="007F705A" w:rsidRDefault="003365BC" w:rsidP="003365BC">
      <w:pPr>
        <w:spacing w:line="240" w:lineRule="auto"/>
        <w:ind w:firstLine="0"/>
        <w:rPr>
          <w:color w:val="000000" w:themeColor="text1"/>
          <w:sz w:val="22"/>
          <w:szCs w:val="22"/>
        </w:rPr>
      </w:pPr>
      <w:r w:rsidRPr="007F705A">
        <w:rPr>
          <w:color w:val="000000" w:themeColor="text1"/>
          <w:sz w:val="22"/>
          <w:szCs w:val="22"/>
        </w:rPr>
        <w:t>4.</w:t>
      </w:r>
      <w:r>
        <w:rPr>
          <w:color w:val="000000" w:themeColor="text1"/>
          <w:sz w:val="22"/>
          <w:szCs w:val="22"/>
        </w:rPr>
        <w:t>7</w:t>
      </w:r>
      <w:r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3365BC" w:rsidRPr="007F705A" w:rsidRDefault="003365BC" w:rsidP="003365BC">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Pr>
          <w:rFonts w:ascii="Times New Roman" w:hAnsi="Times New Roman" w:cs="Times New Roman"/>
          <w:color w:val="000000" w:themeColor="text1"/>
        </w:rPr>
        <w:t>8</w:t>
      </w:r>
      <w:r w:rsidRPr="007F705A">
        <w:rPr>
          <w:rFonts w:ascii="Times New Roman" w:hAnsi="Times New Roman" w:cs="Times New Roman"/>
          <w:color w:val="000000" w:themeColor="text1"/>
        </w:rPr>
        <w:t xml:space="preserve">. В случае появления у Фрахтователя имущественных </w:t>
      </w:r>
      <w:r w:rsidRPr="007F705A">
        <w:rPr>
          <w:rFonts w:ascii="Times New Roman" w:hAnsi="Times New Roman" w:cs="Times New Roman"/>
          <w:bCs/>
          <w:color w:val="000000" w:themeColor="text1"/>
        </w:rPr>
        <w:t xml:space="preserve">потерь </w:t>
      </w:r>
      <w:r w:rsidRPr="007F705A">
        <w:rPr>
          <w:rFonts w:ascii="Times New Roman" w:hAnsi="Times New Roman" w:cs="Times New Roman"/>
          <w:color w:val="000000" w:themeColor="text1"/>
        </w:rPr>
        <w:t xml:space="preserve">по итогам налогового контроля в виде </w:t>
      </w:r>
      <w:r w:rsidRPr="007F705A">
        <w:rPr>
          <w:rFonts w:ascii="Times New Roman" w:hAnsi="Times New Roman" w:cs="Times New Roman"/>
          <w:color w:val="000000" w:themeColor="text1"/>
        </w:rPr>
        <w:lastRenderedPageBreak/>
        <w:t xml:space="preserve">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7F705A">
          <w:rPr>
            <w:rStyle w:val="ac"/>
            <w:rFonts w:ascii="Times New Roman" w:hAnsi="Times New Roman"/>
            <w:color w:val="000000" w:themeColor="text1"/>
          </w:rPr>
          <w:t>искажения</w:t>
        </w:r>
      </w:hyperlink>
      <w:r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доначисленных налогов, пени, штрафов, в том числе суммы отказа в налоговых вычетах НДС.</w:t>
      </w:r>
    </w:p>
    <w:p w:rsidR="003365BC" w:rsidRPr="007F705A" w:rsidRDefault="003365BC" w:rsidP="003365BC">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соответствующей информации от налоговых органов).</w:t>
      </w:r>
    </w:p>
    <w:p w:rsidR="003365BC" w:rsidRPr="007F705A" w:rsidRDefault="003365BC" w:rsidP="003365BC">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3365BC" w:rsidRPr="007F705A" w:rsidRDefault="003365BC" w:rsidP="003365BC">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w:t>
      </w:r>
      <w:r>
        <w:rPr>
          <w:rFonts w:ascii="Times New Roman" w:hAnsi="Times New Roman" w:cs="Times New Roman"/>
          <w:color w:val="000000" w:themeColor="text1"/>
        </w:rPr>
        <w:t>9</w:t>
      </w:r>
      <w:r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3365BC" w:rsidRDefault="003365BC" w:rsidP="003365BC">
      <w:pPr>
        <w:spacing w:line="240" w:lineRule="auto"/>
        <w:ind w:firstLine="0"/>
        <w:rPr>
          <w:color w:val="000000" w:themeColor="text1"/>
          <w:sz w:val="22"/>
          <w:szCs w:val="22"/>
        </w:rPr>
      </w:pPr>
      <w:r w:rsidRPr="007F705A">
        <w:rPr>
          <w:color w:val="000000" w:themeColor="text1"/>
          <w:sz w:val="22"/>
          <w:szCs w:val="22"/>
        </w:rPr>
        <w:t>4.1</w:t>
      </w:r>
      <w:r>
        <w:rPr>
          <w:color w:val="000000" w:themeColor="text1"/>
          <w:sz w:val="22"/>
          <w:szCs w:val="22"/>
        </w:rPr>
        <w:t>0</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3365BC" w:rsidRPr="007F705A" w:rsidRDefault="003365BC" w:rsidP="003365BC">
      <w:pPr>
        <w:spacing w:line="240" w:lineRule="auto"/>
        <w:ind w:firstLine="0"/>
        <w:rPr>
          <w:color w:val="000000" w:themeColor="text1"/>
          <w:sz w:val="22"/>
          <w:szCs w:val="22"/>
        </w:rPr>
      </w:pPr>
    </w:p>
    <w:p w:rsidR="007B0323" w:rsidRPr="004D2214"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4D2214">
        <w:rPr>
          <w:rFonts w:ascii="Times New Roman" w:hAnsi="Times New Roman"/>
          <w:b/>
          <w:color w:val="000000" w:themeColor="text1"/>
          <w:sz w:val="22"/>
          <w:szCs w:val="22"/>
        </w:rPr>
        <w:t>5. ОБСТОЯТЕЛЬСТВА НЕПРЕОДОЛИМОЙ СИЛЫ</w:t>
      </w:r>
    </w:p>
    <w:p w:rsidR="007B0323" w:rsidRPr="004D2214"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4D2214"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5.1. </w:t>
      </w:r>
      <w:r w:rsidRPr="004D2214">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4D2214"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4D2214">
        <w:rPr>
          <w:rFonts w:ascii="Times New Roman" w:hAnsi="Times New Roman" w:cs="Times New Roman"/>
          <w:color w:val="000000" w:themeColor="text1"/>
        </w:rPr>
        <w:t xml:space="preserve">5.2. </w:t>
      </w:r>
      <w:r w:rsidRPr="004D2214">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4D2214"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4D2214">
        <w:rPr>
          <w:rFonts w:ascii="Times New Roman" w:hAnsi="Times New Roman" w:cs="Times New Roman"/>
          <w:color w:val="000000" w:themeColor="text1"/>
        </w:rPr>
        <w:t xml:space="preserve">5.3. </w:t>
      </w:r>
      <w:r w:rsidRPr="004D2214">
        <w:rPr>
          <w:rFonts w:ascii="Times New Roman" w:hAnsi="Times New Roman" w:cs="Times New Roman"/>
          <w:color w:val="000000" w:themeColor="text1"/>
        </w:rPr>
        <w:tab/>
        <w:t xml:space="preserve">При наступлении обстоятельств, указанных в пункте </w:t>
      </w:r>
      <w:r w:rsidR="00101262"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4D2214"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4D2214">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4D2214"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5.4. </w:t>
      </w:r>
      <w:r w:rsidRPr="004D2214">
        <w:rPr>
          <w:rFonts w:ascii="Times New Roman" w:hAnsi="Times New Roman" w:cs="Times New Roman"/>
          <w:color w:val="000000" w:themeColor="text1"/>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4D2214"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5.5. </w:t>
      </w:r>
      <w:r w:rsidRPr="004D2214">
        <w:rPr>
          <w:rFonts w:ascii="Times New Roman" w:hAnsi="Times New Roman" w:cs="Times New Roman"/>
          <w:color w:val="000000" w:themeColor="text1"/>
        </w:rPr>
        <w:tab/>
        <w:t xml:space="preserve">После получения сообщения, указанного в пункте </w:t>
      </w:r>
      <w:r w:rsidR="009A5411"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 xml:space="preserve">.3.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w:t>
      </w:r>
      <w:r w:rsidRPr="004D2214">
        <w:rPr>
          <w:rFonts w:ascii="Times New Roman" w:hAnsi="Times New Roman" w:cs="Times New Roman"/>
          <w:color w:val="000000" w:themeColor="text1"/>
        </w:rPr>
        <w:lastRenderedPageBreak/>
        <w:t>Договора, либо инициировать процедуру расторжения Договора.</w:t>
      </w:r>
    </w:p>
    <w:p w:rsidR="007B0323" w:rsidRPr="004D2214"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5.6. </w:t>
      </w:r>
      <w:r w:rsidRPr="004D2214">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7B0323" w:rsidRPr="004D2214"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5.8. </w:t>
      </w:r>
      <w:r w:rsidRPr="004D2214">
        <w:rPr>
          <w:rFonts w:ascii="Times New Roman" w:hAnsi="Times New Roman" w:cs="Times New Roman"/>
          <w:color w:val="000000" w:themeColor="text1"/>
        </w:rPr>
        <w:t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Pr="007F705A">
        <w:rPr>
          <w:rFonts w:ascii="Times New Roman" w:hAnsi="Times New Roman" w:cs="Times New Roman"/>
          <w:color w:val="000000" w:themeColor="text1"/>
        </w:rPr>
        <w:t>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5.9.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6.1.2</w:t>
      </w:r>
      <w:r w:rsidR="0077455B" w:rsidRPr="007F705A">
        <w:rPr>
          <w:color w:val="000000" w:themeColor="text1"/>
          <w:sz w:val="22"/>
          <w:szCs w:val="22"/>
        </w:rPr>
        <w:t>.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w:t>
      </w:r>
      <w:r w:rsidR="00CB0DAD">
        <w:rPr>
          <w:color w:val="000000" w:themeColor="text1"/>
          <w:sz w:val="22"/>
          <w:szCs w:val="22"/>
        </w:rPr>
        <w:t>1.6</w:t>
      </w:r>
      <w:r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lastRenderedPageBreak/>
        <w:t>6.1.10</w:t>
      </w:r>
      <w:r w:rsidR="0077455B" w:rsidRPr="007F705A">
        <w:rPr>
          <w:color w:val="000000" w:themeColor="text1"/>
          <w:sz w:val="22"/>
          <w:szCs w:val="22"/>
        </w:rPr>
        <w:t>.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6.1.11</w:t>
      </w:r>
      <w:r w:rsidR="0077455B" w:rsidRPr="007F705A">
        <w:rPr>
          <w:color w:val="000000" w:themeColor="text1"/>
          <w:sz w:val="22"/>
          <w:szCs w:val="22"/>
        </w:rPr>
        <w:t>.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предсменного медосмотра-допуска в ООО «РУСАЛ Медицинский Центр» (филиал в г. Красноярск).</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6.1.12</w:t>
      </w:r>
      <w:r w:rsidR="0077455B" w:rsidRPr="007F705A">
        <w:rPr>
          <w:color w:val="000000" w:themeColor="text1"/>
          <w:sz w:val="22"/>
          <w:szCs w:val="22"/>
        </w:rPr>
        <w:t>.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6.1.13</w:t>
      </w:r>
      <w:r w:rsidR="0077455B"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промплощадки завода по адресу: ул. Пограничников, 40, ограниченную периметральным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6.3.6. Фрахтователь (в т.ч.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6.3.8.4. Акт о нарушении внутриобъектового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Договоу).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внутриобъектового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других требований Федерального законодательства в области ОТиПБ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5141C2" w:rsidRPr="005141C2" w:rsidRDefault="005141C2" w:rsidP="0077455B">
      <w:pPr>
        <w:spacing w:line="240" w:lineRule="auto"/>
        <w:ind w:right="152" w:firstLine="0"/>
        <w:rPr>
          <w:color w:val="000000" w:themeColor="text1"/>
          <w:sz w:val="8"/>
          <w:szCs w:val="22"/>
        </w:rPr>
      </w:pPr>
    </w:p>
    <w:p w:rsidR="005141C2" w:rsidRDefault="005141C2" w:rsidP="005141C2">
      <w:pPr>
        <w:spacing w:line="240" w:lineRule="auto"/>
        <w:ind w:right="152" w:firstLine="0"/>
        <w:rPr>
          <w:color w:val="000000" w:themeColor="text1"/>
          <w:sz w:val="22"/>
          <w:szCs w:val="22"/>
        </w:rPr>
      </w:pPr>
      <w:r>
        <w:rPr>
          <w:color w:val="000000" w:themeColor="text1"/>
          <w:sz w:val="22"/>
          <w:szCs w:val="22"/>
        </w:rPr>
        <w:t xml:space="preserve"> </w:t>
      </w:r>
      <w:r w:rsidRPr="005141C2">
        <w:rPr>
          <w:color w:val="000000" w:themeColor="text1"/>
          <w:sz w:val="22"/>
          <w:szCs w:val="22"/>
        </w:rPr>
        <w:tab/>
      </w:r>
    </w:p>
    <w:p w:rsidR="005141C2" w:rsidRDefault="005141C2" w:rsidP="005141C2">
      <w:pPr>
        <w:spacing w:line="240" w:lineRule="auto"/>
        <w:ind w:right="152" w:firstLine="0"/>
        <w:jc w:val="center"/>
        <w:rPr>
          <w:b/>
          <w:color w:val="000000" w:themeColor="text1"/>
          <w:sz w:val="22"/>
          <w:szCs w:val="22"/>
        </w:rPr>
      </w:pPr>
      <w:r>
        <w:rPr>
          <w:b/>
          <w:color w:val="000000" w:themeColor="text1"/>
          <w:sz w:val="22"/>
          <w:szCs w:val="22"/>
        </w:rPr>
        <w:t xml:space="preserve">6.5. </w:t>
      </w:r>
      <w:r w:rsidRPr="005141C2">
        <w:rPr>
          <w:b/>
          <w:color w:val="000000" w:themeColor="text1"/>
          <w:sz w:val="22"/>
          <w:szCs w:val="22"/>
        </w:rPr>
        <w:t>В целях недопущения распространения коронавирусной инфекции на объектах Заказчика,</w:t>
      </w:r>
    </w:p>
    <w:p w:rsidR="005141C2" w:rsidRDefault="005141C2" w:rsidP="005141C2">
      <w:pPr>
        <w:spacing w:line="240" w:lineRule="auto"/>
        <w:ind w:right="152" w:firstLine="426"/>
        <w:rPr>
          <w:b/>
          <w:color w:val="000000" w:themeColor="text1"/>
          <w:sz w:val="22"/>
          <w:szCs w:val="22"/>
        </w:rPr>
      </w:pPr>
    </w:p>
    <w:p w:rsidR="005141C2" w:rsidRPr="005141C2" w:rsidRDefault="005141C2" w:rsidP="005141C2">
      <w:pPr>
        <w:spacing w:line="240" w:lineRule="auto"/>
        <w:ind w:right="152" w:firstLine="0"/>
        <w:jc w:val="left"/>
        <w:rPr>
          <w:color w:val="000000" w:themeColor="text1"/>
          <w:sz w:val="22"/>
          <w:szCs w:val="22"/>
        </w:rPr>
      </w:pPr>
      <w:r>
        <w:rPr>
          <w:b/>
          <w:color w:val="000000" w:themeColor="text1"/>
          <w:sz w:val="22"/>
          <w:szCs w:val="22"/>
        </w:rPr>
        <w:t xml:space="preserve">Фрахтователь </w:t>
      </w:r>
      <w:r w:rsidRPr="005141C2">
        <w:rPr>
          <w:b/>
          <w:color w:val="000000" w:themeColor="text1"/>
          <w:sz w:val="22"/>
          <w:szCs w:val="22"/>
        </w:rPr>
        <w:t>обязан</w:t>
      </w:r>
      <w:r w:rsidRPr="005141C2">
        <w:rPr>
          <w:color w:val="000000" w:themeColor="text1"/>
          <w:sz w:val="22"/>
          <w:szCs w:val="22"/>
        </w:rPr>
        <w:t xml:space="preserve">: </w:t>
      </w:r>
    </w:p>
    <w:p w:rsidR="005141C2" w:rsidRPr="005141C2" w:rsidRDefault="005141C2" w:rsidP="005141C2">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w:t>
      </w:r>
      <w:r w:rsidRPr="005141C2">
        <w:rPr>
          <w:color w:val="000000" w:themeColor="text1"/>
          <w:sz w:val="22"/>
          <w:szCs w:val="22"/>
        </w:rPr>
        <w:tab/>
        <w:t>Не допускать к работе на производственных объект</w:t>
      </w:r>
      <w:r>
        <w:rPr>
          <w:color w:val="000000" w:themeColor="text1"/>
          <w:sz w:val="22"/>
          <w:szCs w:val="22"/>
        </w:rPr>
        <w:t>ах</w:t>
      </w:r>
      <w:r w:rsidRPr="005141C2">
        <w:rPr>
          <w:color w:val="000000" w:themeColor="text1"/>
          <w:sz w:val="22"/>
          <w:szCs w:val="22"/>
        </w:rPr>
        <w:t xml:space="preserve"> </w:t>
      </w:r>
      <w:r>
        <w:rPr>
          <w:color w:val="000000" w:themeColor="text1"/>
          <w:sz w:val="22"/>
          <w:szCs w:val="22"/>
        </w:rPr>
        <w:t xml:space="preserve">Фрахтовщика в том числе </w:t>
      </w:r>
      <w:r w:rsidR="00527822">
        <w:rPr>
          <w:color w:val="000000" w:themeColor="text1"/>
          <w:sz w:val="22"/>
          <w:szCs w:val="22"/>
        </w:rPr>
        <w:t xml:space="preserve">объектах </w:t>
      </w:r>
      <w:r>
        <w:rPr>
          <w:color w:val="000000" w:themeColor="text1"/>
          <w:sz w:val="22"/>
          <w:szCs w:val="22"/>
        </w:rPr>
        <w:t>АО «РУСАЛ Красноярск»</w:t>
      </w:r>
      <w:r w:rsidRPr="005141C2">
        <w:rPr>
          <w:color w:val="000000" w:themeColor="text1"/>
          <w:sz w:val="22"/>
          <w:szCs w:val="22"/>
        </w:rPr>
        <w:t>:</w:t>
      </w:r>
    </w:p>
    <w:p w:rsidR="005141C2" w:rsidRPr="005141C2" w:rsidRDefault="005141C2" w:rsidP="005141C2">
      <w:pPr>
        <w:spacing w:line="240" w:lineRule="auto"/>
        <w:ind w:right="152" w:firstLine="0"/>
        <w:rPr>
          <w:color w:val="000000" w:themeColor="text1"/>
          <w:sz w:val="22"/>
          <w:szCs w:val="22"/>
        </w:rPr>
      </w:pPr>
      <w:r>
        <w:rPr>
          <w:color w:val="000000" w:themeColor="text1"/>
          <w:sz w:val="22"/>
          <w:szCs w:val="22"/>
        </w:rPr>
        <w:t>- Работников</w:t>
      </w:r>
      <w:r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заболевших новой коронавирусной инфекцией COVID-19,</w:t>
      </w:r>
    </w:p>
    <w:p w:rsidR="005141C2" w:rsidRPr="005141C2" w:rsidRDefault="005141C2" w:rsidP="005141C2">
      <w:pPr>
        <w:spacing w:line="240" w:lineRule="auto"/>
        <w:ind w:right="152" w:firstLine="0"/>
        <w:rPr>
          <w:color w:val="000000" w:themeColor="text1"/>
          <w:sz w:val="22"/>
          <w:szCs w:val="22"/>
        </w:rPr>
      </w:pPr>
      <w:r>
        <w:rPr>
          <w:color w:val="000000" w:themeColor="text1"/>
          <w:sz w:val="22"/>
          <w:szCs w:val="22"/>
        </w:rPr>
        <w:t xml:space="preserve">- Работников </w:t>
      </w:r>
      <w:r w:rsidRPr="005141C2">
        <w:rPr>
          <w:color w:val="000000" w:themeColor="text1"/>
          <w:sz w:val="22"/>
          <w:szCs w:val="22"/>
        </w:rPr>
        <w:t xml:space="preserve">(в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имеющих признаки заболеваний ОРВИ, ОРЗ либо повышенную температуру тела, </w:t>
      </w:r>
    </w:p>
    <w:p w:rsidR="005141C2" w:rsidRPr="005141C2" w:rsidRDefault="005141C2" w:rsidP="005141C2">
      <w:pPr>
        <w:spacing w:line="240" w:lineRule="auto"/>
        <w:ind w:right="152" w:firstLine="0"/>
        <w:rPr>
          <w:color w:val="000000" w:themeColor="text1"/>
          <w:sz w:val="22"/>
          <w:szCs w:val="22"/>
        </w:rPr>
      </w:pPr>
      <w:r w:rsidRPr="005141C2">
        <w:rPr>
          <w:color w:val="000000" w:themeColor="text1"/>
          <w:sz w:val="22"/>
          <w:szCs w:val="22"/>
        </w:rPr>
        <w:t xml:space="preserve">- Работников (в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контактировавших с заболевшими гражданами (или проживающих с ними), в отношении которых приняты ограничительные меры (включая предписания/постановления органов Роспотребнадзора), </w:t>
      </w:r>
    </w:p>
    <w:p w:rsidR="005141C2" w:rsidRPr="005141C2" w:rsidRDefault="005141C2" w:rsidP="005141C2">
      <w:pPr>
        <w:spacing w:line="240" w:lineRule="auto"/>
        <w:ind w:right="152" w:firstLine="0"/>
        <w:rPr>
          <w:color w:val="000000" w:themeColor="text1"/>
          <w:sz w:val="22"/>
          <w:szCs w:val="22"/>
        </w:rPr>
      </w:pPr>
      <w:r w:rsidRPr="005141C2">
        <w:rPr>
          <w:color w:val="000000" w:themeColor="text1"/>
          <w:sz w:val="22"/>
          <w:szCs w:val="22"/>
        </w:rPr>
        <w:t xml:space="preserve">- Работников </w:t>
      </w:r>
      <w:r w:rsidR="00527822">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в отношении которых в соответствии с действующими нормативно-правовыми актами применяются меры ограничительного характера по противодействию распространению новой коронавирусной инфекции COVID-19, препятствующие допуску к выполнению работы на территории Заказчика.</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.2.</w:t>
      </w:r>
      <w:r w:rsidR="005141C2" w:rsidRPr="005141C2">
        <w:rPr>
          <w:color w:val="000000" w:themeColor="text1"/>
          <w:sz w:val="22"/>
          <w:szCs w:val="22"/>
        </w:rPr>
        <w:tab/>
        <w:t xml:space="preserve"> Минимизировать контакты среди Работников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мобилизованных на производственные объекты </w:t>
      </w:r>
      <w:r w:rsidR="00527822">
        <w:rPr>
          <w:color w:val="000000" w:themeColor="text1"/>
          <w:sz w:val="22"/>
          <w:szCs w:val="22"/>
        </w:rPr>
        <w:t>Фрахтовщика</w:t>
      </w:r>
      <w:r w:rsidR="005141C2" w:rsidRPr="005141C2">
        <w:rPr>
          <w:color w:val="000000" w:themeColor="text1"/>
          <w:sz w:val="22"/>
          <w:szCs w:val="22"/>
        </w:rPr>
        <w:t>. Контакты между Работниками, которые не связаны между собой общими производственными процессами, исключить.</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.3.</w:t>
      </w:r>
      <w:r w:rsidR="005141C2" w:rsidRPr="005141C2">
        <w:rPr>
          <w:color w:val="000000" w:themeColor="text1"/>
          <w:sz w:val="22"/>
          <w:szCs w:val="22"/>
        </w:rPr>
        <w:tab/>
        <w:t xml:space="preserve"> Обеспечить и на постоянной, ежедневной основе контроль соблюдения Работниками Подрядчика (в том числе работниками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социальной дистанции (не менее 1,5 – 2 м): при проходе через проходную и передвижении пешком по территории Заказчика, в столовых, бытовых и производственных помещениях (за исключением случаев, когда соблюдение Работниками Подрядчика (в том числе работниками привлеченных Подрядчиком субподрядных организаций) социальной дистанции невозможно в силу специфики/технологии выполняемых работ).</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lastRenderedPageBreak/>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.4.</w:t>
      </w:r>
      <w:r w:rsidR="005141C2" w:rsidRPr="005141C2">
        <w:rPr>
          <w:color w:val="000000" w:themeColor="text1"/>
          <w:sz w:val="22"/>
          <w:szCs w:val="22"/>
        </w:rPr>
        <w:tab/>
        <w:t xml:space="preserve"> На постоянной, ежедневной, до начала рабочей смены, основе измерять температуру тела Работников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(проводить термометрию) с документальной фиксацией результатов. </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.5.</w:t>
      </w:r>
      <w:r w:rsidR="005141C2" w:rsidRPr="005141C2">
        <w:rPr>
          <w:color w:val="000000" w:themeColor="text1"/>
          <w:sz w:val="22"/>
          <w:szCs w:val="22"/>
        </w:rPr>
        <w:tab/>
        <w:t xml:space="preserve"> Обеспечить Работников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w:t>
      </w:r>
      <w:r w:rsidR="003C0510">
        <w:rPr>
          <w:color w:val="000000" w:themeColor="text1"/>
          <w:sz w:val="22"/>
          <w:szCs w:val="22"/>
        </w:rPr>
        <w:t>а</w:t>
      </w:r>
      <w:r w:rsidR="00527822">
        <w:rPr>
          <w:color w:val="000000" w:themeColor="text1"/>
          <w:sz w:val="22"/>
          <w:szCs w:val="22"/>
        </w:rPr>
        <w:t>телем</w:t>
      </w:r>
      <w:r w:rsidR="005141C2" w:rsidRPr="005141C2">
        <w:rPr>
          <w:color w:val="000000" w:themeColor="text1"/>
          <w:sz w:val="22"/>
          <w:szCs w:val="22"/>
        </w:rPr>
        <w:t xml:space="preserve"> субподрядных организаций) средствами индивидуальной защиты (масками, перчатками, антисептиками). Обеспечить применение Работниками </w:t>
      </w:r>
      <w:r w:rsidR="003C0510">
        <w:rPr>
          <w:color w:val="000000" w:themeColor="text1"/>
          <w:sz w:val="22"/>
          <w:szCs w:val="22"/>
        </w:rPr>
        <w:t>Фрахт</w:t>
      </w:r>
      <w:r w:rsidR="00527822">
        <w:rPr>
          <w:color w:val="000000" w:themeColor="text1"/>
          <w:sz w:val="22"/>
          <w:szCs w:val="22"/>
        </w:rPr>
        <w:t>о</w:t>
      </w:r>
      <w:r w:rsidR="003C0510">
        <w:rPr>
          <w:color w:val="000000" w:themeColor="text1"/>
          <w:sz w:val="22"/>
          <w:szCs w:val="22"/>
        </w:rPr>
        <w:t>в</w:t>
      </w:r>
      <w:r w:rsidR="00527822">
        <w:rPr>
          <w:color w:val="000000" w:themeColor="text1"/>
          <w:sz w:val="22"/>
          <w:szCs w:val="22"/>
        </w:rPr>
        <w:t>ателя</w:t>
      </w:r>
      <w:r w:rsidR="005141C2" w:rsidRPr="005141C2">
        <w:rPr>
          <w:color w:val="000000" w:themeColor="text1"/>
          <w:sz w:val="22"/>
          <w:szCs w:val="22"/>
        </w:rPr>
        <w:t xml:space="preserve"> (в том числе работниками привлеченных </w:t>
      </w:r>
      <w:r w:rsidR="003C0510">
        <w:rPr>
          <w:color w:val="000000" w:themeColor="text1"/>
          <w:sz w:val="22"/>
          <w:szCs w:val="22"/>
        </w:rPr>
        <w:t>Фрахтов</w:t>
      </w:r>
      <w:r w:rsidR="00527822">
        <w:rPr>
          <w:color w:val="000000" w:themeColor="text1"/>
          <w:sz w:val="22"/>
          <w:szCs w:val="22"/>
        </w:rPr>
        <w:t>а</w:t>
      </w:r>
      <w:r w:rsidR="003C0510">
        <w:rPr>
          <w:color w:val="000000" w:themeColor="text1"/>
          <w:sz w:val="22"/>
          <w:szCs w:val="22"/>
        </w:rPr>
        <w:t>т</w:t>
      </w:r>
      <w:r w:rsidR="00527822">
        <w:rPr>
          <w:color w:val="000000" w:themeColor="text1"/>
          <w:sz w:val="22"/>
          <w:szCs w:val="22"/>
        </w:rPr>
        <w:t>елем</w:t>
      </w:r>
      <w:r w:rsidR="005141C2" w:rsidRPr="005141C2">
        <w:rPr>
          <w:color w:val="000000" w:themeColor="text1"/>
          <w:sz w:val="22"/>
          <w:szCs w:val="22"/>
        </w:rPr>
        <w:t xml:space="preserve"> субподрядных организаций) средств индивидуальной защиты (масок, перчаток, антисептиков) на постоянной основе при нахождении на объектах </w:t>
      </w:r>
      <w:r w:rsidR="00527822">
        <w:rPr>
          <w:color w:val="000000" w:themeColor="text1"/>
          <w:sz w:val="22"/>
          <w:szCs w:val="22"/>
        </w:rPr>
        <w:t>Фрахтовщика</w:t>
      </w:r>
      <w:r w:rsidR="005141C2" w:rsidRPr="005141C2">
        <w:rPr>
          <w:color w:val="000000" w:themeColor="text1"/>
          <w:sz w:val="22"/>
          <w:szCs w:val="22"/>
        </w:rPr>
        <w:t>, а также в пути следования до работы/ с работы.</w:t>
      </w:r>
    </w:p>
    <w:p w:rsidR="005141C2" w:rsidRPr="003C0510"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2253A0">
        <w:rPr>
          <w:color w:val="000000" w:themeColor="text1"/>
          <w:sz w:val="22"/>
          <w:szCs w:val="22"/>
        </w:rPr>
        <w:t>.</w:t>
      </w:r>
      <w:r>
        <w:rPr>
          <w:color w:val="000000" w:themeColor="text1"/>
          <w:sz w:val="22"/>
          <w:szCs w:val="22"/>
        </w:rPr>
        <w:t>5</w:t>
      </w:r>
      <w:r w:rsidR="005141C2" w:rsidRPr="002253A0">
        <w:rPr>
          <w:color w:val="000000" w:themeColor="text1"/>
          <w:sz w:val="22"/>
          <w:szCs w:val="22"/>
        </w:rPr>
        <w:t>.6.</w:t>
      </w:r>
      <w:r w:rsidR="005141C2" w:rsidRPr="002253A0">
        <w:rPr>
          <w:color w:val="000000" w:themeColor="text1"/>
          <w:sz w:val="22"/>
          <w:szCs w:val="22"/>
        </w:rPr>
        <w:tab/>
        <w:t xml:space="preserve"> Обеспечить соблюдение Работниками </w:t>
      </w:r>
      <w:r w:rsidRPr="002253A0">
        <w:rPr>
          <w:color w:val="000000" w:themeColor="text1"/>
          <w:sz w:val="22"/>
          <w:szCs w:val="22"/>
        </w:rPr>
        <w:t>Фрахтователя</w:t>
      </w:r>
      <w:r w:rsidR="005141C2" w:rsidRPr="002253A0">
        <w:rPr>
          <w:color w:val="000000" w:themeColor="text1"/>
          <w:sz w:val="22"/>
          <w:szCs w:val="22"/>
        </w:rPr>
        <w:t xml:space="preserve"> (в том числе работниками привлеченных </w:t>
      </w:r>
      <w:r w:rsidRPr="002253A0">
        <w:rPr>
          <w:color w:val="000000" w:themeColor="text1"/>
          <w:sz w:val="22"/>
          <w:szCs w:val="22"/>
        </w:rPr>
        <w:t>Фрахтователем</w:t>
      </w:r>
      <w:r w:rsidR="005141C2" w:rsidRPr="002253A0">
        <w:rPr>
          <w:color w:val="000000" w:themeColor="text1"/>
          <w:sz w:val="22"/>
          <w:szCs w:val="22"/>
        </w:rPr>
        <w:t xml:space="preserve"> субподрядных организаций) правил личной и общественной гигиены, режима регулярного мытья рук с мылом и/или обработки кожными </w:t>
      </w:r>
      <w:r w:rsidRPr="002253A0">
        <w:rPr>
          <w:color w:val="000000" w:themeColor="text1"/>
          <w:sz w:val="22"/>
          <w:szCs w:val="22"/>
        </w:rPr>
        <w:t>антисептиками в</w:t>
      </w:r>
      <w:r w:rsidR="005141C2" w:rsidRPr="002253A0">
        <w:rPr>
          <w:color w:val="000000" w:themeColor="text1"/>
          <w:sz w:val="22"/>
          <w:szCs w:val="22"/>
        </w:rPr>
        <w:t xml:space="preserve"> течение всего рабочего дня, перед посещением столовых, после каждого посещения мест общего пользования.</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6.5</w:t>
      </w:r>
      <w:r w:rsidR="005141C2" w:rsidRPr="005141C2">
        <w:rPr>
          <w:color w:val="000000" w:themeColor="text1"/>
          <w:sz w:val="22"/>
          <w:szCs w:val="22"/>
        </w:rPr>
        <w:t>.7.</w:t>
      </w:r>
      <w:r w:rsidR="005141C2" w:rsidRPr="005141C2">
        <w:rPr>
          <w:color w:val="000000" w:themeColor="text1"/>
          <w:sz w:val="22"/>
          <w:szCs w:val="22"/>
        </w:rPr>
        <w:tab/>
        <w:t xml:space="preserve"> Проводить на постоянной основе мероприятия по уведомлению Работников </w:t>
      </w:r>
      <w:r w:rsidR="00527822">
        <w:rPr>
          <w:color w:val="000000" w:themeColor="text1"/>
          <w:sz w:val="22"/>
          <w:szCs w:val="22"/>
        </w:rPr>
        <w:t xml:space="preserve">Фрахтователя </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о необходимости соблюдения ограничений, связанных с недопущением распространения коронавирусной инфекции, в том числе о соблюдении дистанции, проветривании помещений, исключения рукопожатий, объятий, касаний лица руками, минимизации личных контактов, а также о необходимости пользования масками, перчатками, антисептиками и уведомления уполномоченного </w:t>
      </w:r>
      <w:r w:rsidR="00527822">
        <w:rPr>
          <w:color w:val="000000" w:themeColor="text1"/>
          <w:sz w:val="22"/>
          <w:szCs w:val="22"/>
        </w:rPr>
        <w:t>Фрахтователем</w:t>
      </w:r>
      <w:r w:rsidR="005141C2" w:rsidRPr="005141C2">
        <w:rPr>
          <w:color w:val="000000" w:themeColor="text1"/>
          <w:sz w:val="22"/>
          <w:szCs w:val="22"/>
        </w:rPr>
        <w:t xml:space="preserve"> должностного лица об ухудшении  состояния здоровья.</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.8.</w:t>
      </w:r>
      <w:r w:rsidR="005141C2" w:rsidRPr="005141C2">
        <w:rPr>
          <w:color w:val="000000" w:themeColor="text1"/>
          <w:sz w:val="22"/>
          <w:szCs w:val="22"/>
        </w:rPr>
        <w:tab/>
        <w:t xml:space="preserve"> Обеспечить оснащение транспортных средств, мобилизованных на территорию объектов </w:t>
      </w:r>
      <w:r w:rsidR="00527822">
        <w:rPr>
          <w:color w:val="000000" w:themeColor="text1"/>
          <w:sz w:val="22"/>
          <w:szCs w:val="22"/>
        </w:rPr>
        <w:t>Фрахтовщика</w:t>
      </w:r>
      <w:r w:rsidR="005141C2" w:rsidRPr="005141C2">
        <w:rPr>
          <w:color w:val="000000" w:themeColor="text1"/>
          <w:sz w:val="22"/>
          <w:szCs w:val="22"/>
        </w:rPr>
        <w:t>, противовирусными экранами с целью исключения конт</w:t>
      </w:r>
      <w:r w:rsidR="003C0510">
        <w:rPr>
          <w:color w:val="000000" w:themeColor="text1"/>
          <w:sz w:val="22"/>
          <w:szCs w:val="22"/>
        </w:rPr>
        <w:t xml:space="preserve">актов водителей с пассажирами, </w:t>
      </w:r>
      <w:r w:rsidR="005141C2" w:rsidRPr="005141C2">
        <w:rPr>
          <w:color w:val="000000" w:themeColor="text1"/>
          <w:sz w:val="22"/>
          <w:szCs w:val="22"/>
        </w:rPr>
        <w:t xml:space="preserve">за исключением случаев, когда установка защитного экрана невозможна технологически (например, транспортное средство имеет один ряд сидений для пассажиров).  </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.9.</w:t>
      </w:r>
      <w:r w:rsidR="005141C2" w:rsidRPr="005141C2">
        <w:rPr>
          <w:color w:val="000000" w:themeColor="text1"/>
          <w:sz w:val="22"/>
          <w:szCs w:val="22"/>
        </w:rPr>
        <w:tab/>
        <w:t xml:space="preserve"> Обеспечить применение защитных масок и перчаток при перевозке транспортными средствами водителями и всеми пассажирами. Запрет</w:t>
      </w:r>
      <w:bookmarkStart w:id="3" w:name="_GoBack"/>
      <w:bookmarkEnd w:id="3"/>
      <w:r w:rsidR="005141C2" w:rsidRPr="005141C2">
        <w:rPr>
          <w:color w:val="000000" w:themeColor="text1"/>
          <w:sz w:val="22"/>
          <w:szCs w:val="22"/>
        </w:rPr>
        <w:t xml:space="preserve">ить перевозку пассажиров на первом ряду сидений (рядом с водителем), с целью исключения контактов водителей с пассажирами. Организовать занятие Работниками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работниками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мест в салоне транспортного средства в «шахматном» порядке (если позволяет вместимость транспортного средства).</w:t>
      </w:r>
    </w:p>
    <w:p w:rsid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.10.</w:t>
      </w:r>
      <w:r w:rsidR="005141C2" w:rsidRPr="005141C2">
        <w:rPr>
          <w:color w:val="000000" w:themeColor="text1"/>
          <w:sz w:val="22"/>
          <w:szCs w:val="22"/>
        </w:rPr>
        <w:tab/>
        <w:t xml:space="preserve"> Исполнять любые нормативно обоснованные указания </w:t>
      </w:r>
      <w:r>
        <w:rPr>
          <w:color w:val="000000" w:themeColor="text1"/>
          <w:sz w:val="22"/>
          <w:szCs w:val="22"/>
        </w:rPr>
        <w:t xml:space="preserve">Фрахтовщика </w:t>
      </w:r>
      <w:r w:rsidR="005141C2" w:rsidRPr="005141C2">
        <w:rPr>
          <w:color w:val="000000" w:themeColor="text1"/>
          <w:sz w:val="22"/>
          <w:szCs w:val="22"/>
        </w:rPr>
        <w:t xml:space="preserve">и органов Роспотребнадзора (связанные с недопущением распространения коронавирусной инфекции), в сроки, установленные в этих указаниях, а при их отсутствии – незамедлительно, связанные с  необходимостью недопущения распространения коронавирусной инфекции на объектах </w:t>
      </w:r>
      <w:r>
        <w:rPr>
          <w:color w:val="000000" w:themeColor="text1"/>
          <w:sz w:val="22"/>
          <w:szCs w:val="22"/>
        </w:rPr>
        <w:t>Фрахтовщика</w:t>
      </w:r>
      <w:r w:rsidR="005141C2" w:rsidRPr="005141C2">
        <w:rPr>
          <w:color w:val="000000" w:themeColor="text1"/>
          <w:sz w:val="22"/>
          <w:szCs w:val="22"/>
        </w:rPr>
        <w:t xml:space="preserve">, в том числе, но не ограничиваясь, выполнять мероприятия по  изоляции Работников </w:t>
      </w:r>
      <w:r>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005141C2" w:rsidRPr="005141C2">
        <w:rPr>
          <w:color w:val="000000" w:themeColor="text1"/>
          <w:sz w:val="22"/>
          <w:szCs w:val="22"/>
        </w:rPr>
        <w:t xml:space="preserve"> субподрядных организаций), выезде Работников </w:t>
      </w:r>
      <w:r>
        <w:rPr>
          <w:color w:val="000000" w:themeColor="text1"/>
          <w:sz w:val="22"/>
          <w:szCs w:val="22"/>
        </w:rPr>
        <w:t>Фрахтователя</w:t>
      </w:r>
      <w:r w:rsidR="005141C2" w:rsidRPr="005141C2">
        <w:rPr>
          <w:color w:val="000000" w:themeColor="text1"/>
          <w:sz w:val="22"/>
          <w:szCs w:val="22"/>
        </w:rPr>
        <w:t xml:space="preserve"> (в том</w:t>
      </w:r>
      <w:r>
        <w:rPr>
          <w:color w:val="000000" w:themeColor="text1"/>
          <w:sz w:val="22"/>
          <w:szCs w:val="22"/>
        </w:rPr>
        <w:t xml:space="preserve"> числе работников привлеченных Фрахтователем</w:t>
      </w:r>
      <w:r w:rsidR="005141C2" w:rsidRPr="005141C2">
        <w:rPr>
          <w:color w:val="000000" w:themeColor="text1"/>
          <w:sz w:val="22"/>
          <w:szCs w:val="22"/>
        </w:rPr>
        <w:t xml:space="preserve"> субподрядных организаций</w:t>
      </w:r>
      <w:r>
        <w:rPr>
          <w:color w:val="000000" w:themeColor="text1"/>
          <w:sz w:val="22"/>
          <w:szCs w:val="22"/>
        </w:rPr>
        <w:t>)  с производственных объектов Фрахтовщика</w:t>
      </w:r>
      <w:r w:rsidR="005141C2" w:rsidRPr="005141C2">
        <w:rPr>
          <w:color w:val="000000" w:themeColor="text1"/>
          <w:sz w:val="22"/>
          <w:szCs w:val="22"/>
        </w:rPr>
        <w:t xml:space="preserve">, прохождению Работниками </w:t>
      </w:r>
      <w:r>
        <w:rPr>
          <w:color w:val="000000" w:themeColor="text1"/>
          <w:sz w:val="22"/>
          <w:szCs w:val="22"/>
        </w:rPr>
        <w:t>Фрахтователя</w:t>
      </w:r>
      <w:r w:rsidR="005141C2" w:rsidRPr="005141C2">
        <w:rPr>
          <w:color w:val="000000" w:themeColor="text1"/>
          <w:sz w:val="22"/>
          <w:szCs w:val="22"/>
        </w:rPr>
        <w:t xml:space="preserve"> (в том числе работниками привлеченных Подрядчиком субподрядных организаций) ПЦР-тестирования.</w:t>
      </w:r>
    </w:p>
    <w:p w:rsidR="005141C2" w:rsidRPr="007F705A" w:rsidRDefault="005141C2" w:rsidP="0077455B">
      <w:pPr>
        <w:spacing w:line="240" w:lineRule="auto"/>
        <w:ind w:right="152" w:firstLine="0"/>
        <w:rPr>
          <w:color w:val="000000" w:themeColor="text1"/>
          <w:sz w:val="22"/>
          <w:szCs w:val="22"/>
        </w:rPr>
      </w:pP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lastRenderedPageBreak/>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46052" w:rsidRDefault="00453236" w:rsidP="00746052">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4"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r w:rsidR="007B0323" w:rsidRPr="007F705A">
        <w:rPr>
          <w:rFonts w:ascii="Times New Roman" w:hAnsi="Times New Roman" w:cs="Times New Roman"/>
          <w:color w:val="000000" w:themeColor="text1"/>
        </w:rPr>
        <w:t>Фрахтоватедю</w:t>
      </w:r>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4"/>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C45D0A" w:rsidRDefault="00453236" w:rsidP="007B0323">
      <w:pPr>
        <w:spacing w:line="240" w:lineRule="auto"/>
        <w:ind w:left="720" w:firstLine="0"/>
        <w:jc w:val="center"/>
        <w:rPr>
          <w:b/>
          <w:color w:val="000000" w:themeColor="text1"/>
          <w:sz w:val="22"/>
          <w:szCs w:val="22"/>
        </w:rPr>
      </w:pPr>
    </w:p>
    <w:p w:rsidR="00267B8E" w:rsidRDefault="005E34EB" w:rsidP="007B0323">
      <w:pPr>
        <w:spacing w:line="240" w:lineRule="auto"/>
        <w:jc w:val="center"/>
        <w:rPr>
          <w:b/>
          <w:sz w:val="22"/>
          <w:szCs w:val="22"/>
        </w:rPr>
      </w:pPr>
      <w:r w:rsidRPr="00C45D0A">
        <w:rPr>
          <w:b/>
          <w:color w:val="000000" w:themeColor="text1"/>
          <w:sz w:val="22"/>
          <w:szCs w:val="22"/>
        </w:rPr>
        <w:t>10</w:t>
      </w:r>
      <w:r w:rsidR="007B0323" w:rsidRPr="00C45D0A">
        <w:rPr>
          <w:b/>
          <w:color w:val="000000" w:themeColor="text1"/>
          <w:sz w:val="22"/>
          <w:szCs w:val="22"/>
        </w:rPr>
        <w:t xml:space="preserve">. </w:t>
      </w:r>
      <w:r w:rsidR="00C45D0A" w:rsidRPr="00C45D0A">
        <w:rPr>
          <w:b/>
          <w:sz w:val="22"/>
          <w:szCs w:val="22"/>
        </w:rPr>
        <w:t>Разрешение споров</w:t>
      </w:r>
    </w:p>
    <w:p w:rsidR="00C45D0A" w:rsidRPr="00C45D0A" w:rsidRDefault="00C45D0A" w:rsidP="007B0323">
      <w:pPr>
        <w:spacing w:line="240" w:lineRule="auto"/>
        <w:jc w:val="center"/>
        <w:rPr>
          <w:b/>
          <w:color w:val="000000" w:themeColor="text1"/>
          <w:sz w:val="22"/>
          <w:szCs w:val="22"/>
        </w:rPr>
      </w:pPr>
    </w:p>
    <w:p w:rsidR="00C45D0A" w:rsidRPr="00E93123" w:rsidRDefault="00C45D0A" w:rsidP="00C45D0A">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C45D0A" w:rsidRPr="00E93123" w:rsidRDefault="00C45D0A" w:rsidP="00C45D0A">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C45D0A" w:rsidRPr="00E93123" w:rsidRDefault="00C45D0A" w:rsidP="00C45D0A">
      <w:pPr>
        <w:pStyle w:val="ConsNormal"/>
        <w:widowControl/>
        <w:ind w:firstLine="0"/>
        <w:jc w:val="both"/>
        <w:rPr>
          <w:rFonts w:ascii="Times New Roman" w:hAnsi="Times New Roman"/>
          <w:sz w:val="22"/>
          <w:szCs w:val="22"/>
        </w:rPr>
      </w:pPr>
      <w:r w:rsidRPr="00E93123">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67B8E" w:rsidRDefault="00267B8E" w:rsidP="007B0323">
      <w:pPr>
        <w:spacing w:line="240" w:lineRule="auto"/>
        <w:jc w:val="center"/>
        <w:rPr>
          <w:b/>
          <w:color w:val="000000" w:themeColor="text1"/>
          <w:sz w:val="22"/>
          <w:szCs w:val="22"/>
        </w:rPr>
      </w:pPr>
    </w:p>
    <w:p w:rsidR="007B0323" w:rsidRDefault="00267B8E" w:rsidP="007B0323">
      <w:pPr>
        <w:spacing w:line="240" w:lineRule="auto"/>
        <w:jc w:val="center"/>
        <w:rPr>
          <w:b/>
          <w:color w:val="000000" w:themeColor="text1"/>
          <w:sz w:val="22"/>
          <w:szCs w:val="22"/>
        </w:rPr>
      </w:pPr>
      <w:r>
        <w:rPr>
          <w:b/>
          <w:color w:val="000000" w:themeColor="text1"/>
          <w:sz w:val="22"/>
          <w:szCs w:val="22"/>
        </w:rPr>
        <w:t xml:space="preserve">11. </w:t>
      </w:r>
      <w:r w:rsidR="007B0323" w:rsidRPr="007F705A">
        <w:rPr>
          <w:b/>
          <w:color w:val="000000" w:themeColor="text1"/>
          <w:sz w:val="22"/>
          <w:szCs w:val="22"/>
        </w:rPr>
        <w:t>Срок действия договора</w:t>
      </w:r>
    </w:p>
    <w:p w:rsidR="00746052" w:rsidRPr="007F705A" w:rsidRDefault="00746052" w:rsidP="007B0323">
      <w:pPr>
        <w:spacing w:line="240" w:lineRule="auto"/>
        <w:jc w:val="center"/>
        <w:rPr>
          <w:b/>
          <w:color w:val="000000" w:themeColor="text1"/>
          <w:sz w:val="22"/>
          <w:szCs w:val="22"/>
        </w:rPr>
      </w:pPr>
    </w:p>
    <w:p w:rsidR="00B313C3" w:rsidRPr="002756D6" w:rsidRDefault="00B313C3" w:rsidP="00B313C3">
      <w:pPr>
        <w:pStyle w:val="a4"/>
        <w:ind w:left="0"/>
        <w:jc w:val="both"/>
        <w:rPr>
          <w:color w:val="FF0000"/>
          <w:sz w:val="22"/>
          <w:szCs w:val="22"/>
        </w:rPr>
      </w:pPr>
      <w:r w:rsidRPr="007F705A">
        <w:rPr>
          <w:color w:val="000000" w:themeColor="text1"/>
          <w:sz w:val="22"/>
          <w:szCs w:val="22"/>
        </w:rPr>
        <w:t>1</w:t>
      </w:r>
      <w:r>
        <w:rPr>
          <w:color w:val="000000" w:themeColor="text1"/>
          <w:sz w:val="22"/>
          <w:szCs w:val="22"/>
        </w:rPr>
        <w:t>1</w:t>
      </w:r>
      <w:r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Pr="00BF7772">
        <w:rPr>
          <w:sz w:val="22"/>
          <w:szCs w:val="22"/>
        </w:rPr>
        <w:t xml:space="preserve">первом листе </w:t>
      </w:r>
      <w:r w:rsidRPr="00E3123E">
        <w:rPr>
          <w:color w:val="000000" w:themeColor="text1"/>
          <w:sz w:val="22"/>
          <w:szCs w:val="22"/>
        </w:rPr>
        <w:t xml:space="preserve">Договора и действует по </w:t>
      </w:r>
      <w:r w:rsidRPr="00E3123E">
        <w:rPr>
          <w:b/>
          <w:color w:val="000000" w:themeColor="text1"/>
          <w:sz w:val="22"/>
          <w:szCs w:val="22"/>
        </w:rPr>
        <w:t>31 декабря</w:t>
      </w:r>
      <w:r w:rsidR="0027558D">
        <w:rPr>
          <w:b/>
          <w:color w:val="000000" w:themeColor="text1"/>
          <w:sz w:val="22"/>
          <w:szCs w:val="22"/>
        </w:rPr>
        <w:t xml:space="preserve"> 2022</w:t>
      </w:r>
      <w:r w:rsidRPr="00E3123E">
        <w:rPr>
          <w:b/>
          <w:color w:val="000000" w:themeColor="text1"/>
          <w:sz w:val="22"/>
          <w:szCs w:val="22"/>
        </w:rPr>
        <w:t xml:space="preserve"> г. </w:t>
      </w:r>
    </w:p>
    <w:p w:rsidR="00B313C3" w:rsidRPr="00BF7772" w:rsidRDefault="00B313C3" w:rsidP="00B313C3">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313C3" w:rsidRPr="007F705A" w:rsidRDefault="00B313C3" w:rsidP="00B313C3">
      <w:pPr>
        <w:autoSpaceDE w:val="0"/>
        <w:autoSpaceDN w:val="0"/>
        <w:spacing w:line="240" w:lineRule="auto"/>
        <w:ind w:firstLine="0"/>
        <w:rPr>
          <w:color w:val="000000" w:themeColor="text1"/>
          <w:sz w:val="22"/>
          <w:szCs w:val="22"/>
        </w:rPr>
      </w:pPr>
      <w:r>
        <w:rPr>
          <w:sz w:val="22"/>
          <w:szCs w:val="22"/>
        </w:rPr>
        <w:t>11.3.</w:t>
      </w:r>
      <w:r w:rsidRPr="00BF7772">
        <w:rPr>
          <w:sz w:val="22"/>
          <w:szCs w:val="22"/>
        </w:rPr>
        <w:t xml:space="preserve"> Договор </w:t>
      </w:r>
      <w:r w:rsidRPr="007F705A">
        <w:rPr>
          <w:color w:val="000000" w:themeColor="text1"/>
          <w:sz w:val="22"/>
          <w:szCs w:val="22"/>
        </w:rPr>
        <w:t>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Фрахтователя, если это не запрещено действующим законодательством Российской Федерации.</w:t>
      </w:r>
    </w:p>
    <w:p w:rsidR="00B313C3" w:rsidRPr="00AE3340" w:rsidRDefault="00B313C3" w:rsidP="00B313C3">
      <w:pPr>
        <w:spacing w:line="240" w:lineRule="auto"/>
        <w:ind w:left="720" w:firstLine="0"/>
        <w:jc w:val="center"/>
        <w:rPr>
          <w:b/>
          <w:sz w:val="22"/>
          <w:szCs w:val="22"/>
        </w:rPr>
      </w:pPr>
      <w:r w:rsidRPr="00AE3340">
        <w:rPr>
          <w:b/>
          <w:sz w:val="22"/>
          <w:szCs w:val="22"/>
        </w:rPr>
        <w:t>12. Уведомление и обмен документами</w:t>
      </w:r>
    </w:p>
    <w:p w:rsidR="00B313C3" w:rsidRPr="00AE3340" w:rsidRDefault="00B313C3" w:rsidP="00B313C3">
      <w:pPr>
        <w:spacing w:line="240" w:lineRule="auto"/>
        <w:ind w:left="720" w:firstLine="0"/>
        <w:jc w:val="center"/>
        <w:rPr>
          <w:b/>
          <w:sz w:val="22"/>
          <w:szCs w:val="22"/>
        </w:rPr>
      </w:pPr>
    </w:p>
    <w:p w:rsidR="00B313C3" w:rsidRPr="00AE3340" w:rsidRDefault="00B313C3" w:rsidP="00B313C3">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13C3" w:rsidRPr="00AE3340" w:rsidRDefault="00B313C3" w:rsidP="00B313C3">
      <w:pPr>
        <w:pStyle w:val="RUS"/>
        <w:numPr>
          <w:ilvl w:val="0"/>
          <w:numId w:val="10"/>
        </w:numPr>
        <w:spacing w:after="0" w:line="240" w:lineRule="auto"/>
        <w:ind w:left="818" w:hanging="392"/>
        <w:rPr>
          <w:rFonts w:ascii="Times New Roman" w:hAnsi="Times New Roman" w:cs="Times New Roman"/>
        </w:rPr>
      </w:pPr>
      <w:r w:rsidRPr="00AE3340">
        <w:rPr>
          <w:rFonts w:ascii="Times New Roman" w:hAnsi="Times New Roman" w:cs="Times New Roman"/>
        </w:rPr>
        <w:t>путем передачи лично в руки уполномоченным представителям Сторон (вручение курьером</w:t>
      </w:r>
      <w:r>
        <w:rPr>
          <w:rFonts w:ascii="Times New Roman" w:hAnsi="Times New Roman" w:cs="Times New Roman"/>
        </w:rPr>
        <w:t xml:space="preserve"> </w:t>
      </w:r>
      <w:r w:rsidRPr="00AE3340">
        <w:rPr>
          <w:rFonts w:ascii="Times New Roman" w:hAnsi="Times New Roman" w:cs="Times New Roman"/>
        </w:rPr>
        <w:t>по адресу Стороны, указанному в Договоре, считается вручением лично в руки); либо</w:t>
      </w:r>
    </w:p>
    <w:p w:rsidR="00B313C3" w:rsidRPr="007F705A" w:rsidRDefault="00B313C3" w:rsidP="00B313C3">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 xml:space="preserve">ценностью и описью </w:t>
      </w:r>
      <w:r w:rsidRPr="007F705A">
        <w:rPr>
          <w:rFonts w:ascii="Times New Roman" w:hAnsi="Times New Roman" w:cs="Times New Roman"/>
          <w:color w:val="000000" w:themeColor="text1"/>
        </w:rPr>
        <w:lastRenderedPageBreak/>
        <w:t>вложения и с уведомлением о вручении по адресу Стороны, указанному в Договоре.</w:t>
      </w:r>
    </w:p>
    <w:p w:rsidR="00B313C3" w:rsidRPr="007F705A" w:rsidRDefault="00B313C3" w:rsidP="00B313C3">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13C3" w:rsidRPr="007F705A" w:rsidRDefault="00B313C3" w:rsidP="00B313C3">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2.6</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13C3" w:rsidRPr="007F705A" w:rsidRDefault="00B313C3" w:rsidP="00B313C3">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8</w:t>
      </w:r>
      <w:r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B313C3" w:rsidRDefault="00B313C3" w:rsidP="00B313C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За каждый случай нарушения срока направления или ненаправления Фрахтовщиком уведомления о наступившем событии из числа указанных в пункте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пункту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B313C3" w:rsidRPr="007F705A" w:rsidRDefault="00B313C3" w:rsidP="00B313C3">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B313C3" w:rsidRPr="007F705A" w:rsidRDefault="00B313C3" w:rsidP="00B313C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B313C3" w:rsidRPr="00AE3340" w:rsidRDefault="00B313C3" w:rsidP="00B313C3">
      <w:pPr>
        <w:ind w:right="-58" w:firstLine="0"/>
        <w:jc w:val="center"/>
        <w:rPr>
          <w:b/>
          <w:sz w:val="22"/>
          <w:szCs w:val="22"/>
        </w:rPr>
      </w:pPr>
      <w:r w:rsidRPr="00AE3340">
        <w:rPr>
          <w:b/>
          <w:sz w:val="22"/>
          <w:szCs w:val="22"/>
        </w:rPr>
        <w:t>13. Толкование</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197101"/>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7F705A">
        <w:rPr>
          <w:rFonts w:ascii="Times New Roman" w:hAnsi="Times New Roman" w:cs="Times New Roman"/>
          <w:color w:val="000000" w:themeColor="text1"/>
        </w:rPr>
        <w:lastRenderedPageBreak/>
        <w:t>Договору, не принимаются во внимание для определения содержания Договора при толковании его условий.</w:t>
      </w:r>
      <w:bookmarkEnd w:id="5"/>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13C3" w:rsidRDefault="00B313C3" w:rsidP="00B313C3">
      <w:pPr>
        <w:spacing w:line="240" w:lineRule="auto"/>
        <w:ind w:left="720" w:firstLine="0"/>
        <w:jc w:val="center"/>
        <w:rPr>
          <w:b/>
          <w:color w:val="000000" w:themeColor="text1"/>
          <w:sz w:val="22"/>
          <w:szCs w:val="22"/>
        </w:rPr>
      </w:pPr>
    </w:p>
    <w:p w:rsidR="00B313C3" w:rsidRDefault="00B313C3" w:rsidP="00B313C3">
      <w:pPr>
        <w:spacing w:line="240" w:lineRule="auto"/>
        <w:ind w:left="720" w:firstLine="0"/>
        <w:jc w:val="center"/>
        <w:rPr>
          <w:b/>
          <w:color w:val="000000" w:themeColor="text1"/>
          <w:sz w:val="22"/>
          <w:szCs w:val="22"/>
        </w:rPr>
      </w:pPr>
    </w:p>
    <w:p w:rsidR="00B313C3" w:rsidRDefault="00B313C3" w:rsidP="00B313C3">
      <w:pPr>
        <w:spacing w:line="240" w:lineRule="auto"/>
        <w:ind w:left="720" w:firstLine="0"/>
        <w:jc w:val="center"/>
        <w:rPr>
          <w:b/>
          <w:color w:val="000000" w:themeColor="text1"/>
          <w:sz w:val="22"/>
          <w:szCs w:val="22"/>
        </w:rPr>
      </w:pPr>
    </w:p>
    <w:p w:rsidR="00B313C3" w:rsidRPr="007F705A" w:rsidRDefault="00B313C3" w:rsidP="00B313C3">
      <w:pPr>
        <w:spacing w:line="240" w:lineRule="auto"/>
        <w:ind w:left="720" w:hanging="720"/>
        <w:jc w:val="center"/>
        <w:rPr>
          <w:b/>
          <w:color w:val="000000" w:themeColor="text1"/>
          <w:sz w:val="22"/>
          <w:szCs w:val="22"/>
        </w:rPr>
      </w:pPr>
      <w:r w:rsidRPr="007F705A">
        <w:rPr>
          <w:b/>
          <w:color w:val="000000" w:themeColor="text1"/>
          <w:sz w:val="22"/>
          <w:szCs w:val="22"/>
        </w:rPr>
        <w:t>1</w:t>
      </w:r>
      <w:r>
        <w:rPr>
          <w:b/>
          <w:color w:val="000000" w:themeColor="text1"/>
          <w:sz w:val="22"/>
          <w:szCs w:val="22"/>
        </w:rPr>
        <w:t>4</w:t>
      </w:r>
      <w:r w:rsidRPr="007F705A">
        <w:rPr>
          <w:b/>
          <w:color w:val="000000" w:themeColor="text1"/>
          <w:sz w:val="22"/>
          <w:szCs w:val="22"/>
        </w:rPr>
        <w:t>. Заключительные положения</w:t>
      </w:r>
    </w:p>
    <w:p w:rsidR="00B313C3" w:rsidRPr="007F705A" w:rsidRDefault="00B313C3" w:rsidP="00B313C3">
      <w:pPr>
        <w:spacing w:line="240" w:lineRule="auto"/>
        <w:rPr>
          <w:color w:val="000000" w:themeColor="text1"/>
          <w:sz w:val="22"/>
          <w:szCs w:val="22"/>
        </w:rPr>
      </w:pP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B313C3" w:rsidRPr="007F705A" w:rsidRDefault="00B313C3" w:rsidP="00B313C3">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Pr="007F705A">
        <w:rPr>
          <w:rFonts w:ascii="Times New Roman" w:hAnsi="Times New Roman"/>
          <w:color w:val="000000" w:themeColor="text1"/>
          <w:sz w:val="22"/>
          <w:szCs w:val="22"/>
        </w:rPr>
        <w:t>.2.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B313C3" w:rsidRPr="007F705A" w:rsidRDefault="00B313C3" w:rsidP="00B313C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Фрахтователя.</w:t>
      </w:r>
    </w:p>
    <w:p w:rsidR="00B313C3" w:rsidRPr="007F705A" w:rsidRDefault="00B313C3" w:rsidP="00B313C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eastAsiaTheme="minorHAnsi" w:hAnsi="Times New Roman" w:cs="Times New Roman"/>
          <w:color w:val="000000" w:themeColor="text1"/>
          <w:lang w:eastAsia="en-US"/>
        </w:rPr>
        <w:t xml:space="preserve"> </w:t>
      </w:r>
      <w:r w:rsidRPr="007F705A">
        <w:rPr>
          <w:rFonts w:ascii="Times New Roman" w:eastAsiaTheme="minorHAnsi" w:hAnsi="Times New Roman" w:cs="Times New Roman"/>
          <w:color w:val="000000" w:themeColor="text1"/>
          <w:lang w:eastAsia="en-US"/>
        </w:rPr>
        <w:tab/>
        <w:t xml:space="preserve">Уступка права требования к Фрахтователю по Договору либо перевод долга Фрахтователя могут быть произведены только с письменного согласия Фрахтователя. </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313C3" w:rsidRPr="007F705A" w:rsidRDefault="00B313C3" w:rsidP="00B313C3">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6</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является обязательным для правопреемников Сторон.</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6" w:name="_Ref496809304"/>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rsidR="00B313C3" w:rsidRPr="007F705A" w:rsidRDefault="00B313C3" w:rsidP="00B313C3">
      <w:pPr>
        <w:autoSpaceDE w:val="0"/>
        <w:autoSpaceDN w:val="0"/>
        <w:spacing w:line="240" w:lineRule="auto"/>
        <w:ind w:firstLine="0"/>
        <w:rPr>
          <w:color w:val="000000" w:themeColor="text1"/>
          <w:sz w:val="22"/>
          <w:szCs w:val="22"/>
        </w:rPr>
      </w:pPr>
      <w:r>
        <w:rPr>
          <w:color w:val="000000" w:themeColor="text1"/>
          <w:sz w:val="22"/>
          <w:szCs w:val="22"/>
        </w:rPr>
        <w:t>14</w:t>
      </w:r>
      <w:r w:rsidRPr="007F705A">
        <w:rPr>
          <w:color w:val="000000" w:themeColor="text1"/>
          <w:sz w:val="22"/>
          <w:szCs w:val="22"/>
        </w:rPr>
        <w:t>.</w:t>
      </w:r>
      <w:r>
        <w:rPr>
          <w:color w:val="000000" w:themeColor="text1"/>
          <w:sz w:val="22"/>
          <w:szCs w:val="22"/>
        </w:rPr>
        <w:t>8</w:t>
      </w:r>
      <w:r w:rsidRPr="007F705A">
        <w:rPr>
          <w:color w:val="000000" w:themeColor="text1"/>
          <w:sz w:val="22"/>
          <w:szCs w:val="22"/>
        </w:rPr>
        <w:t>. Обстоятельства, вызванные угрозой распространения коронавирусной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w:t>
      </w:r>
      <w:r>
        <w:rPr>
          <w:color w:val="000000" w:themeColor="text1"/>
          <w:sz w:val="22"/>
          <w:szCs w:val="22"/>
        </w:rPr>
        <w:t xml:space="preserve">ударственной власти и местного </w:t>
      </w:r>
      <w:r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B313C3" w:rsidRPr="007F705A" w:rsidRDefault="00B313C3" w:rsidP="00B313C3">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10</w:t>
      </w:r>
      <w:r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11</w:t>
      </w:r>
      <w:r w:rsidRPr="007F705A">
        <w:rPr>
          <w:color w:val="000000" w:themeColor="text1"/>
          <w:sz w:val="22"/>
          <w:szCs w:val="22"/>
        </w:rPr>
        <w:t>. К настоящему договору прилагаются и являются его неотъемлемой частью:</w:t>
      </w: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B313C3" w:rsidRPr="007F705A" w:rsidRDefault="00B313C3" w:rsidP="00B313C3">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 антисанкционная оговорка».</w:t>
      </w:r>
    </w:p>
    <w:p w:rsidR="00B313C3" w:rsidRPr="007F705A" w:rsidRDefault="00B313C3" w:rsidP="00B313C3">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B313C3" w:rsidRPr="007F705A" w:rsidRDefault="00B313C3" w:rsidP="00B313C3">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4  «Протокол контроля трезвости»</w:t>
      </w:r>
    </w:p>
    <w:p w:rsidR="00B313C3" w:rsidRPr="005C2CCC" w:rsidRDefault="00B313C3" w:rsidP="00B313C3">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B313C3" w:rsidRPr="005C2CCC" w:rsidRDefault="00B313C3" w:rsidP="00B313C3">
      <w:pPr>
        <w:tabs>
          <w:tab w:val="left" w:pos="426"/>
        </w:tabs>
        <w:spacing w:line="240" w:lineRule="auto"/>
        <w:ind w:firstLine="0"/>
        <w:jc w:val="left"/>
        <w:rPr>
          <w:sz w:val="22"/>
          <w:szCs w:val="22"/>
        </w:rPr>
      </w:pPr>
      <w:r w:rsidRPr="005C2CCC">
        <w:rPr>
          <w:sz w:val="22"/>
          <w:szCs w:val="22"/>
        </w:rPr>
        <w:t>Приложение № 6 « Акт о нарушении условий Договора».</w:t>
      </w:r>
    </w:p>
    <w:p w:rsidR="00B313C3" w:rsidRPr="005C2CCC" w:rsidRDefault="00B313C3" w:rsidP="00B313C3">
      <w:pPr>
        <w:ind w:right="152" w:firstLine="0"/>
        <w:rPr>
          <w:sz w:val="22"/>
          <w:szCs w:val="22"/>
        </w:rPr>
      </w:pPr>
      <w:r w:rsidRPr="005C2CCC">
        <w:rPr>
          <w:sz w:val="22"/>
          <w:szCs w:val="22"/>
        </w:rPr>
        <w:t>Приложение № 7 «Акт о нарушении внутриобъектового режима».</w:t>
      </w:r>
    </w:p>
    <w:p w:rsidR="00B313C3" w:rsidRPr="005C2CCC" w:rsidRDefault="00B313C3" w:rsidP="00B313C3">
      <w:pPr>
        <w:tabs>
          <w:tab w:val="left" w:pos="709"/>
        </w:tabs>
        <w:spacing w:line="240" w:lineRule="auto"/>
        <w:ind w:firstLine="284"/>
        <w:rPr>
          <w:bCs/>
          <w:sz w:val="22"/>
          <w:szCs w:val="22"/>
        </w:rPr>
      </w:pPr>
    </w:p>
    <w:p w:rsidR="00B313C3" w:rsidRPr="005C2CCC" w:rsidRDefault="00B313C3" w:rsidP="00B313C3">
      <w:pPr>
        <w:spacing w:line="240" w:lineRule="auto"/>
        <w:ind w:left="360" w:firstLine="0"/>
        <w:jc w:val="center"/>
        <w:rPr>
          <w:b/>
          <w:color w:val="000000"/>
          <w:sz w:val="22"/>
          <w:szCs w:val="22"/>
        </w:rPr>
      </w:pPr>
      <w:r w:rsidRPr="005C2CCC">
        <w:rPr>
          <w:b/>
          <w:color w:val="000000"/>
          <w:sz w:val="22"/>
          <w:szCs w:val="22"/>
        </w:rPr>
        <w:t>1</w:t>
      </w:r>
      <w:r>
        <w:rPr>
          <w:b/>
          <w:color w:val="000000"/>
          <w:sz w:val="22"/>
          <w:szCs w:val="22"/>
        </w:rPr>
        <w:t>5</w:t>
      </w:r>
      <w:r w:rsidRPr="005C2CCC">
        <w:rPr>
          <w:b/>
          <w:color w:val="000000"/>
          <w:sz w:val="22"/>
          <w:szCs w:val="22"/>
        </w:rPr>
        <w:t>. 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«Восточно-Сибирский»</w:t>
      </w:r>
    </w:p>
    <w:p w:rsidR="0077455B" w:rsidRPr="005C2CCC" w:rsidRDefault="0077455B" w:rsidP="0077455B">
      <w:pPr>
        <w:tabs>
          <w:tab w:val="left" w:pos="709"/>
        </w:tabs>
        <w:spacing w:line="240" w:lineRule="auto"/>
        <w:ind w:firstLine="0"/>
        <w:rPr>
          <w:sz w:val="22"/>
          <w:szCs w:val="22"/>
        </w:rPr>
      </w:pPr>
      <w:r w:rsidRPr="005C2CCC">
        <w:rPr>
          <w:sz w:val="22"/>
          <w:szCs w:val="22"/>
        </w:rPr>
        <w:t>р\с № 40702810622340001633, БИК 040407877,  к\с  № 30101810100000000877</w:t>
      </w:r>
    </w:p>
    <w:p w:rsidR="0077455B" w:rsidRPr="005C2CCC" w:rsidRDefault="0077455B" w:rsidP="0077455B">
      <w:pPr>
        <w:tabs>
          <w:tab w:val="left" w:pos="709"/>
        </w:tabs>
        <w:spacing w:line="240" w:lineRule="auto"/>
        <w:ind w:right="-383" w:firstLine="0"/>
        <w:rPr>
          <w:bCs/>
          <w:sz w:val="22"/>
          <w:szCs w:val="22"/>
          <w:lang w:val="en-US"/>
        </w:rPr>
      </w:pPr>
      <w:r w:rsidRPr="005C2CCC">
        <w:rPr>
          <w:sz w:val="22"/>
          <w:szCs w:val="22"/>
        </w:rPr>
        <w:t xml:space="preserve">Тел.(391)256-49-87,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r w:rsidRPr="005C2CCC">
        <w:rPr>
          <w:b/>
          <w:sz w:val="22"/>
          <w:szCs w:val="22"/>
        </w:rPr>
        <w:t xml:space="preserve">Фрахтовщик:  </w:t>
      </w:r>
      <w:r w:rsidR="00506AF4" w:rsidRPr="005C2CCC">
        <w:rPr>
          <w:b/>
          <w:bCs/>
          <w:sz w:val="22"/>
          <w:szCs w:val="22"/>
        </w:rPr>
        <w:t>_______________________________________________________,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B5B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r>
    </w:p>
    <w:p w:rsidR="00FB5BCC" w:rsidRDefault="00FB5BCC" w:rsidP="00F9122B">
      <w:pPr>
        <w:tabs>
          <w:tab w:val="left" w:pos="709"/>
        </w:tabs>
        <w:spacing w:line="240" w:lineRule="auto"/>
        <w:ind w:right="-383" w:firstLine="284"/>
        <w:rPr>
          <w:b/>
          <w:sz w:val="22"/>
          <w:szCs w:val="22"/>
        </w:rPr>
      </w:pP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Крупицкий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110CFE">
          <w:footerReference w:type="default" r:id="rId9"/>
          <w:pgSz w:w="11906" w:h="16838" w:code="9"/>
          <w:pgMar w:top="567" w:right="567" w:bottom="284"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Pr="00FD3832">
        <w:rPr>
          <w:sz w:val="22"/>
          <w:szCs w:val="22"/>
        </w:rPr>
        <w:t xml:space="preserve">  от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__</w:t>
      </w:r>
      <w:r w:rsidRPr="00FD3832">
        <w:rPr>
          <w:sz w:val="22"/>
          <w:szCs w:val="22"/>
        </w:rPr>
        <w:t>»</w:t>
      </w:r>
      <w:r w:rsidR="00B05305">
        <w:rPr>
          <w:sz w:val="22"/>
          <w:szCs w:val="22"/>
        </w:rPr>
        <w:t>_____________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5141C2" w:rsidRDefault="005141C2"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5141C2" w:rsidRDefault="005141C2"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Фрахтовщика: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Крупицкий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t>антисанкционная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r w:rsidRPr="00FD3832">
        <w:rPr>
          <w:sz w:val="22"/>
          <w:szCs w:val="22"/>
        </w:rPr>
        <w:t xml:space="preserve">   «</w:t>
      </w:r>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Крупицкого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r w:rsidRPr="00FD3832">
        <w:rPr>
          <w:sz w:val="22"/>
          <w:szCs w:val="22"/>
          <w:lang w:val="x-none"/>
        </w:rPr>
        <w:t>В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lastRenderedPageBreak/>
        <w:t>Антисанкционная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Крупицкий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 xml:space="preserve">  20</w:t>
      </w:r>
      <w:r w:rsidR="001C6BEA">
        <w:rPr>
          <w:sz w:val="22"/>
          <w:szCs w:val="22"/>
        </w:rPr>
        <w:t>2__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«______»________________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 _______ мин сотрудником ООО «Охрана РУСАЛ»  __________________________________________________________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пропуска,  №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 xml:space="preserve">______________________________  </w:t>
      </w:r>
      <w:r w:rsidRPr="00FD3832">
        <w:rPr>
          <w:sz w:val="22"/>
          <w:szCs w:val="22"/>
        </w:rPr>
        <w:t>№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r w:rsidR="000D506A" w:rsidRPr="00FD3832">
        <w:rPr>
          <w:sz w:val="22"/>
          <w:szCs w:val="22"/>
        </w:rPr>
        <w:t>документы:__________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Меры принятые к нарушителю (доставлен в здравпункт, отстранен от работы, доставлен в КНД и др….)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По существу задержания нарушитель объяснил:______________________________________________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______________(подпись)                              _____________  (ф.и.о.)</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___:___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Default="002173F5" w:rsidP="00C10197">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_____ А.В. Крупицкий                        ______________</w:t>
      </w:r>
      <w:r w:rsidR="008E7BB0" w:rsidRPr="00FD3832">
        <w:rPr>
          <w:b/>
          <w:sz w:val="22"/>
          <w:szCs w:val="22"/>
        </w:rPr>
        <w:t>___</w:t>
      </w:r>
      <w:r w:rsidR="00B05305">
        <w:rPr>
          <w:b/>
          <w:sz w:val="22"/>
          <w:szCs w:val="22"/>
        </w:rPr>
        <w:t>___ ________________</w:t>
      </w:r>
    </w:p>
    <w:p w:rsidR="00C10197" w:rsidRDefault="00C10197" w:rsidP="00C10197">
      <w:pPr>
        <w:tabs>
          <w:tab w:val="left" w:pos="709"/>
        </w:tabs>
        <w:spacing w:line="240" w:lineRule="auto"/>
        <w:ind w:right="-35" w:firstLine="0"/>
        <w:jc w:val="left"/>
        <w:rPr>
          <w:b/>
          <w:sz w:val="22"/>
          <w:szCs w:val="22"/>
        </w:rPr>
      </w:pPr>
    </w:p>
    <w:p w:rsidR="00C10197" w:rsidRPr="00FD3832" w:rsidRDefault="00C10197" w:rsidP="00C10197">
      <w:pPr>
        <w:tabs>
          <w:tab w:val="left" w:pos="709"/>
        </w:tabs>
        <w:spacing w:line="240" w:lineRule="auto"/>
        <w:ind w:right="-35" w:firstLine="0"/>
        <w:jc w:val="lef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ТРЕЗВОСТИ  </w:t>
      </w:r>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2.Особенности поведения обследуемого (возбужден, раздражен, агрессивен, эйфоричен,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3.Речевая способность: связанность изложения, нарушения артикуляции, смазанность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б) наличие повреждений, расчесов, следов от иньекций,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в позе Ромберга</w:t>
            </w:r>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выдыхаемый воздух исследовался алкотестером:</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r w:rsidRPr="00A73099">
              <w:rPr>
                <w:sz w:val="19"/>
                <w:szCs w:val="19"/>
                <w:lang w:val="en-US"/>
              </w:rPr>
              <w:t>Alcolmetr</w:t>
            </w:r>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00A73099" w:rsidRPr="00FD3832">
        <w:rPr>
          <w:b/>
          <w:sz w:val="22"/>
          <w:szCs w:val="22"/>
        </w:rPr>
        <w:t>ООО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_________________ А.В. Крупицкий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6.   Работник  с актом ознакомлен:</w:t>
      </w:r>
    </w:p>
    <w:p w:rsidR="000D506A" w:rsidRPr="00FD3832" w:rsidRDefault="001C6BEA" w:rsidP="008E7BB0">
      <w:pPr>
        <w:spacing w:line="240" w:lineRule="auto"/>
        <w:ind w:firstLine="0"/>
        <w:rPr>
          <w:sz w:val="22"/>
          <w:szCs w:val="22"/>
        </w:rPr>
      </w:pPr>
      <w:r>
        <w:rPr>
          <w:sz w:val="22"/>
          <w:szCs w:val="22"/>
        </w:rPr>
        <w:t>Дата «____»_________202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(подпись / ф.и.о./)</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r w:rsidRPr="00FD3832">
        <w:rPr>
          <w:sz w:val="22"/>
          <w:szCs w:val="22"/>
        </w:rPr>
        <w:t>( ф. и. о., должность, дата)</w:t>
      </w:r>
    </w:p>
    <w:p w:rsidR="000D506A" w:rsidRPr="00FD3832" w:rsidRDefault="000D506A" w:rsidP="008E7BB0">
      <w:pPr>
        <w:spacing w:line="240" w:lineRule="auto"/>
        <w:ind w:firstLine="0"/>
        <w:rPr>
          <w:sz w:val="22"/>
          <w:szCs w:val="22"/>
        </w:rPr>
      </w:pPr>
      <w:r w:rsidRPr="00FD3832">
        <w:rPr>
          <w:sz w:val="22"/>
          <w:szCs w:val="22"/>
        </w:rPr>
        <w:t>8.   Объяснение работника Исполнителя  (при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9.   От подписания Акта отказались (запись делается в случае отказа работника Исполнителя или представителя исполнителя  в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10.   Акт составлен  в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Крупицкий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C10197" w:rsidRDefault="00C10197"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 о нарушении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«___»_____________20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подчеркнуть ).</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признает  нарушение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____  договора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7"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7"/>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_________________ А.В. Крупицкий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A55" w:rsidRDefault="00E65A55" w:rsidP="00BD299A">
      <w:pPr>
        <w:spacing w:line="240" w:lineRule="auto"/>
      </w:pPr>
      <w:r>
        <w:separator/>
      </w:r>
    </w:p>
  </w:endnote>
  <w:endnote w:type="continuationSeparator" w:id="0">
    <w:p w:rsidR="00E65A55" w:rsidRDefault="00E65A55"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C2" w:rsidRDefault="005141C2"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C2" w:rsidRDefault="005141C2"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A55" w:rsidRDefault="00E65A55" w:rsidP="00BD299A">
      <w:pPr>
        <w:spacing w:line="240" w:lineRule="auto"/>
      </w:pPr>
      <w:r>
        <w:separator/>
      </w:r>
    </w:p>
  </w:footnote>
  <w:footnote w:type="continuationSeparator" w:id="0">
    <w:p w:rsidR="00E65A55" w:rsidRDefault="00E65A55"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465C3"/>
    <w:rsid w:val="000710C6"/>
    <w:rsid w:val="00071311"/>
    <w:rsid w:val="0008226C"/>
    <w:rsid w:val="00091C79"/>
    <w:rsid w:val="000968A7"/>
    <w:rsid w:val="000D506A"/>
    <w:rsid w:val="000D5F31"/>
    <w:rsid w:val="000E7D08"/>
    <w:rsid w:val="000F4BEE"/>
    <w:rsid w:val="00101262"/>
    <w:rsid w:val="00110CFE"/>
    <w:rsid w:val="001264F4"/>
    <w:rsid w:val="001352DB"/>
    <w:rsid w:val="00166366"/>
    <w:rsid w:val="001809FA"/>
    <w:rsid w:val="00187DBD"/>
    <w:rsid w:val="00190AF9"/>
    <w:rsid w:val="0019436F"/>
    <w:rsid w:val="001B296D"/>
    <w:rsid w:val="001C17B0"/>
    <w:rsid w:val="001C21BE"/>
    <w:rsid w:val="001C6BEA"/>
    <w:rsid w:val="002130BC"/>
    <w:rsid w:val="002173F5"/>
    <w:rsid w:val="002253A0"/>
    <w:rsid w:val="00267B8E"/>
    <w:rsid w:val="00270BF1"/>
    <w:rsid w:val="0027558D"/>
    <w:rsid w:val="002912B6"/>
    <w:rsid w:val="002B14C3"/>
    <w:rsid w:val="002B40BE"/>
    <w:rsid w:val="003365BC"/>
    <w:rsid w:val="00352F58"/>
    <w:rsid w:val="003535B2"/>
    <w:rsid w:val="00355731"/>
    <w:rsid w:val="003A0298"/>
    <w:rsid w:val="003A7422"/>
    <w:rsid w:val="003C0510"/>
    <w:rsid w:val="003C53DE"/>
    <w:rsid w:val="004062E4"/>
    <w:rsid w:val="00410A66"/>
    <w:rsid w:val="00453236"/>
    <w:rsid w:val="00462825"/>
    <w:rsid w:val="00467B3E"/>
    <w:rsid w:val="00472593"/>
    <w:rsid w:val="004906B6"/>
    <w:rsid w:val="00494C5C"/>
    <w:rsid w:val="004B71EC"/>
    <w:rsid w:val="004D2214"/>
    <w:rsid w:val="004E66BB"/>
    <w:rsid w:val="004F361D"/>
    <w:rsid w:val="00506AF4"/>
    <w:rsid w:val="005141C2"/>
    <w:rsid w:val="00516AD2"/>
    <w:rsid w:val="00527822"/>
    <w:rsid w:val="00553B91"/>
    <w:rsid w:val="00573C4E"/>
    <w:rsid w:val="00587999"/>
    <w:rsid w:val="005C2CCC"/>
    <w:rsid w:val="005E34EB"/>
    <w:rsid w:val="005E5586"/>
    <w:rsid w:val="005F40C8"/>
    <w:rsid w:val="0065428E"/>
    <w:rsid w:val="006625CC"/>
    <w:rsid w:val="006D6E0A"/>
    <w:rsid w:val="006F3A1D"/>
    <w:rsid w:val="00732613"/>
    <w:rsid w:val="00746052"/>
    <w:rsid w:val="0077455B"/>
    <w:rsid w:val="00775D67"/>
    <w:rsid w:val="00775F93"/>
    <w:rsid w:val="007B0323"/>
    <w:rsid w:val="007E274E"/>
    <w:rsid w:val="007E3AE1"/>
    <w:rsid w:val="007F0296"/>
    <w:rsid w:val="007F705A"/>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A41C7C"/>
    <w:rsid w:val="00A462FB"/>
    <w:rsid w:val="00A73099"/>
    <w:rsid w:val="00A90B49"/>
    <w:rsid w:val="00A94683"/>
    <w:rsid w:val="00AA16A5"/>
    <w:rsid w:val="00AB6C91"/>
    <w:rsid w:val="00AC462E"/>
    <w:rsid w:val="00B05305"/>
    <w:rsid w:val="00B24FE0"/>
    <w:rsid w:val="00B313C3"/>
    <w:rsid w:val="00B36C16"/>
    <w:rsid w:val="00B5401A"/>
    <w:rsid w:val="00B73467"/>
    <w:rsid w:val="00B960F8"/>
    <w:rsid w:val="00BD299A"/>
    <w:rsid w:val="00BF058F"/>
    <w:rsid w:val="00BF1038"/>
    <w:rsid w:val="00C04A7B"/>
    <w:rsid w:val="00C10197"/>
    <w:rsid w:val="00C25BB2"/>
    <w:rsid w:val="00C31E9D"/>
    <w:rsid w:val="00C3453E"/>
    <w:rsid w:val="00C42980"/>
    <w:rsid w:val="00C45D0A"/>
    <w:rsid w:val="00C66DFD"/>
    <w:rsid w:val="00C75938"/>
    <w:rsid w:val="00CB0295"/>
    <w:rsid w:val="00CB0DAD"/>
    <w:rsid w:val="00CF588A"/>
    <w:rsid w:val="00D0235A"/>
    <w:rsid w:val="00D338D2"/>
    <w:rsid w:val="00D353A5"/>
    <w:rsid w:val="00D378A9"/>
    <w:rsid w:val="00D40C56"/>
    <w:rsid w:val="00D50B56"/>
    <w:rsid w:val="00D55662"/>
    <w:rsid w:val="00D7097F"/>
    <w:rsid w:val="00D9778B"/>
    <w:rsid w:val="00DC2A32"/>
    <w:rsid w:val="00DF14D5"/>
    <w:rsid w:val="00E06E39"/>
    <w:rsid w:val="00E60C35"/>
    <w:rsid w:val="00E65553"/>
    <w:rsid w:val="00E65A55"/>
    <w:rsid w:val="00E830A2"/>
    <w:rsid w:val="00E86512"/>
    <w:rsid w:val="00E94B36"/>
    <w:rsid w:val="00E95258"/>
    <w:rsid w:val="00EA2473"/>
    <w:rsid w:val="00EA5F3F"/>
    <w:rsid w:val="00EA6747"/>
    <w:rsid w:val="00EB1B1B"/>
    <w:rsid w:val="00EB2159"/>
    <w:rsid w:val="00ED3EB5"/>
    <w:rsid w:val="00EE4483"/>
    <w:rsid w:val="00EE60A5"/>
    <w:rsid w:val="00EF7DE3"/>
    <w:rsid w:val="00F0676B"/>
    <w:rsid w:val="00F17721"/>
    <w:rsid w:val="00F229BD"/>
    <w:rsid w:val="00F24A4F"/>
    <w:rsid w:val="00F41910"/>
    <w:rsid w:val="00F4241A"/>
    <w:rsid w:val="00F432C8"/>
    <w:rsid w:val="00F43797"/>
    <w:rsid w:val="00F477C2"/>
    <w:rsid w:val="00F9122B"/>
    <w:rsid w:val="00FB5BCC"/>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FBB72"/>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232E6-4AB5-4C74-A3BF-5AED4CFD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22</Pages>
  <Words>13593</Words>
  <Characters>77483</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90895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Pilueva Olga</cp:lastModifiedBy>
  <cp:revision>13</cp:revision>
  <dcterms:created xsi:type="dcterms:W3CDTF">2021-10-13T07:00:00Z</dcterms:created>
  <dcterms:modified xsi:type="dcterms:W3CDTF">2021-11-17T02:27:00Z</dcterms:modified>
</cp:coreProperties>
</file>