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1959" w:rsidRPr="00481959" w:rsidRDefault="00481959" w:rsidP="00481959">
      <w:pPr>
        <w:widowControl w:val="0"/>
        <w:spacing w:after="0" w:line="240" w:lineRule="auto"/>
        <w:jc w:val="center"/>
        <w:rPr>
          <w:rFonts w:ascii="Times New Roman" w:eastAsia="Calibri" w:hAnsi="Times New Roman" w:cs="Times New Roman"/>
          <w:sz w:val="28"/>
          <w:szCs w:val="28"/>
          <w:lang w:eastAsia="ru-RU"/>
        </w:rPr>
      </w:pPr>
      <w:r w:rsidRPr="00481959">
        <w:rPr>
          <w:rFonts w:ascii="Times New Roman" w:eastAsia="Calibri" w:hAnsi="Times New Roman" w:cs="Times New Roman"/>
          <w:sz w:val="28"/>
          <w:szCs w:val="28"/>
          <w:lang w:eastAsia="ru-RU"/>
        </w:rPr>
        <w:t>ДОГОВОР ПОДРЯДА №</w:t>
      </w:r>
      <w:r w:rsidR="00D10586">
        <w:rPr>
          <w:rFonts w:ascii="Times New Roman" w:eastAsia="Calibri" w:hAnsi="Times New Roman" w:cs="Times New Roman"/>
          <w:sz w:val="28"/>
          <w:szCs w:val="28"/>
          <w:lang w:eastAsia="ru-RU"/>
        </w:rPr>
        <w:t>_______</w:t>
      </w:r>
    </w:p>
    <w:p w:rsidR="00477711" w:rsidRPr="00481959" w:rsidRDefault="00477711" w:rsidP="00481959">
      <w:pPr>
        <w:spacing w:after="0" w:line="240" w:lineRule="auto"/>
        <w:ind w:right="78"/>
        <w:jc w:val="both"/>
        <w:rPr>
          <w:rFonts w:ascii="Times New Roman" w:eastAsia="Calibri" w:hAnsi="Times New Roman" w:cs="Times New Roman"/>
          <w:sz w:val="24"/>
          <w:szCs w:val="24"/>
          <w:lang w:eastAsia="ru-RU"/>
        </w:rPr>
      </w:pPr>
    </w:p>
    <w:p w:rsidR="00481959" w:rsidRPr="00477711" w:rsidRDefault="00481959" w:rsidP="00481959">
      <w:pPr>
        <w:widowControl w:val="0"/>
        <w:spacing w:after="0" w:line="240" w:lineRule="auto"/>
        <w:ind w:right="78"/>
        <w:jc w:val="both"/>
        <w:rPr>
          <w:rFonts w:ascii="Times New Roman" w:eastAsia="Calibri" w:hAnsi="Times New Roman" w:cs="Times New Roman"/>
          <w:sz w:val="24"/>
          <w:szCs w:val="24"/>
          <w:lang w:eastAsia="ru-RU"/>
        </w:rPr>
      </w:pPr>
      <w:r w:rsidRPr="00477711">
        <w:rPr>
          <w:rFonts w:ascii="Times New Roman" w:eastAsia="Calibri" w:hAnsi="Times New Roman" w:cs="Times New Roman"/>
          <w:sz w:val="24"/>
          <w:szCs w:val="24"/>
          <w:lang w:eastAsia="ru-RU"/>
        </w:rPr>
        <w:t xml:space="preserve">г. </w:t>
      </w:r>
      <w:r w:rsidR="00FA79E3">
        <w:rPr>
          <w:rFonts w:ascii="Times New Roman" w:eastAsia="Calibri" w:hAnsi="Times New Roman" w:cs="Times New Roman"/>
          <w:sz w:val="24"/>
          <w:szCs w:val="24"/>
          <w:lang w:eastAsia="ru-RU"/>
        </w:rPr>
        <w:t>Красноярск</w:t>
      </w:r>
      <w:r w:rsidRPr="00477711">
        <w:rPr>
          <w:rFonts w:ascii="Times New Roman" w:eastAsia="Calibri" w:hAnsi="Times New Roman" w:cs="Times New Roman"/>
          <w:sz w:val="24"/>
          <w:szCs w:val="24"/>
          <w:lang w:eastAsia="ru-RU"/>
        </w:rPr>
        <w:tab/>
      </w:r>
      <w:r w:rsidRPr="00477711">
        <w:rPr>
          <w:rFonts w:ascii="Times New Roman" w:eastAsia="Calibri" w:hAnsi="Times New Roman" w:cs="Times New Roman"/>
          <w:sz w:val="24"/>
          <w:szCs w:val="24"/>
          <w:lang w:eastAsia="ru-RU"/>
        </w:rPr>
        <w:tab/>
      </w:r>
      <w:r w:rsidRPr="00477711">
        <w:rPr>
          <w:rFonts w:ascii="Times New Roman" w:eastAsia="Calibri" w:hAnsi="Times New Roman" w:cs="Times New Roman"/>
          <w:sz w:val="24"/>
          <w:szCs w:val="24"/>
          <w:lang w:eastAsia="ru-RU"/>
        </w:rPr>
        <w:tab/>
      </w:r>
      <w:r w:rsidRPr="00477711">
        <w:rPr>
          <w:rFonts w:ascii="Times New Roman" w:eastAsia="Calibri" w:hAnsi="Times New Roman" w:cs="Times New Roman"/>
          <w:sz w:val="24"/>
          <w:szCs w:val="24"/>
          <w:lang w:eastAsia="ru-RU"/>
        </w:rPr>
        <w:tab/>
      </w:r>
      <w:r w:rsidRPr="00477711">
        <w:rPr>
          <w:rFonts w:ascii="Times New Roman" w:eastAsia="Calibri" w:hAnsi="Times New Roman" w:cs="Times New Roman"/>
          <w:sz w:val="24"/>
          <w:szCs w:val="24"/>
          <w:lang w:eastAsia="ru-RU"/>
        </w:rPr>
        <w:tab/>
      </w:r>
      <w:r w:rsidRPr="00477711">
        <w:rPr>
          <w:rFonts w:ascii="Times New Roman" w:eastAsia="Calibri" w:hAnsi="Times New Roman" w:cs="Times New Roman"/>
          <w:sz w:val="24"/>
          <w:szCs w:val="24"/>
          <w:lang w:eastAsia="ru-RU"/>
        </w:rPr>
        <w:tab/>
      </w:r>
      <w:r w:rsidRPr="00477711">
        <w:rPr>
          <w:rFonts w:ascii="Times New Roman" w:eastAsia="Calibri" w:hAnsi="Times New Roman" w:cs="Times New Roman"/>
          <w:sz w:val="24"/>
          <w:szCs w:val="24"/>
          <w:lang w:eastAsia="ru-RU"/>
        </w:rPr>
        <w:tab/>
      </w:r>
      <w:r w:rsidRPr="00477711">
        <w:rPr>
          <w:rFonts w:ascii="Times New Roman" w:eastAsia="Calibri" w:hAnsi="Times New Roman" w:cs="Times New Roman"/>
          <w:sz w:val="24"/>
          <w:szCs w:val="24"/>
          <w:lang w:eastAsia="ru-RU"/>
        </w:rPr>
        <w:tab/>
      </w:r>
      <w:r w:rsidRPr="00477711">
        <w:rPr>
          <w:rFonts w:ascii="Times New Roman" w:eastAsia="Calibri" w:hAnsi="Times New Roman" w:cs="Times New Roman"/>
          <w:sz w:val="24"/>
          <w:szCs w:val="24"/>
          <w:lang w:eastAsia="ru-RU"/>
        </w:rPr>
        <w:tab/>
      </w:r>
      <w:r w:rsidR="00B112C5" w:rsidRPr="00477711">
        <w:rPr>
          <w:rFonts w:ascii="Times New Roman" w:eastAsia="Calibri" w:hAnsi="Times New Roman" w:cs="Times New Roman"/>
          <w:sz w:val="24"/>
          <w:szCs w:val="24"/>
          <w:lang w:eastAsia="ru-RU"/>
        </w:rPr>
        <w:t xml:space="preserve">     </w:t>
      </w:r>
      <w:r w:rsidRPr="00477711">
        <w:rPr>
          <w:rFonts w:ascii="Times New Roman" w:eastAsia="Calibri" w:hAnsi="Times New Roman" w:cs="Times New Roman"/>
          <w:sz w:val="24"/>
          <w:szCs w:val="24"/>
          <w:lang w:eastAsia="ru-RU"/>
        </w:rPr>
        <w:t>«</w:t>
      </w:r>
      <w:r w:rsidR="00D10586" w:rsidRPr="00477711">
        <w:rPr>
          <w:rFonts w:ascii="Times New Roman" w:eastAsia="Calibri" w:hAnsi="Times New Roman" w:cs="Times New Roman"/>
          <w:sz w:val="24"/>
          <w:szCs w:val="24"/>
          <w:lang w:eastAsia="ru-RU"/>
        </w:rPr>
        <w:t>__</w:t>
      </w:r>
      <w:r w:rsidRPr="00477711">
        <w:rPr>
          <w:rFonts w:ascii="Times New Roman" w:eastAsia="Calibri" w:hAnsi="Times New Roman" w:cs="Times New Roman"/>
          <w:sz w:val="24"/>
          <w:szCs w:val="24"/>
          <w:lang w:eastAsia="ru-RU"/>
        </w:rPr>
        <w:t xml:space="preserve">» </w:t>
      </w:r>
      <w:r w:rsidR="00D10586" w:rsidRPr="00477711">
        <w:rPr>
          <w:rFonts w:ascii="Times New Roman" w:eastAsia="Calibri" w:hAnsi="Times New Roman" w:cs="Times New Roman"/>
          <w:sz w:val="24"/>
          <w:szCs w:val="24"/>
          <w:lang w:eastAsia="ru-RU"/>
        </w:rPr>
        <w:t>__________</w:t>
      </w:r>
      <w:r w:rsidRPr="00477711">
        <w:rPr>
          <w:rFonts w:ascii="Times New Roman" w:eastAsia="Calibri" w:hAnsi="Times New Roman" w:cs="Times New Roman"/>
          <w:sz w:val="24"/>
          <w:szCs w:val="24"/>
          <w:lang w:eastAsia="ru-RU"/>
        </w:rPr>
        <w:t xml:space="preserve"> 20</w:t>
      </w:r>
      <w:r w:rsidR="00825978">
        <w:rPr>
          <w:rFonts w:ascii="Times New Roman" w:eastAsia="Calibri" w:hAnsi="Times New Roman" w:cs="Times New Roman"/>
          <w:sz w:val="24"/>
          <w:szCs w:val="24"/>
          <w:lang w:eastAsia="ru-RU"/>
        </w:rPr>
        <w:t>21</w:t>
      </w:r>
      <w:r w:rsidRPr="00477711">
        <w:rPr>
          <w:rFonts w:ascii="Times New Roman" w:eastAsia="Calibri" w:hAnsi="Times New Roman" w:cs="Times New Roman"/>
          <w:sz w:val="24"/>
          <w:szCs w:val="24"/>
          <w:lang w:eastAsia="ru-RU"/>
        </w:rPr>
        <w:t>г.</w:t>
      </w:r>
    </w:p>
    <w:p w:rsidR="00481959" w:rsidRPr="00477711" w:rsidRDefault="00481959" w:rsidP="00481959">
      <w:pPr>
        <w:widowControl w:val="0"/>
        <w:spacing w:after="0" w:line="240" w:lineRule="auto"/>
        <w:jc w:val="both"/>
        <w:rPr>
          <w:rFonts w:ascii="Times New Roman" w:eastAsia="Calibri" w:hAnsi="Times New Roman" w:cs="Times New Roman"/>
          <w:sz w:val="24"/>
          <w:szCs w:val="24"/>
          <w:lang w:eastAsia="ru-RU"/>
        </w:rPr>
      </w:pPr>
    </w:p>
    <w:p w:rsidR="00481959" w:rsidRPr="00477711" w:rsidRDefault="00C52F10" w:rsidP="00481959">
      <w:pPr>
        <w:widowControl w:val="0"/>
        <w:spacing w:after="0" w:line="240" w:lineRule="auto"/>
        <w:ind w:firstLine="720"/>
        <w:jc w:val="both"/>
        <w:rPr>
          <w:rFonts w:ascii="Times New Roman" w:eastAsia="Calibri" w:hAnsi="Times New Roman" w:cs="Times New Roman"/>
          <w:sz w:val="24"/>
          <w:szCs w:val="24"/>
          <w:lang w:eastAsia="ru-RU"/>
        </w:rPr>
      </w:pPr>
      <w:proofErr w:type="gramStart"/>
      <w:r w:rsidRPr="00477711">
        <w:rPr>
          <w:rFonts w:ascii="Times New Roman" w:eastAsia="Calibri" w:hAnsi="Times New Roman" w:cs="Times New Roman"/>
          <w:b/>
          <w:snapToGrid w:val="0"/>
          <w:sz w:val="24"/>
          <w:szCs w:val="24"/>
          <w:lang w:eastAsia="ru-RU"/>
        </w:rPr>
        <w:t>Общество с ограниченной ответственностью «КраМЗ-Авто»</w:t>
      </w:r>
      <w:r w:rsidR="00481959" w:rsidRPr="00477711">
        <w:rPr>
          <w:rFonts w:ascii="Times New Roman" w:eastAsia="Calibri" w:hAnsi="Times New Roman" w:cs="Times New Roman"/>
          <w:snapToGrid w:val="0"/>
          <w:sz w:val="24"/>
          <w:szCs w:val="24"/>
          <w:lang w:eastAsia="ru-RU"/>
        </w:rPr>
        <w:t xml:space="preserve"> (</w:t>
      </w:r>
      <w:r w:rsidR="00AA6EB3">
        <w:rPr>
          <w:rFonts w:ascii="Times New Roman" w:eastAsia="Calibri" w:hAnsi="Times New Roman" w:cs="Times New Roman"/>
          <w:snapToGrid w:val="0"/>
          <w:sz w:val="24"/>
          <w:szCs w:val="24"/>
          <w:lang w:eastAsia="ru-RU"/>
        </w:rPr>
        <w:t>сокращенное наименование</w:t>
      </w:r>
      <w:r w:rsidR="00481959" w:rsidRPr="00477711">
        <w:rPr>
          <w:rFonts w:ascii="Times New Roman" w:eastAsia="Calibri" w:hAnsi="Times New Roman" w:cs="Times New Roman"/>
          <w:snapToGrid w:val="0"/>
          <w:sz w:val="24"/>
          <w:szCs w:val="24"/>
          <w:lang w:eastAsia="ru-RU"/>
        </w:rPr>
        <w:t xml:space="preserve"> - </w:t>
      </w:r>
      <w:r w:rsidR="00481959" w:rsidRPr="00477711">
        <w:rPr>
          <w:rFonts w:ascii="Times New Roman" w:eastAsia="Calibri" w:hAnsi="Times New Roman" w:cs="Times New Roman"/>
          <w:b/>
          <w:snapToGrid w:val="0"/>
          <w:sz w:val="24"/>
          <w:szCs w:val="24"/>
          <w:lang w:eastAsia="ru-RU"/>
        </w:rPr>
        <w:t>О</w:t>
      </w:r>
      <w:r w:rsidRPr="00477711">
        <w:rPr>
          <w:rFonts w:ascii="Times New Roman" w:eastAsia="Calibri" w:hAnsi="Times New Roman" w:cs="Times New Roman"/>
          <w:b/>
          <w:snapToGrid w:val="0"/>
          <w:sz w:val="24"/>
          <w:szCs w:val="24"/>
          <w:lang w:eastAsia="ru-RU"/>
        </w:rPr>
        <w:t>О</w:t>
      </w:r>
      <w:r w:rsidR="00481959" w:rsidRPr="00477711">
        <w:rPr>
          <w:rFonts w:ascii="Times New Roman" w:eastAsia="Calibri" w:hAnsi="Times New Roman" w:cs="Times New Roman"/>
          <w:b/>
          <w:snapToGrid w:val="0"/>
          <w:sz w:val="24"/>
          <w:szCs w:val="24"/>
          <w:lang w:eastAsia="ru-RU"/>
        </w:rPr>
        <w:t>О «</w:t>
      </w:r>
      <w:r w:rsidRPr="00477711">
        <w:rPr>
          <w:rFonts w:ascii="Times New Roman" w:eastAsia="Calibri" w:hAnsi="Times New Roman" w:cs="Times New Roman"/>
          <w:b/>
          <w:snapToGrid w:val="0"/>
          <w:sz w:val="24"/>
          <w:szCs w:val="24"/>
          <w:lang w:eastAsia="ru-RU"/>
        </w:rPr>
        <w:t>КраМЗ-Авто</w:t>
      </w:r>
      <w:r w:rsidR="00481959" w:rsidRPr="00477711">
        <w:rPr>
          <w:rFonts w:ascii="Times New Roman" w:eastAsia="Calibri" w:hAnsi="Times New Roman" w:cs="Times New Roman"/>
          <w:b/>
          <w:snapToGrid w:val="0"/>
          <w:sz w:val="24"/>
          <w:szCs w:val="24"/>
          <w:lang w:eastAsia="ru-RU"/>
        </w:rPr>
        <w:t>»</w:t>
      </w:r>
      <w:r w:rsidR="00481959" w:rsidRPr="00477711">
        <w:rPr>
          <w:rFonts w:ascii="Times New Roman" w:eastAsia="Calibri" w:hAnsi="Times New Roman" w:cs="Times New Roman"/>
          <w:snapToGrid w:val="0"/>
          <w:sz w:val="24"/>
          <w:szCs w:val="24"/>
          <w:lang w:eastAsia="ru-RU"/>
        </w:rPr>
        <w:t xml:space="preserve">), </w:t>
      </w:r>
      <w:r w:rsidR="00481959" w:rsidRPr="00477711">
        <w:rPr>
          <w:rFonts w:ascii="Times New Roman" w:eastAsia="Calibri" w:hAnsi="Times New Roman" w:cs="Times New Roman"/>
          <w:sz w:val="24"/>
          <w:szCs w:val="24"/>
          <w:lang w:eastAsia="ru-RU"/>
        </w:rPr>
        <w:t xml:space="preserve">именуемое в дальнейшем </w:t>
      </w:r>
      <w:r w:rsidR="00481959" w:rsidRPr="00477711">
        <w:rPr>
          <w:rFonts w:ascii="Times New Roman" w:eastAsia="Calibri" w:hAnsi="Times New Roman" w:cs="Times New Roman"/>
          <w:b/>
          <w:sz w:val="24"/>
          <w:szCs w:val="24"/>
          <w:lang w:eastAsia="ru-RU"/>
        </w:rPr>
        <w:t xml:space="preserve">«Заказчик», </w:t>
      </w:r>
      <w:r w:rsidR="005D5C36" w:rsidRPr="00477711">
        <w:rPr>
          <w:rFonts w:ascii="Times New Roman" w:eastAsia="Calibri" w:hAnsi="Times New Roman" w:cs="Times New Roman"/>
          <w:snapToGrid w:val="0"/>
          <w:sz w:val="24"/>
          <w:szCs w:val="24"/>
          <w:lang w:eastAsia="ru-RU"/>
        </w:rPr>
        <w:t>в лице Директора</w:t>
      </w:r>
      <w:r w:rsidRPr="00477711">
        <w:rPr>
          <w:rFonts w:ascii="Times New Roman" w:eastAsia="Calibri" w:hAnsi="Times New Roman" w:cs="Times New Roman"/>
          <w:snapToGrid w:val="0"/>
          <w:sz w:val="24"/>
          <w:szCs w:val="24"/>
          <w:lang w:eastAsia="ru-RU"/>
        </w:rPr>
        <w:t xml:space="preserve"> Крупицкого Андрея Владимировича, действующего на основании Устава</w:t>
      </w:r>
      <w:r w:rsidR="00481959" w:rsidRPr="00477711">
        <w:rPr>
          <w:rFonts w:ascii="Times New Roman" w:eastAsia="Calibri" w:hAnsi="Times New Roman" w:cs="Times New Roman"/>
          <w:sz w:val="24"/>
          <w:szCs w:val="24"/>
          <w:lang w:eastAsia="ru-RU"/>
        </w:rPr>
        <w:t>,</w:t>
      </w:r>
      <w:r w:rsidR="00481959" w:rsidRPr="00477711">
        <w:rPr>
          <w:rFonts w:ascii="Times New Roman" w:eastAsia="Calibri" w:hAnsi="Times New Roman" w:cs="Times New Roman"/>
          <w:snapToGrid w:val="0"/>
          <w:sz w:val="24"/>
          <w:szCs w:val="24"/>
          <w:lang w:eastAsia="ru-RU"/>
        </w:rPr>
        <w:t xml:space="preserve"> </w:t>
      </w:r>
      <w:r w:rsidR="00481959" w:rsidRPr="00477711">
        <w:rPr>
          <w:rFonts w:ascii="Times New Roman" w:eastAsia="Calibri" w:hAnsi="Times New Roman" w:cs="Times New Roman"/>
          <w:sz w:val="24"/>
          <w:szCs w:val="24"/>
          <w:lang w:eastAsia="ru-RU"/>
        </w:rPr>
        <w:t xml:space="preserve">с одной стороны, и </w:t>
      </w:r>
      <w:r w:rsidRPr="00477711">
        <w:rPr>
          <w:rFonts w:ascii="Times New Roman" w:eastAsia="Calibri" w:hAnsi="Times New Roman" w:cs="Times New Roman"/>
          <w:b/>
          <w:sz w:val="24"/>
          <w:szCs w:val="24"/>
          <w:lang w:eastAsia="ru-RU"/>
        </w:rPr>
        <w:t>_________________________________</w:t>
      </w:r>
      <w:r w:rsidR="00481959" w:rsidRPr="00477711">
        <w:rPr>
          <w:rFonts w:ascii="Times New Roman" w:eastAsia="Calibri" w:hAnsi="Times New Roman" w:cs="Times New Roman"/>
          <w:b/>
          <w:sz w:val="24"/>
          <w:szCs w:val="24"/>
          <w:lang w:eastAsia="ru-RU"/>
        </w:rPr>
        <w:t xml:space="preserve"> </w:t>
      </w:r>
      <w:r w:rsidR="00481959" w:rsidRPr="00477711">
        <w:rPr>
          <w:rFonts w:ascii="Times New Roman" w:eastAsia="Calibri" w:hAnsi="Times New Roman" w:cs="Times New Roman"/>
          <w:sz w:val="24"/>
          <w:szCs w:val="24"/>
          <w:lang w:eastAsia="ru-RU"/>
        </w:rPr>
        <w:t>(</w:t>
      </w:r>
      <w:r w:rsidR="00AA6EB3">
        <w:rPr>
          <w:rFonts w:ascii="Times New Roman" w:eastAsia="Calibri" w:hAnsi="Times New Roman" w:cs="Times New Roman"/>
          <w:sz w:val="24"/>
          <w:szCs w:val="24"/>
          <w:lang w:eastAsia="ru-RU"/>
        </w:rPr>
        <w:t>сокращенное наименование</w:t>
      </w:r>
      <w:r w:rsidR="00481959" w:rsidRPr="00477711">
        <w:rPr>
          <w:rFonts w:ascii="Times New Roman" w:eastAsia="Calibri" w:hAnsi="Times New Roman" w:cs="Times New Roman"/>
          <w:sz w:val="24"/>
          <w:szCs w:val="24"/>
          <w:lang w:eastAsia="ru-RU"/>
        </w:rPr>
        <w:t xml:space="preserve"> </w:t>
      </w:r>
      <w:r w:rsidRPr="00477711">
        <w:rPr>
          <w:rFonts w:ascii="Times New Roman" w:eastAsia="Calibri" w:hAnsi="Times New Roman" w:cs="Times New Roman"/>
          <w:sz w:val="24"/>
          <w:szCs w:val="24"/>
          <w:lang w:eastAsia="ru-RU"/>
        </w:rPr>
        <w:t>___________</w:t>
      </w:r>
      <w:r w:rsidR="00481959" w:rsidRPr="00477711">
        <w:rPr>
          <w:rFonts w:ascii="Times New Roman" w:eastAsia="Calibri" w:hAnsi="Times New Roman" w:cs="Times New Roman"/>
          <w:sz w:val="24"/>
          <w:szCs w:val="24"/>
          <w:lang w:eastAsia="ru-RU"/>
        </w:rPr>
        <w:t xml:space="preserve">), именуемое в дальнейшем </w:t>
      </w:r>
      <w:r w:rsidR="00481959" w:rsidRPr="00477711">
        <w:rPr>
          <w:rFonts w:ascii="Times New Roman" w:eastAsia="Calibri" w:hAnsi="Times New Roman" w:cs="Times New Roman"/>
          <w:b/>
          <w:sz w:val="24"/>
          <w:szCs w:val="24"/>
          <w:lang w:eastAsia="ru-RU"/>
        </w:rPr>
        <w:t xml:space="preserve">«Подрядчик», </w:t>
      </w:r>
      <w:r w:rsidR="00481959" w:rsidRPr="00477711">
        <w:rPr>
          <w:rFonts w:ascii="Times New Roman" w:eastAsia="Calibri" w:hAnsi="Times New Roman" w:cs="Times New Roman"/>
          <w:sz w:val="24"/>
          <w:szCs w:val="24"/>
          <w:lang w:eastAsia="ru-RU"/>
        </w:rPr>
        <w:t xml:space="preserve">в лице </w:t>
      </w:r>
      <w:r w:rsidRPr="00477711">
        <w:rPr>
          <w:rFonts w:ascii="Times New Roman" w:eastAsia="Calibri" w:hAnsi="Times New Roman" w:cs="Times New Roman"/>
          <w:sz w:val="24"/>
          <w:szCs w:val="24"/>
          <w:lang w:eastAsia="ru-RU"/>
        </w:rPr>
        <w:t>_________________________________</w:t>
      </w:r>
      <w:r w:rsidR="00481959" w:rsidRPr="00477711">
        <w:rPr>
          <w:rFonts w:ascii="Times New Roman" w:eastAsia="Calibri" w:hAnsi="Times New Roman" w:cs="Times New Roman"/>
          <w:sz w:val="24"/>
          <w:szCs w:val="24"/>
          <w:lang w:eastAsia="ru-RU"/>
        </w:rPr>
        <w:t xml:space="preserve">, действующего на основании Устава, с другой стороны, совместно здесь и далее именуемые </w:t>
      </w:r>
      <w:r w:rsidR="00481959" w:rsidRPr="00477711">
        <w:rPr>
          <w:rFonts w:ascii="Times New Roman" w:eastAsia="Calibri" w:hAnsi="Times New Roman" w:cs="Times New Roman"/>
          <w:b/>
          <w:sz w:val="24"/>
          <w:szCs w:val="24"/>
          <w:lang w:eastAsia="ru-RU"/>
        </w:rPr>
        <w:t>«Стороны»</w:t>
      </w:r>
      <w:r w:rsidR="00481959" w:rsidRPr="00477711">
        <w:rPr>
          <w:rFonts w:ascii="Times New Roman" w:eastAsia="Calibri" w:hAnsi="Times New Roman" w:cs="Times New Roman"/>
          <w:sz w:val="24"/>
          <w:szCs w:val="24"/>
          <w:lang w:eastAsia="ru-RU"/>
        </w:rPr>
        <w:t>,</w:t>
      </w:r>
      <w:r w:rsidR="00481959" w:rsidRPr="00477711">
        <w:rPr>
          <w:rFonts w:ascii="Times New Roman" w:eastAsia="Calibri" w:hAnsi="Times New Roman" w:cs="Times New Roman"/>
          <w:bCs/>
          <w:sz w:val="24"/>
          <w:szCs w:val="24"/>
          <w:lang w:eastAsia="ru-RU"/>
        </w:rPr>
        <w:t xml:space="preserve"> </w:t>
      </w:r>
      <w:r w:rsidR="00481959" w:rsidRPr="00477711">
        <w:rPr>
          <w:rFonts w:ascii="Times New Roman" w:eastAsia="Calibri" w:hAnsi="Times New Roman" w:cs="Times New Roman"/>
          <w:sz w:val="24"/>
          <w:szCs w:val="24"/>
          <w:lang w:eastAsia="ru-RU"/>
        </w:rPr>
        <w:t xml:space="preserve">заключили настоящий договор (далее - </w:t>
      </w:r>
      <w:r w:rsidR="00481959" w:rsidRPr="00477711">
        <w:rPr>
          <w:rFonts w:ascii="Times New Roman" w:eastAsia="Calibri" w:hAnsi="Times New Roman" w:cs="Times New Roman"/>
          <w:b/>
          <w:sz w:val="24"/>
          <w:szCs w:val="24"/>
          <w:lang w:eastAsia="ru-RU"/>
        </w:rPr>
        <w:t>Договор</w:t>
      </w:r>
      <w:r w:rsidR="00481959" w:rsidRPr="00477711">
        <w:rPr>
          <w:rFonts w:ascii="Times New Roman" w:eastAsia="Calibri" w:hAnsi="Times New Roman" w:cs="Times New Roman"/>
          <w:sz w:val="24"/>
          <w:szCs w:val="24"/>
          <w:lang w:eastAsia="ru-RU"/>
        </w:rPr>
        <w:t>) о нижеследующем:</w:t>
      </w:r>
      <w:proofErr w:type="gramEnd"/>
    </w:p>
    <w:p w:rsidR="00481959" w:rsidRPr="00477711" w:rsidRDefault="00481959" w:rsidP="00481959">
      <w:pPr>
        <w:widowControl w:val="0"/>
        <w:spacing w:after="0" w:line="240" w:lineRule="auto"/>
        <w:ind w:right="78"/>
        <w:jc w:val="both"/>
        <w:rPr>
          <w:rFonts w:ascii="Times New Roman" w:eastAsia="Calibri" w:hAnsi="Times New Roman" w:cs="Times New Roman"/>
          <w:strike/>
          <w:sz w:val="24"/>
          <w:szCs w:val="24"/>
          <w:lang w:eastAsia="ru-RU"/>
        </w:rPr>
      </w:pPr>
    </w:p>
    <w:p w:rsidR="00481959" w:rsidRPr="00477711" w:rsidRDefault="00481959" w:rsidP="00481959">
      <w:pPr>
        <w:widowControl w:val="0"/>
        <w:spacing w:after="0" w:line="240" w:lineRule="auto"/>
        <w:jc w:val="center"/>
        <w:rPr>
          <w:rFonts w:ascii="Times New Roman" w:eastAsia="Calibri" w:hAnsi="Times New Roman" w:cs="Times New Roman"/>
          <w:b/>
          <w:bCs/>
          <w:sz w:val="24"/>
          <w:szCs w:val="24"/>
          <w:lang w:eastAsia="ru-RU"/>
        </w:rPr>
      </w:pPr>
      <w:r w:rsidRPr="00477711">
        <w:rPr>
          <w:rFonts w:ascii="Times New Roman" w:eastAsia="Calibri" w:hAnsi="Times New Roman" w:cs="Times New Roman"/>
          <w:b/>
          <w:bCs/>
          <w:sz w:val="24"/>
          <w:szCs w:val="24"/>
          <w:lang w:eastAsia="ru-RU"/>
        </w:rPr>
        <w:t>1. Предмет Договора</w:t>
      </w:r>
    </w:p>
    <w:p w:rsidR="00481959" w:rsidRPr="00592867" w:rsidRDefault="00481959" w:rsidP="00481959">
      <w:pPr>
        <w:widowControl w:val="0"/>
        <w:spacing w:after="0" w:line="240" w:lineRule="auto"/>
        <w:jc w:val="both"/>
        <w:rPr>
          <w:rFonts w:ascii="Times New Roman" w:eastAsia="Calibri" w:hAnsi="Times New Roman" w:cs="Times New Roman"/>
          <w:b/>
          <w:bCs/>
          <w:sz w:val="24"/>
          <w:szCs w:val="24"/>
          <w:lang w:eastAsia="ru-RU"/>
        </w:rPr>
      </w:pPr>
    </w:p>
    <w:p w:rsidR="00481959" w:rsidRPr="00592867" w:rsidRDefault="00481959" w:rsidP="00481959">
      <w:pPr>
        <w:widowControl w:val="0"/>
        <w:numPr>
          <w:ilvl w:val="1"/>
          <w:numId w:val="1"/>
        </w:numPr>
        <w:tabs>
          <w:tab w:val="clear" w:pos="2150"/>
          <w:tab w:val="num" w:pos="709"/>
        </w:tabs>
        <w:spacing w:after="0" w:line="240" w:lineRule="auto"/>
        <w:ind w:left="0" w:firstLine="0"/>
        <w:jc w:val="both"/>
        <w:rPr>
          <w:rFonts w:ascii="Times New Roman" w:eastAsia="Calibri" w:hAnsi="Times New Roman" w:cs="Times New Roman"/>
          <w:i/>
          <w:iCs/>
          <w:sz w:val="24"/>
          <w:szCs w:val="24"/>
          <w:lang w:eastAsia="ru-RU"/>
        </w:rPr>
      </w:pPr>
      <w:r w:rsidRPr="00592867">
        <w:rPr>
          <w:rFonts w:ascii="Times New Roman" w:eastAsia="Calibri" w:hAnsi="Times New Roman" w:cs="Times New Roman"/>
          <w:sz w:val="24"/>
          <w:szCs w:val="24"/>
          <w:lang w:eastAsia="ru-RU"/>
        </w:rPr>
        <w:t xml:space="preserve">По </w:t>
      </w:r>
      <w:r w:rsidRPr="00592867">
        <w:rPr>
          <w:rFonts w:ascii="Times New Roman" w:eastAsia="Calibri" w:hAnsi="Times New Roman" w:cs="Times New Roman"/>
          <w:snapToGrid w:val="0"/>
          <w:sz w:val="24"/>
          <w:szCs w:val="24"/>
          <w:lang w:eastAsia="ru-RU"/>
        </w:rPr>
        <w:t xml:space="preserve">Договору Подрядчик обязуется выполнить  работы </w:t>
      </w:r>
      <w:r w:rsidRPr="00592867">
        <w:rPr>
          <w:rFonts w:ascii="Times New Roman" w:eastAsia="Calibri" w:hAnsi="Times New Roman" w:cs="Times New Roman"/>
          <w:sz w:val="24"/>
          <w:szCs w:val="24"/>
          <w:lang w:eastAsia="ru-RU"/>
        </w:rPr>
        <w:t xml:space="preserve">по </w:t>
      </w:r>
      <w:r w:rsidR="00DF17CB" w:rsidRPr="00DF17CB">
        <w:rPr>
          <w:rFonts w:ascii="Times New Roman" w:hAnsi="Times New Roman" w:cs="Times New Roman"/>
          <w:sz w:val="24"/>
          <w:szCs w:val="24"/>
        </w:rPr>
        <w:t xml:space="preserve">ремонту </w:t>
      </w:r>
      <w:r w:rsidR="00F725D9">
        <w:rPr>
          <w:rFonts w:ascii="Times New Roman" w:hAnsi="Times New Roman" w:cs="Times New Roman"/>
          <w:sz w:val="24"/>
          <w:szCs w:val="24"/>
        </w:rPr>
        <w:t xml:space="preserve">агрегатов </w:t>
      </w:r>
      <w:r w:rsidR="00DF17CB" w:rsidRPr="00DF17CB">
        <w:rPr>
          <w:rFonts w:ascii="Times New Roman" w:hAnsi="Times New Roman" w:cs="Times New Roman"/>
          <w:sz w:val="24"/>
          <w:szCs w:val="24"/>
        </w:rPr>
        <w:t>автомобилей</w:t>
      </w:r>
      <w:r w:rsidRPr="00DF17CB">
        <w:rPr>
          <w:rFonts w:ascii="Times New Roman" w:eastAsia="Calibri" w:hAnsi="Times New Roman" w:cs="Times New Roman"/>
          <w:sz w:val="24"/>
          <w:szCs w:val="24"/>
          <w:lang w:eastAsia="ru-RU"/>
        </w:rPr>
        <w:t xml:space="preserve"> </w:t>
      </w:r>
      <w:r w:rsidR="00B112C5" w:rsidRPr="00592867">
        <w:rPr>
          <w:rFonts w:ascii="Times New Roman" w:eastAsia="Calibri" w:hAnsi="Times New Roman" w:cs="Times New Roman"/>
          <w:sz w:val="24"/>
          <w:szCs w:val="24"/>
          <w:lang w:eastAsia="ru-RU"/>
        </w:rPr>
        <w:t>(далее по текст</w:t>
      </w:r>
      <w:proofErr w:type="gramStart"/>
      <w:r w:rsidR="00B112C5" w:rsidRPr="00592867">
        <w:rPr>
          <w:rFonts w:ascii="Times New Roman" w:eastAsia="Calibri" w:hAnsi="Times New Roman" w:cs="Times New Roman"/>
          <w:sz w:val="24"/>
          <w:szCs w:val="24"/>
          <w:lang w:eastAsia="ru-RU"/>
        </w:rPr>
        <w:t>у-</w:t>
      </w:r>
      <w:proofErr w:type="gramEnd"/>
      <w:r w:rsidR="00B112C5" w:rsidRPr="00592867">
        <w:rPr>
          <w:rFonts w:ascii="Times New Roman" w:eastAsia="Calibri" w:hAnsi="Times New Roman" w:cs="Times New Roman"/>
          <w:sz w:val="24"/>
          <w:szCs w:val="24"/>
          <w:lang w:eastAsia="ru-RU"/>
        </w:rPr>
        <w:t xml:space="preserve"> Работа) </w:t>
      </w:r>
      <w:r w:rsidRPr="00592867">
        <w:rPr>
          <w:rFonts w:ascii="Times New Roman" w:eastAsia="Calibri" w:hAnsi="Times New Roman" w:cs="Times New Roman"/>
          <w:snapToGrid w:val="0"/>
          <w:sz w:val="24"/>
          <w:szCs w:val="24"/>
          <w:lang w:eastAsia="ru-RU"/>
        </w:rPr>
        <w:t>и сдать результат Заказчику, а Заказчик обязуется принять результат Работ и оплатить его в порядке, предусмотренном Договором</w:t>
      </w:r>
      <w:r w:rsidRPr="00592867">
        <w:rPr>
          <w:rFonts w:ascii="Times New Roman" w:eastAsia="Calibri" w:hAnsi="Times New Roman" w:cs="Times New Roman"/>
          <w:sz w:val="24"/>
          <w:szCs w:val="24"/>
          <w:lang w:eastAsia="ru-RU"/>
        </w:rPr>
        <w:t xml:space="preserve">. </w:t>
      </w:r>
    </w:p>
    <w:p w:rsidR="00481959" w:rsidRPr="00592867" w:rsidRDefault="00B112C5" w:rsidP="00B112C5">
      <w:pPr>
        <w:widowControl w:val="0"/>
        <w:tabs>
          <w:tab w:val="left" w:pos="360"/>
        </w:tabs>
        <w:spacing w:after="0" w:line="240" w:lineRule="auto"/>
        <w:jc w:val="both"/>
        <w:rPr>
          <w:rFonts w:ascii="Times New Roman" w:eastAsia="Calibri" w:hAnsi="Times New Roman" w:cs="Times New Roman"/>
          <w:b/>
          <w:bCs/>
          <w:sz w:val="24"/>
          <w:szCs w:val="24"/>
          <w:lang w:eastAsia="ru-RU"/>
        </w:rPr>
      </w:pPr>
      <w:r w:rsidRPr="00592867">
        <w:rPr>
          <w:rFonts w:ascii="Times New Roman" w:eastAsia="Times New Roman" w:hAnsi="Times New Roman" w:cs="Times New Roman"/>
          <w:sz w:val="24"/>
          <w:szCs w:val="24"/>
        </w:rPr>
        <w:t xml:space="preserve">1.2. </w:t>
      </w:r>
      <w:r w:rsidR="00481959" w:rsidRPr="00592867">
        <w:rPr>
          <w:rFonts w:ascii="Times New Roman" w:eastAsia="Times New Roman" w:hAnsi="Times New Roman" w:cs="Times New Roman"/>
          <w:sz w:val="24"/>
          <w:szCs w:val="24"/>
        </w:rPr>
        <w:t>Работы выполняются иждивением Подрядчика</w:t>
      </w:r>
      <w:r w:rsidR="00481959" w:rsidRPr="00592867">
        <w:rPr>
          <w:rFonts w:ascii="Times New Roman" w:eastAsia="Times New Roman" w:hAnsi="Times New Roman" w:cs="Times New Roman"/>
          <w:b/>
          <w:i/>
          <w:sz w:val="24"/>
          <w:szCs w:val="24"/>
        </w:rPr>
        <w:t xml:space="preserve">. </w:t>
      </w:r>
    </w:p>
    <w:p w:rsidR="00B112C5" w:rsidRPr="00592867" w:rsidRDefault="00B112C5" w:rsidP="00B112C5">
      <w:pPr>
        <w:widowControl w:val="0"/>
        <w:tabs>
          <w:tab w:val="num" w:pos="1440"/>
        </w:tabs>
        <w:spacing w:after="0" w:line="240" w:lineRule="auto"/>
        <w:jc w:val="both"/>
        <w:rPr>
          <w:rFonts w:ascii="Times New Roman" w:eastAsia="Calibri" w:hAnsi="Times New Roman" w:cs="Times New Roman"/>
          <w:bCs/>
          <w:sz w:val="24"/>
          <w:szCs w:val="24"/>
          <w:lang w:eastAsia="ru-RU"/>
        </w:rPr>
      </w:pPr>
      <w:r w:rsidRPr="00592867">
        <w:rPr>
          <w:rFonts w:ascii="Times New Roman" w:eastAsia="Calibri" w:hAnsi="Times New Roman" w:cs="Times New Roman"/>
          <w:bCs/>
          <w:sz w:val="24"/>
          <w:szCs w:val="24"/>
          <w:lang w:eastAsia="ru-RU"/>
        </w:rPr>
        <w:t xml:space="preserve">1.3. </w:t>
      </w:r>
      <w:r w:rsidR="00481959" w:rsidRPr="00592867">
        <w:rPr>
          <w:rFonts w:ascii="Times New Roman" w:eastAsia="Calibri" w:hAnsi="Times New Roman" w:cs="Times New Roman"/>
          <w:bCs/>
          <w:sz w:val="24"/>
          <w:szCs w:val="24"/>
          <w:lang w:eastAsia="ru-RU"/>
        </w:rPr>
        <w:t>Работы, предусмотренные Договором, осуществляются в объеме и сроки согласно Заказу, составленному по форме Приложения 1 к Договору в соответствии с разделом 4 Договора, и Техническим заданием  (Приложение 2 к Договору).</w:t>
      </w:r>
      <w:r w:rsidR="00481959" w:rsidRPr="00592867">
        <w:rPr>
          <w:rFonts w:ascii="Times New Roman" w:eastAsia="Calibri" w:hAnsi="Times New Roman" w:cs="Times New Roman"/>
          <w:snapToGrid w:val="0"/>
          <w:sz w:val="24"/>
          <w:szCs w:val="24"/>
          <w:lang w:eastAsia="ru-RU"/>
        </w:rPr>
        <w:t xml:space="preserve"> </w:t>
      </w:r>
    </w:p>
    <w:p w:rsidR="00481959" w:rsidRPr="00592867" w:rsidRDefault="00B112C5" w:rsidP="00B112C5">
      <w:pPr>
        <w:widowControl w:val="0"/>
        <w:tabs>
          <w:tab w:val="num" w:pos="1440"/>
        </w:tabs>
        <w:spacing w:after="0" w:line="240" w:lineRule="auto"/>
        <w:jc w:val="both"/>
        <w:rPr>
          <w:rFonts w:ascii="Times New Roman" w:eastAsia="Calibri" w:hAnsi="Times New Roman" w:cs="Times New Roman"/>
          <w:bCs/>
          <w:sz w:val="24"/>
          <w:szCs w:val="24"/>
          <w:lang w:eastAsia="ru-RU"/>
        </w:rPr>
      </w:pPr>
      <w:r w:rsidRPr="00592867">
        <w:rPr>
          <w:rFonts w:ascii="Times New Roman" w:eastAsia="Calibri" w:hAnsi="Times New Roman" w:cs="Times New Roman"/>
          <w:bCs/>
          <w:sz w:val="24"/>
          <w:szCs w:val="24"/>
          <w:lang w:eastAsia="ru-RU"/>
        </w:rPr>
        <w:t xml:space="preserve">1.4. </w:t>
      </w:r>
      <w:r w:rsidR="00481959" w:rsidRPr="00592867">
        <w:rPr>
          <w:rFonts w:ascii="Times New Roman" w:eastAsia="Calibri" w:hAnsi="Times New Roman" w:cs="Times New Roman"/>
          <w:bCs/>
          <w:sz w:val="24"/>
          <w:szCs w:val="24"/>
          <w:lang w:eastAsia="ru-RU"/>
        </w:rPr>
        <w:t>Выполнение Работ по Договору осуществляется</w:t>
      </w:r>
      <w:r w:rsidR="00481959" w:rsidRPr="00592867">
        <w:rPr>
          <w:rFonts w:ascii="Times New Roman" w:eastAsia="Calibri" w:hAnsi="Times New Roman" w:cs="Times New Roman"/>
          <w:sz w:val="24"/>
          <w:szCs w:val="24"/>
          <w:lang w:eastAsia="ru-RU"/>
        </w:rPr>
        <w:t xml:space="preserve"> в следующие сроки:</w:t>
      </w:r>
    </w:p>
    <w:p w:rsidR="00481959" w:rsidRPr="00592867" w:rsidRDefault="00481959" w:rsidP="00481959">
      <w:pPr>
        <w:widowControl w:val="0"/>
        <w:tabs>
          <w:tab w:val="num" w:pos="284"/>
        </w:tabs>
        <w:spacing w:after="0" w:line="240" w:lineRule="auto"/>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начало работ – «</w:t>
      </w:r>
      <w:r w:rsidR="00825978">
        <w:rPr>
          <w:rFonts w:ascii="Times New Roman" w:eastAsia="Calibri" w:hAnsi="Times New Roman" w:cs="Times New Roman"/>
          <w:sz w:val="24"/>
          <w:szCs w:val="24"/>
          <w:lang w:eastAsia="ru-RU"/>
        </w:rPr>
        <w:t>01</w:t>
      </w:r>
      <w:r w:rsidRPr="00592867">
        <w:rPr>
          <w:rFonts w:ascii="Times New Roman" w:eastAsia="Calibri" w:hAnsi="Times New Roman" w:cs="Times New Roman"/>
          <w:sz w:val="24"/>
          <w:szCs w:val="24"/>
          <w:lang w:eastAsia="ru-RU"/>
        </w:rPr>
        <w:t xml:space="preserve">» </w:t>
      </w:r>
      <w:r w:rsidR="00825978">
        <w:rPr>
          <w:rFonts w:ascii="Times New Roman" w:eastAsia="Calibri" w:hAnsi="Times New Roman" w:cs="Times New Roman"/>
          <w:sz w:val="24"/>
          <w:szCs w:val="24"/>
          <w:lang w:eastAsia="ru-RU"/>
        </w:rPr>
        <w:t>марта</w:t>
      </w:r>
      <w:r w:rsidRPr="00592867">
        <w:rPr>
          <w:rFonts w:ascii="Times New Roman" w:eastAsia="Calibri" w:hAnsi="Times New Roman" w:cs="Times New Roman"/>
          <w:sz w:val="24"/>
          <w:szCs w:val="24"/>
          <w:lang w:eastAsia="ru-RU"/>
        </w:rPr>
        <w:t xml:space="preserve"> 20</w:t>
      </w:r>
      <w:r w:rsidR="00825978">
        <w:rPr>
          <w:rFonts w:ascii="Times New Roman" w:eastAsia="Calibri" w:hAnsi="Times New Roman" w:cs="Times New Roman"/>
          <w:sz w:val="24"/>
          <w:szCs w:val="24"/>
          <w:lang w:eastAsia="ru-RU"/>
        </w:rPr>
        <w:t>21</w:t>
      </w:r>
      <w:r w:rsidRPr="00592867">
        <w:rPr>
          <w:rFonts w:ascii="Times New Roman" w:eastAsia="Calibri" w:hAnsi="Times New Roman" w:cs="Times New Roman"/>
          <w:sz w:val="24"/>
          <w:szCs w:val="24"/>
          <w:lang w:eastAsia="ru-RU"/>
        </w:rPr>
        <w:t xml:space="preserve"> г., </w:t>
      </w:r>
    </w:p>
    <w:p w:rsidR="00481959" w:rsidRPr="00592867" w:rsidRDefault="00481959" w:rsidP="00481959">
      <w:pPr>
        <w:widowControl w:val="0"/>
        <w:tabs>
          <w:tab w:val="num" w:pos="284"/>
        </w:tabs>
        <w:spacing w:after="0" w:line="240" w:lineRule="auto"/>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окончание работ – «</w:t>
      </w:r>
      <w:r w:rsidR="00BA09E7" w:rsidRPr="00592867">
        <w:rPr>
          <w:rFonts w:ascii="Times New Roman" w:eastAsia="Calibri" w:hAnsi="Times New Roman" w:cs="Times New Roman"/>
          <w:sz w:val="24"/>
          <w:szCs w:val="24"/>
          <w:lang w:eastAsia="ru-RU"/>
        </w:rPr>
        <w:t>31</w:t>
      </w:r>
      <w:r w:rsidRPr="00592867">
        <w:rPr>
          <w:rFonts w:ascii="Times New Roman" w:eastAsia="Calibri" w:hAnsi="Times New Roman" w:cs="Times New Roman"/>
          <w:sz w:val="24"/>
          <w:szCs w:val="24"/>
          <w:lang w:eastAsia="ru-RU"/>
        </w:rPr>
        <w:t xml:space="preserve">» </w:t>
      </w:r>
      <w:r w:rsidR="00BA09E7" w:rsidRPr="00592867">
        <w:rPr>
          <w:rFonts w:ascii="Times New Roman" w:eastAsia="Calibri" w:hAnsi="Times New Roman" w:cs="Times New Roman"/>
          <w:sz w:val="24"/>
          <w:szCs w:val="24"/>
          <w:lang w:eastAsia="ru-RU"/>
        </w:rPr>
        <w:t>декабря</w:t>
      </w:r>
      <w:r w:rsidRPr="00592867">
        <w:rPr>
          <w:rFonts w:ascii="Times New Roman" w:eastAsia="Calibri" w:hAnsi="Times New Roman" w:cs="Times New Roman"/>
          <w:sz w:val="24"/>
          <w:szCs w:val="24"/>
          <w:lang w:eastAsia="ru-RU"/>
        </w:rPr>
        <w:t xml:space="preserve"> 20</w:t>
      </w:r>
      <w:r w:rsidR="00F725D9">
        <w:rPr>
          <w:rFonts w:ascii="Times New Roman" w:eastAsia="Calibri" w:hAnsi="Times New Roman" w:cs="Times New Roman"/>
          <w:sz w:val="24"/>
          <w:szCs w:val="24"/>
          <w:lang w:eastAsia="ru-RU"/>
        </w:rPr>
        <w:t>2</w:t>
      </w:r>
      <w:r w:rsidR="00825978">
        <w:rPr>
          <w:rFonts w:ascii="Times New Roman" w:eastAsia="Calibri" w:hAnsi="Times New Roman" w:cs="Times New Roman"/>
          <w:sz w:val="24"/>
          <w:szCs w:val="24"/>
          <w:lang w:eastAsia="ru-RU"/>
        </w:rPr>
        <w:t>1</w:t>
      </w:r>
      <w:r w:rsidRPr="00592867">
        <w:rPr>
          <w:rFonts w:ascii="Times New Roman" w:eastAsia="Calibri" w:hAnsi="Times New Roman" w:cs="Times New Roman"/>
          <w:sz w:val="24"/>
          <w:szCs w:val="24"/>
          <w:lang w:eastAsia="ru-RU"/>
        </w:rPr>
        <w:t xml:space="preserve"> г.</w:t>
      </w:r>
    </w:p>
    <w:p w:rsidR="00481959" w:rsidRPr="00592867" w:rsidRDefault="00481959" w:rsidP="00481959">
      <w:pPr>
        <w:widowControl w:val="0"/>
        <w:shd w:val="clear" w:color="auto" w:fill="FFFFFF"/>
        <w:autoSpaceDE w:val="0"/>
        <w:autoSpaceDN w:val="0"/>
        <w:adjustRightInd w:val="0"/>
        <w:spacing w:after="0" w:line="240" w:lineRule="auto"/>
        <w:jc w:val="both"/>
        <w:rPr>
          <w:rFonts w:ascii="Times New Roman" w:eastAsia="Calibri" w:hAnsi="Times New Roman" w:cs="Times New Roman"/>
          <w:b/>
          <w:sz w:val="24"/>
          <w:szCs w:val="24"/>
          <w:lang w:eastAsia="ru-RU"/>
        </w:rPr>
      </w:pPr>
    </w:p>
    <w:p w:rsidR="00825978" w:rsidRPr="00825978" w:rsidRDefault="00481959" w:rsidP="00825978">
      <w:pPr>
        <w:widowControl w:val="0"/>
        <w:numPr>
          <w:ilvl w:val="0"/>
          <w:numId w:val="1"/>
        </w:numPr>
        <w:shd w:val="clear" w:color="auto" w:fill="FFFFFF"/>
        <w:tabs>
          <w:tab w:val="clear" w:pos="1440"/>
          <w:tab w:val="num" w:pos="0"/>
        </w:tabs>
        <w:autoSpaceDE w:val="0"/>
        <w:autoSpaceDN w:val="0"/>
        <w:adjustRightInd w:val="0"/>
        <w:spacing w:after="120" w:line="240" w:lineRule="auto"/>
        <w:ind w:left="0" w:firstLine="0"/>
        <w:jc w:val="center"/>
        <w:rPr>
          <w:rFonts w:ascii="Times New Roman" w:eastAsia="Calibri" w:hAnsi="Times New Roman" w:cs="Times New Roman"/>
          <w:sz w:val="24"/>
          <w:szCs w:val="24"/>
          <w:lang w:eastAsia="ru-RU"/>
        </w:rPr>
      </w:pPr>
      <w:r w:rsidRPr="00592867">
        <w:rPr>
          <w:rFonts w:ascii="Times New Roman" w:eastAsia="Calibri" w:hAnsi="Times New Roman" w:cs="Times New Roman"/>
          <w:b/>
          <w:sz w:val="24"/>
          <w:szCs w:val="24"/>
          <w:lang w:eastAsia="ru-RU"/>
        </w:rPr>
        <w:t>Права и обязанности Сторон</w:t>
      </w:r>
    </w:p>
    <w:p w:rsidR="00481959" w:rsidRPr="00592867" w:rsidRDefault="00481959" w:rsidP="00B112C5">
      <w:pPr>
        <w:widowControl w:val="0"/>
        <w:numPr>
          <w:ilvl w:val="1"/>
          <w:numId w:val="1"/>
        </w:numPr>
        <w:shd w:val="clear" w:color="auto" w:fill="FFFFFF"/>
        <w:tabs>
          <w:tab w:val="clear" w:pos="2150"/>
          <w:tab w:val="num" w:pos="0"/>
        </w:tabs>
        <w:autoSpaceDE w:val="0"/>
        <w:autoSpaceDN w:val="0"/>
        <w:adjustRightInd w:val="0"/>
        <w:spacing w:after="0" w:line="240" w:lineRule="auto"/>
        <w:ind w:left="0" w:firstLine="0"/>
        <w:rPr>
          <w:rFonts w:ascii="Times New Roman" w:eastAsia="Calibri" w:hAnsi="Times New Roman" w:cs="Times New Roman"/>
          <w:b/>
          <w:sz w:val="24"/>
          <w:szCs w:val="24"/>
          <w:lang w:eastAsia="ru-RU"/>
        </w:rPr>
      </w:pPr>
      <w:r w:rsidRPr="00592867">
        <w:rPr>
          <w:rFonts w:ascii="Times New Roman" w:eastAsia="Calibri" w:hAnsi="Times New Roman" w:cs="Times New Roman"/>
          <w:b/>
          <w:sz w:val="24"/>
          <w:szCs w:val="24"/>
          <w:lang w:eastAsia="ru-RU"/>
        </w:rPr>
        <w:t>Подрядчик обязан:</w:t>
      </w:r>
    </w:p>
    <w:p w:rsidR="00481959" w:rsidRPr="00592867" w:rsidRDefault="00481959" w:rsidP="00D10586">
      <w:pPr>
        <w:widowControl w:val="0"/>
        <w:numPr>
          <w:ilvl w:val="2"/>
          <w:numId w:val="1"/>
        </w:numPr>
        <w:tabs>
          <w:tab w:val="clear" w:pos="2007"/>
          <w:tab w:val="left" w:pos="567"/>
          <w:tab w:val="num" w:pos="1440"/>
          <w:tab w:val="num" w:pos="2127"/>
        </w:tabs>
        <w:spacing w:after="0" w:line="240" w:lineRule="auto"/>
        <w:ind w:left="0" w:firstLine="0"/>
        <w:jc w:val="both"/>
        <w:rPr>
          <w:rFonts w:ascii="Times New Roman" w:eastAsia="Calibri" w:hAnsi="Times New Roman" w:cs="Times New Roman"/>
          <w:i/>
          <w:sz w:val="24"/>
          <w:szCs w:val="24"/>
          <w:lang w:eastAsia="ru-RU"/>
        </w:rPr>
      </w:pPr>
      <w:r w:rsidRPr="00592867">
        <w:rPr>
          <w:rFonts w:ascii="Times New Roman" w:eastAsia="Calibri" w:hAnsi="Times New Roman" w:cs="Times New Roman"/>
          <w:sz w:val="24"/>
          <w:szCs w:val="24"/>
          <w:lang w:eastAsia="ru-RU"/>
        </w:rPr>
        <w:t>Выполнить Работы в объеме и в сроки, предусмотренные Заказами и сдать результат работ Заказчику.</w:t>
      </w:r>
    </w:p>
    <w:p w:rsidR="00481959" w:rsidRPr="00592867" w:rsidRDefault="00481959" w:rsidP="00D10586">
      <w:pPr>
        <w:widowControl w:val="0"/>
        <w:numPr>
          <w:ilvl w:val="2"/>
          <w:numId w:val="1"/>
        </w:numPr>
        <w:tabs>
          <w:tab w:val="clear" w:pos="2007"/>
          <w:tab w:val="left" w:pos="567"/>
          <w:tab w:val="num" w:pos="1440"/>
          <w:tab w:val="num" w:pos="2127"/>
          <w:tab w:val="num" w:pos="2433"/>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Производить Работы по Договору в полном соответствии с Техническим заданием (Приложение 2 к Договору), нормами законодательства Российской Федерации, техническими регламентами.</w:t>
      </w:r>
    </w:p>
    <w:p w:rsidR="00481959" w:rsidRPr="00592867" w:rsidRDefault="00481959" w:rsidP="00D10586">
      <w:pPr>
        <w:widowControl w:val="0"/>
        <w:numPr>
          <w:ilvl w:val="2"/>
          <w:numId w:val="1"/>
        </w:numPr>
        <w:tabs>
          <w:tab w:val="clear" w:pos="2007"/>
          <w:tab w:val="left" w:pos="567"/>
          <w:tab w:val="num" w:pos="1440"/>
          <w:tab w:val="num" w:pos="2127"/>
          <w:tab w:val="num" w:pos="2433"/>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Применять в ходе выполнения Работ по Договору оборудование и материалы в соответствии с Техническим заданием, ГОСТ, качество которых должно быть подтверждено соответствующими сертификатами.</w:t>
      </w:r>
    </w:p>
    <w:p w:rsidR="00481959" w:rsidRPr="00592867" w:rsidRDefault="00481959" w:rsidP="00D10586">
      <w:pPr>
        <w:widowControl w:val="0"/>
        <w:numPr>
          <w:ilvl w:val="2"/>
          <w:numId w:val="1"/>
        </w:numPr>
        <w:tabs>
          <w:tab w:val="clear" w:pos="2007"/>
          <w:tab w:val="left" w:pos="567"/>
          <w:tab w:val="num" w:pos="1440"/>
          <w:tab w:val="num" w:pos="2127"/>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В порядке, предусмотренном разделом 4 Договора, до начала выполнения Работ, на основании подписанного Сторонами Акта дефектов, разработать Заказ.</w:t>
      </w:r>
    </w:p>
    <w:p w:rsidR="00481959" w:rsidRPr="00592867" w:rsidRDefault="00481959" w:rsidP="00D10586">
      <w:pPr>
        <w:widowControl w:val="0"/>
        <w:numPr>
          <w:ilvl w:val="2"/>
          <w:numId w:val="1"/>
        </w:numPr>
        <w:tabs>
          <w:tab w:val="clear" w:pos="2007"/>
          <w:tab w:val="left" w:pos="567"/>
          <w:tab w:val="num" w:pos="1440"/>
          <w:tab w:val="num" w:pos="2127"/>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 xml:space="preserve">Выполнить Работы своими силами, либо </w:t>
      </w:r>
      <w:r w:rsidRPr="00592867">
        <w:rPr>
          <w:rFonts w:ascii="Times New Roman" w:eastAsia="Calibri" w:hAnsi="Times New Roman" w:cs="Times New Roman"/>
          <w:bCs/>
          <w:sz w:val="24"/>
          <w:szCs w:val="24"/>
          <w:lang w:eastAsia="ru-RU"/>
        </w:rPr>
        <w:t xml:space="preserve">силами третьих лиц при условии согласования </w:t>
      </w:r>
      <w:r w:rsidRPr="00592867">
        <w:rPr>
          <w:rFonts w:ascii="Times New Roman" w:eastAsia="Calibri" w:hAnsi="Times New Roman" w:cs="Times New Roman"/>
          <w:sz w:val="24"/>
          <w:szCs w:val="24"/>
          <w:lang w:eastAsia="ru-RU"/>
        </w:rPr>
        <w:t>Заказчиком возможности привлечения третьих лиц и перечня привлекаемых лиц. При этом Подрядчик несет ответственность за убытки, причиненные третьим лицом при исполнении Договора.</w:t>
      </w:r>
    </w:p>
    <w:p w:rsidR="00481959" w:rsidRPr="00592867" w:rsidRDefault="00481959" w:rsidP="00D10586">
      <w:pPr>
        <w:widowControl w:val="0"/>
        <w:numPr>
          <w:ilvl w:val="2"/>
          <w:numId w:val="1"/>
        </w:numPr>
        <w:tabs>
          <w:tab w:val="clear" w:pos="2007"/>
          <w:tab w:val="left" w:pos="567"/>
          <w:tab w:val="num" w:pos="1440"/>
          <w:tab w:val="num" w:pos="2127"/>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 xml:space="preserve">Не позднее 5 (пяти) рабочих дней после заключения Договора Подрядчик обязан назначить ответственных представителей для координации и согласования с Заказчиком хода выполнения Работ, представления отчетных материалов, о чем направляет Заказчику официальное уведомление. В уведомлении должны содержаться: Ф.И.О. представителей Подрядчика, занимаемая должность, контактные данные, срок полномочий, номер и дата распорядительного документа о назначении данных представителей. </w:t>
      </w:r>
    </w:p>
    <w:p w:rsidR="00481959" w:rsidRPr="00592867" w:rsidRDefault="00481959" w:rsidP="00D10586">
      <w:pPr>
        <w:widowControl w:val="0"/>
        <w:numPr>
          <w:ilvl w:val="2"/>
          <w:numId w:val="1"/>
        </w:numPr>
        <w:tabs>
          <w:tab w:val="clear" w:pos="2007"/>
          <w:tab w:val="left" w:pos="567"/>
          <w:tab w:val="num" w:pos="1440"/>
          <w:tab w:val="num" w:pos="2127"/>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Незамедлительно известить Заказчика и до получения от него указаний приостановить Работы при обнаружении:</w:t>
      </w:r>
    </w:p>
    <w:p w:rsidR="00481959" w:rsidRPr="00592867" w:rsidRDefault="00481959" w:rsidP="00D10586">
      <w:pPr>
        <w:tabs>
          <w:tab w:val="left" w:pos="567"/>
          <w:tab w:val="num" w:pos="2127"/>
        </w:tabs>
        <w:spacing w:after="0" w:line="240" w:lineRule="auto"/>
        <w:jc w:val="both"/>
        <w:rPr>
          <w:rFonts w:ascii="Times New Roman" w:eastAsia="Times New Roman" w:hAnsi="Times New Roman" w:cs="Times New Roman"/>
          <w:sz w:val="24"/>
          <w:szCs w:val="24"/>
        </w:rPr>
      </w:pPr>
      <w:r w:rsidRPr="00592867">
        <w:rPr>
          <w:rFonts w:ascii="Times New Roman" w:eastAsia="Times New Roman" w:hAnsi="Times New Roman" w:cs="Times New Roman"/>
          <w:sz w:val="24"/>
          <w:szCs w:val="24"/>
        </w:rPr>
        <w:t>- возможности неблагоприятных для Заказчика последствий выполнения его указаний о способе выполнения Работы;</w:t>
      </w:r>
    </w:p>
    <w:p w:rsidR="00481959" w:rsidRPr="00592867" w:rsidRDefault="00481959" w:rsidP="00D10586">
      <w:pPr>
        <w:tabs>
          <w:tab w:val="left" w:pos="567"/>
          <w:tab w:val="num" w:pos="2127"/>
        </w:tabs>
        <w:spacing w:after="0" w:line="240" w:lineRule="auto"/>
        <w:jc w:val="both"/>
        <w:rPr>
          <w:rFonts w:ascii="Times New Roman" w:eastAsia="Times New Roman" w:hAnsi="Times New Roman" w:cs="Times New Roman"/>
          <w:sz w:val="24"/>
          <w:szCs w:val="24"/>
        </w:rPr>
      </w:pPr>
      <w:r w:rsidRPr="00592867">
        <w:rPr>
          <w:rFonts w:ascii="Times New Roman" w:eastAsia="Times New Roman" w:hAnsi="Times New Roman" w:cs="Times New Roman"/>
          <w:sz w:val="24"/>
          <w:szCs w:val="24"/>
        </w:rPr>
        <w:t>- иных независящих от Подрядчика обстоятельств, угрожающих годности или прочности результатов выполняемой Работы;</w:t>
      </w:r>
    </w:p>
    <w:p w:rsidR="00481959" w:rsidRPr="00592867" w:rsidRDefault="00481959" w:rsidP="00D10586">
      <w:pPr>
        <w:tabs>
          <w:tab w:val="left" w:pos="567"/>
          <w:tab w:val="num" w:pos="2127"/>
        </w:tabs>
        <w:spacing w:after="0" w:line="240" w:lineRule="auto"/>
        <w:jc w:val="both"/>
        <w:rPr>
          <w:rFonts w:ascii="Times New Roman" w:eastAsia="Times New Roman" w:hAnsi="Times New Roman" w:cs="Times New Roman"/>
          <w:sz w:val="24"/>
          <w:szCs w:val="24"/>
        </w:rPr>
      </w:pPr>
      <w:r w:rsidRPr="00592867">
        <w:rPr>
          <w:rFonts w:ascii="Times New Roman" w:eastAsia="Times New Roman" w:hAnsi="Times New Roman" w:cs="Times New Roman"/>
          <w:sz w:val="24"/>
          <w:szCs w:val="24"/>
        </w:rPr>
        <w:t>- иных обстоятельств, способных повлечь за собой изменение сроков или стоимости выполняемых Работ.</w:t>
      </w:r>
    </w:p>
    <w:p w:rsidR="00481959" w:rsidRPr="00592867" w:rsidRDefault="00481959" w:rsidP="00D10586">
      <w:pPr>
        <w:widowControl w:val="0"/>
        <w:tabs>
          <w:tab w:val="left" w:pos="567"/>
          <w:tab w:val="num" w:pos="2127"/>
        </w:tabs>
        <w:spacing w:after="0" w:line="240" w:lineRule="auto"/>
        <w:jc w:val="both"/>
        <w:rPr>
          <w:rFonts w:ascii="Times New Roman" w:eastAsia="Calibri" w:hAnsi="Times New Roman" w:cs="Times New Roman"/>
          <w:b/>
          <w:i/>
          <w:sz w:val="24"/>
          <w:szCs w:val="24"/>
          <w:u w:val="single"/>
          <w:lang w:eastAsia="ru-RU"/>
        </w:rPr>
      </w:pPr>
      <w:r w:rsidRPr="00592867">
        <w:rPr>
          <w:rFonts w:ascii="Times New Roman" w:eastAsia="Calibri" w:hAnsi="Times New Roman" w:cs="Times New Roman"/>
          <w:sz w:val="24"/>
          <w:szCs w:val="24"/>
          <w:lang w:eastAsia="ru-RU"/>
        </w:rPr>
        <w:t xml:space="preserve">При этом Подрядчик при наступлении вышеуказанных чрезвычайных событий обязан </w:t>
      </w:r>
      <w:r w:rsidRPr="00592867">
        <w:rPr>
          <w:rFonts w:ascii="Times New Roman" w:eastAsia="Calibri" w:hAnsi="Times New Roman" w:cs="Times New Roman"/>
          <w:sz w:val="24"/>
          <w:szCs w:val="24"/>
          <w:lang w:eastAsia="ru-RU"/>
        </w:rPr>
        <w:lastRenderedPageBreak/>
        <w:t>принимать все возможные меры, направленные на ликвидацию последствий таких событий, предотвращение или минимизацию причиняемого ущерба Заказчику.</w:t>
      </w:r>
    </w:p>
    <w:p w:rsidR="00481959" w:rsidRPr="00592867" w:rsidRDefault="00481959" w:rsidP="00D10586">
      <w:pPr>
        <w:widowControl w:val="0"/>
        <w:numPr>
          <w:ilvl w:val="2"/>
          <w:numId w:val="1"/>
        </w:numPr>
        <w:tabs>
          <w:tab w:val="clear" w:pos="2007"/>
          <w:tab w:val="left" w:pos="567"/>
          <w:tab w:val="num" w:pos="1440"/>
          <w:tab w:val="num" w:pos="2127"/>
          <w:tab w:val="num" w:pos="2433"/>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Batang" w:hAnsi="Times New Roman" w:cs="Times New Roman"/>
          <w:sz w:val="24"/>
          <w:szCs w:val="24"/>
          <w:lang w:eastAsia="ru-RU"/>
        </w:rPr>
        <w:t>Приступать к выполнению последующих Работ только после приемки Заказчиком скрытых Работ и составления акта освидетельствования этих Работ. Если Работы выполнены без приемки Заказчиком скрытых Работ, то по требованию Заказчика Подрядчик обязан за свой счет вскрыть любую часть скрытых Работ, согласно указаниям Заказчика, а затем восстановить ее за свой счет.</w:t>
      </w:r>
    </w:p>
    <w:p w:rsidR="00481959" w:rsidRPr="00592867" w:rsidRDefault="00481959" w:rsidP="00D10586">
      <w:pPr>
        <w:widowControl w:val="0"/>
        <w:numPr>
          <w:ilvl w:val="2"/>
          <w:numId w:val="1"/>
        </w:numPr>
        <w:tabs>
          <w:tab w:val="clear" w:pos="2007"/>
          <w:tab w:val="left" w:pos="567"/>
          <w:tab w:val="num" w:pos="1440"/>
          <w:tab w:val="num" w:pos="2127"/>
          <w:tab w:val="num" w:pos="2433"/>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Передать результат выполненных Работ Заказчику с оформлением Акта о приемке выполненных работ (оказанных услуг) согласно форме, указанной в Приложении №</w:t>
      </w:r>
      <w:r w:rsidR="00B112C5" w:rsidRPr="00592867">
        <w:rPr>
          <w:rFonts w:ascii="Times New Roman" w:eastAsia="Calibri" w:hAnsi="Times New Roman" w:cs="Times New Roman"/>
          <w:sz w:val="24"/>
          <w:szCs w:val="24"/>
          <w:lang w:eastAsia="ru-RU"/>
        </w:rPr>
        <w:t xml:space="preserve"> 3</w:t>
      </w:r>
    </w:p>
    <w:p w:rsidR="00481959" w:rsidRPr="00592867" w:rsidRDefault="00481959" w:rsidP="00C52F10">
      <w:pPr>
        <w:widowControl w:val="0"/>
        <w:numPr>
          <w:ilvl w:val="2"/>
          <w:numId w:val="1"/>
        </w:numPr>
        <w:tabs>
          <w:tab w:val="clear" w:pos="2007"/>
          <w:tab w:val="left" w:pos="851"/>
          <w:tab w:val="num" w:pos="1440"/>
          <w:tab w:val="num" w:pos="2127"/>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В случае оформления в ходе выполнения Работ исходно-разрешительной и исполнительной документации передать ее Заказчику после окончания Работ по Договору в 2 (двух) экземплярах.</w:t>
      </w:r>
    </w:p>
    <w:p w:rsidR="00481959" w:rsidRPr="00592867" w:rsidRDefault="00481959" w:rsidP="00C52F10">
      <w:pPr>
        <w:widowControl w:val="0"/>
        <w:numPr>
          <w:ilvl w:val="2"/>
          <w:numId w:val="1"/>
        </w:numPr>
        <w:tabs>
          <w:tab w:val="clear" w:pos="2007"/>
          <w:tab w:val="left" w:pos="851"/>
          <w:tab w:val="num" w:pos="1440"/>
          <w:tab w:val="num" w:pos="2127"/>
          <w:tab w:val="num" w:pos="2433"/>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Выставлять счета-фактуры в соответствии с требованиями налогового законодательства Российской Федерации.</w:t>
      </w:r>
    </w:p>
    <w:p w:rsidR="00481959" w:rsidRPr="00592867" w:rsidRDefault="00481959" w:rsidP="00C52F10">
      <w:pPr>
        <w:widowControl w:val="0"/>
        <w:numPr>
          <w:ilvl w:val="2"/>
          <w:numId w:val="1"/>
        </w:numPr>
        <w:tabs>
          <w:tab w:val="clear" w:pos="2007"/>
          <w:tab w:val="left" w:pos="709"/>
          <w:tab w:val="num" w:pos="1440"/>
          <w:tab w:val="num" w:pos="2127"/>
          <w:tab w:val="num" w:pos="2433"/>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Выполнить в полном объеме все свои обязательства, предусмотренные в иных статьях Договора.</w:t>
      </w:r>
    </w:p>
    <w:p w:rsidR="00481959" w:rsidRPr="00592867" w:rsidRDefault="00481959" w:rsidP="00D10586">
      <w:pPr>
        <w:widowControl w:val="0"/>
        <w:numPr>
          <w:ilvl w:val="1"/>
          <w:numId w:val="1"/>
        </w:numPr>
        <w:tabs>
          <w:tab w:val="clear" w:pos="2150"/>
          <w:tab w:val="left" w:pos="567"/>
          <w:tab w:val="left" w:pos="1440"/>
          <w:tab w:val="num" w:pos="2127"/>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b/>
          <w:sz w:val="24"/>
          <w:szCs w:val="24"/>
          <w:lang w:eastAsia="ru-RU"/>
        </w:rPr>
        <w:t>Подрядчик вправе</w:t>
      </w:r>
      <w:r w:rsidRPr="00592867">
        <w:rPr>
          <w:rFonts w:ascii="Times New Roman" w:eastAsia="Calibri" w:hAnsi="Times New Roman" w:cs="Times New Roman"/>
          <w:sz w:val="24"/>
          <w:szCs w:val="24"/>
          <w:lang w:eastAsia="ru-RU"/>
        </w:rPr>
        <w:t>:</w:t>
      </w:r>
    </w:p>
    <w:p w:rsidR="00481959" w:rsidRPr="00592867" w:rsidRDefault="00481959" w:rsidP="00D10586">
      <w:pPr>
        <w:widowControl w:val="0"/>
        <w:numPr>
          <w:ilvl w:val="2"/>
          <w:numId w:val="1"/>
        </w:numPr>
        <w:tabs>
          <w:tab w:val="clear" w:pos="2007"/>
          <w:tab w:val="left" w:pos="567"/>
          <w:tab w:val="left" w:pos="1440"/>
          <w:tab w:val="num" w:pos="2127"/>
        </w:tabs>
        <w:spacing w:after="0" w:line="240" w:lineRule="auto"/>
        <w:ind w:left="0" w:firstLine="0"/>
        <w:jc w:val="both"/>
        <w:rPr>
          <w:rFonts w:ascii="Times New Roman" w:eastAsia="Batang" w:hAnsi="Times New Roman" w:cs="Times New Roman"/>
          <w:sz w:val="24"/>
          <w:szCs w:val="24"/>
          <w:lang w:eastAsia="ru-RU"/>
        </w:rPr>
      </w:pPr>
      <w:r w:rsidRPr="00592867">
        <w:rPr>
          <w:rFonts w:ascii="Times New Roman" w:eastAsia="Batang" w:hAnsi="Times New Roman" w:cs="Times New Roman"/>
          <w:sz w:val="24"/>
          <w:szCs w:val="24"/>
          <w:lang w:eastAsia="ru-RU"/>
        </w:rPr>
        <w:t>Перенести начало и окончание Работ по согласованию с Заказчиком, в случае несоблюдения Заказчиком сроков, установленных п. 2.3.1 Договора, на период просрочки Заказчиком исполнения соответствующего обязательства.</w:t>
      </w:r>
    </w:p>
    <w:p w:rsidR="00481959" w:rsidRPr="00592867" w:rsidRDefault="00481959" w:rsidP="00D10586">
      <w:pPr>
        <w:widowControl w:val="0"/>
        <w:numPr>
          <w:ilvl w:val="2"/>
          <w:numId w:val="1"/>
        </w:numPr>
        <w:tabs>
          <w:tab w:val="clear" w:pos="2007"/>
          <w:tab w:val="left" w:pos="567"/>
          <w:tab w:val="left" w:pos="1440"/>
          <w:tab w:val="num" w:pos="2127"/>
        </w:tabs>
        <w:spacing w:after="0" w:line="240" w:lineRule="auto"/>
        <w:ind w:left="0" w:firstLine="0"/>
        <w:jc w:val="both"/>
        <w:rPr>
          <w:rFonts w:ascii="Times New Roman" w:eastAsia="Batang" w:hAnsi="Times New Roman" w:cs="Times New Roman"/>
          <w:sz w:val="24"/>
          <w:szCs w:val="24"/>
          <w:lang w:eastAsia="ru-RU"/>
        </w:rPr>
      </w:pPr>
      <w:r w:rsidRPr="00592867">
        <w:rPr>
          <w:rFonts w:ascii="Times New Roman" w:eastAsia="Batang" w:hAnsi="Times New Roman" w:cs="Times New Roman"/>
          <w:sz w:val="24"/>
          <w:szCs w:val="24"/>
          <w:lang w:eastAsia="ru-RU"/>
        </w:rPr>
        <w:t>Потребовать от Заказчика оплаты цены выполненных Работ в порядке и сроки, предусмотренные Договором.</w:t>
      </w:r>
    </w:p>
    <w:p w:rsidR="00481959" w:rsidRPr="00592867" w:rsidRDefault="00481959" w:rsidP="00D10586">
      <w:pPr>
        <w:widowControl w:val="0"/>
        <w:numPr>
          <w:ilvl w:val="1"/>
          <w:numId w:val="1"/>
        </w:numPr>
        <w:tabs>
          <w:tab w:val="clear" w:pos="2150"/>
          <w:tab w:val="num" w:pos="0"/>
          <w:tab w:val="left" w:pos="567"/>
          <w:tab w:val="left" w:pos="1440"/>
          <w:tab w:val="num" w:pos="2127"/>
        </w:tabs>
        <w:spacing w:after="0" w:line="240" w:lineRule="auto"/>
        <w:ind w:left="0" w:firstLine="0"/>
        <w:jc w:val="both"/>
        <w:rPr>
          <w:rFonts w:ascii="Times New Roman" w:eastAsia="Calibri" w:hAnsi="Times New Roman" w:cs="Times New Roman"/>
          <w:b/>
          <w:sz w:val="24"/>
          <w:szCs w:val="24"/>
          <w:lang w:eastAsia="ru-RU"/>
        </w:rPr>
      </w:pPr>
      <w:r w:rsidRPr="00592867">
        <w:rPr>
          <w:rFonts w:ascii="Times New Roman" w:eastAsia="Calibri" w:hAnsi="Times New Roman" w:cs="Times New Roman"/>
          <w:b/>
          <w:sz w:val="24"/>
          <w:szCs w:val="24"/>
          <w:lang w:eastAsia="ru-RU"/>
        </w:rPr>
        <w:t>Заказчик обязан:</w:t>
      </w:r>
    </w:p>
    <w:p w:rsidR="00481959" w:rsidRPr="00592867" w:rsidRDefault="00481959" w:rsidP="00D10586">
      <w:pPr>
        <w:widowControl w:val="0"/>
        <w:numPr>
          <w:ilvl w:val="2"/>
          <w:numId w:val="1"/>
        </w:numPr>
        <w:tabs>
          <w:tab w:val="clear" w:pos="2007"/>
          <w:tab w:val="num" w:pos="0"/>
          <w:tab w:val="left" w:pos="567"/>
          <w:tab w:val="left" w:pos="1440"/>
          <w:tab w:val="num" w:pos="2127"/>
        </w:tabs>
        <w:spacing w:after="0" w:line="240" w:lineRule="auto"/>
        <w:ind w:left="0" w:firstLine="0"/>
        <w:jc w:val="both"/>
        <w:rPr>
          <w:rFonts w:ascii="Times New Roman" w:eastAsia="Batang" w:hAnsi="Times New Roman" w:cs="Times New Roman"/>
          <w:sz w:val="24"/>
          <w:szCs w:val="24"/>
          <w:lang w:eastAsia="ru-RU"/>
        </w:rPr>
      </w:pPr>
      <w:r w:rsidRPr="00592867">
        <w:rPr>
          <w:rFonts w:ascii="Times New Roman" w:eastAsia="Batang" w:hAnsi="Times New Roman" w:cs="Times New Roman"/>
          <w:sz w:val="24"/>
          <w:szCs w:val="24"/>
          <w:lang w:eastAsia="ru-RU"/>
        </w:rPr>
        <w:t xml:space="preserve">Подписать со своей стороны разработанный Подрядчиком Заказ в течение 2 (двух) рабочих дней </w:t>
      </w:r>
      <w:proofErr w:type="gramStart"/>
      <w:r w:rsidRPr="00592867">
        <w:rPr>
          <w:rFonts w:ascii="Times New Roman" w:eastAsia="Batang" w:hAnsi="Times New Roman" w:cs="Times New Roman"/>
          <w:sz w:val="24"/>
          <w:szCs w:val="24"/>
          <w:lang w:eastAsia="ru-RU"/>
        </w:rPr>
        <w:t>с даты</w:t>
      </w:r>
      <w:proofErr w:type="gramEnd"/>
      <w:r w:rsidRPr="00592867">
        <w:rPr>
          <w:rFonts w:ascii="Times New Roman" w:eastAsia="Batang" w:hAnsi="Times New Roman" w:cs="Times New Roman"/>
          <w:sz w:val="24"/>
          <w:szCs w:val="24"/>
          <w:lang w:eastAsia="ru-RU"/>
        </w:rPr>
        <w:t xml:space="preserve"> его получения либо при наличии замечаний, направить мотивированный отказ.</w:t>
      </w:r>
    </w:p>
    <w:p w:rsidR="00481959" w:rsidRPr="00592867" w:rsidRDefault="00481959" w:rsidP="00D10586">
      <w:pPr>
        <w:widowControl w:val="0"/>
        <w:numPr>
          <w:ilvl w:val="2"/>
          <w:numId w:val="1"/>
        </w:numPr>
        <w:tabs>
          <w:tab w:val="clear" w:pos="2007"/>
          <w:tab w:val="num" w:pos="0"/>
          <w:tab w:val="left" w:pos="567"/>
          <w:tab w:val="left" w:pos="1440"/>
          <w:tab w:val="num" w:pos="2127"/>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Производить приемку и оплату работ, выполненных Подрядчиком, в порядке, предусмотренном Договором.</w:t>
      </w:r>
    </w:p>
    <w:p w:rsidR="00481959" w:rsidRPr="00592867" w:rsidRDefault="00481959" w:rsidP="00D10586">
      <w:pPr>
        <w:widowControl w:val="0"/>
        <w:numPr>
          <w:ilvl w:val="2"/>
          <w:numId w:val="1"/>
        </w:numPr>
        <w:tabs>
          <w:tab w:val="clear" w:pos="2007"/>
          <w:tab w:val="num" w:pos="0"/>
          <w:tab w:val="left" w:pos="567"/>
          <w:tab w:val="left" w:pos="1440"/>
          <w:tab w:val="num" w:pos="2127"/>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 xml:space="preserve">Согласовать Подрядчику, в течение 10 (десяти) рабочих дней после получения уведомления о намерении заключить договоры с субподрядчиками, заключение договоров с указанными субподрядчиками или направить обоснованный отказ. </w:t>
      </w:r>
    </w:p>
    <w:p w:rsidR="00481959" w:rsidRPr="00592867" w:rsidRDefault="00481959" w:rsidP="00D10586">
      <w:pPr>
        <w:widowControl w:val="0"/>
        <w:numPr>
          <w:ilvl w:val="2"/>
          <w:numId w:val="1"/>
        </w:numPr>
        <w:tabs>
          <w:tab w:val="clear" w:pos="2007"/>
          <w:tab w:val="num" w:pos="0"/>
          <w:tab w:val="left" w:pos="567"/>
          <w:tab w:val="left" w:pos="1440"/>
          <w:tab w:val="num" w:pos="2127"/>
        </w:tabs>
        <w:spacing w:after="0" w:line="240" w:lineRule="auto"/>
        <w:ind w:left="0" w:firstLine="0"/>
        <w:jc w:val="both"/>
        <w:rPr>
          <w:rFonts w:ascii="Times New Roman" w:eastAsia="Batang" w:hAnsi="Times New Roman" w:cs="Times New Roman"/>
          <w:sz w:val="24"/>
          <w:szCs w:val="24"/>
          <w:lang w:eastAsia="ru-RU"/>
        </w:rPr>
      </w:pPr>
      <w:r w:rsidRPr="00592867">
        <w:rPr>
          <w:rFonts w:ascii="Times New Roman" w:eastAsia="Batang" w:hAnsi="Times New Roman" w:cs="Times New Roman"/>
          <w:sz w:val="24"/>
          <w:szCs w:val="24"/>
          <w:lang w:eastAsia="ru-RU"/>
        </w:rPr>
        <w:t>Исполнять надлежащим образом все обязательства, возложенные Договором на Заказчика.</w:t>
      </w:r>
    </w:p>
    <w:p w:rsidR="00481959" w:rsidRPr="00592867" w:rsidRDefault="00481959" w:rsidP="00D10586">
      <w:pPr>
        <w:widowControl w:val="0"/>
        <w:numPr>
          <w:ilvl w:val="1"/>
          <w:numId w:val="1"/>
        </w:numPr>
        <w:shd w:val="clear" w:color="auto" w:fill="FFFFFF"/>
        <w:tabs>
          <w:tab w:val="clear" w:pos="2150"/>
          <w:tab w:val="left" w:pos="567"/>
          <w:tab w:val="num" w:pos="1440"/>
          <w:tab w:val="num" w:pos="2127"/>
        </w:tabs>
        <w:autoSpaceDE w:val="0"/>
        <w:autoSpaceDN w:val="0"/>
        <w:adjustRightInd w:val="0"/>
        <w:spacing w:after="0" w:line="240" w:lineRule="auto"/>
        <w:ind w:left="0" w:firstLine="0"/>
        <w:jc w:val="both"/>
        <w:rPr>
          <w:rFonts w:ascii="Times New Roman" w:eastAsia="Calibri" w:hAnsi="Times New Roman" w:cs="Times New Roman"/>
          <w:b/>
          <w:sz w:val="24"/>
          <w:szCs w:val="24"/>
          <w:lang w:eastAsia="ru-RU"/>
        </w:rPr>
      </w:pPr>
      <w:r w:rsidRPr="00592867">
        <w:rPr>
          <w:rFonts w:ascii="Times New Roman" w:eastAsia="Calibri" w:hAnsi="Times New Roman" w:cs="Times New Roman"/>
          <w:b/>
          <w:sz w:val="24"/>
          <w:szCs w:val="24"/>
          <w:lang w:eastAsia="ru-RU"/>
        </w:rPr>
        <w:t>Заказчик вправе:</w:t>
      </w:r>
    </w:p>
    <w:p w:rsidR="00481959" w:rsidRPr="00592867" w:rsidRDefault="00481959" w:rsidP="00D10586">
      <w:pPr>
        <w:widowControl w:val="0"/>
        <w:numPr>
          <w:ilvl w:val="2"/>
          <w:numId w:val="1"/>
        </w:numPr>
        <w:shd w:val="clear" w:color="auto" w:fill="FFFFFF"/>
        <w:tabs>
          <w:tab w:val="clear" w:pos="2007"/>
          <w:tab w:val="left" w:pos="567"/>
          <w:tab w:val="num" w:pos="1440"/>
          <w:tab w:val="num" w:pos="2127"/>
        </w:tabs>
        <w:autoSpaceDE w:val="0"/>
        <w:autoSpaceDN w:val="0"/>
        <w:adjustRightInd w:val="0"/>
        <w:spacing w:after="0" w:line="240" w:lineRule="auto"/>
        <w:ind w:left="0" w:firstLine="0"/>
        <w:jc w:val="both"/>
        <w:rPr>
          <w:rFonts w:ascii="Times New Roman" w:eastAsia="Batang" w:hAnsi="Times New Roman" w:cs="Times New Roman"/>
          <w:sz w:val="24"/>
          <w:szCs w:val="24"/>
          <w:lang w:eastAsia="ru-RU"/>
        </w:rPr>
      </w:pPr>
      <w:r w:rsidRPr="00592867">
        <w:rPr>
          <w:rFonts w:ascii="Times New Roman" w:eastAsia="Calibri" w:hAnsi="Times New Roman" w:cs="Times New Roman"/>
          <w:sz w:val="24"/>
          <w:szCs w:val="24"/>
          <w:lang w:eastAsia="ru-RU"/>
        </w:rPr>
        <w:t>Запрашивать у Подрядчика любую относящуюся к предмету Договора документацию и информацию. Во всякое время проверять ход и качество Работы, выполняемой П</w:t>
      </w:r>
      <w:r w:rsidRPr="00592867">
        <w:rPr>
          <w:rFonts w:ascii="Times New Roman" w:eastAsia="Calibri" w:hAnsi="Times New Roman" w:cs="Times New Roman"/>
          <w:bCs/>
          <w:sz w:val="24"/>
          <w:szCs w:val="24"/>
          <w:lang w:eastAsia="ru-RU"/>
        </w:rPr>
        <w:t>одрядчиком.</w:t>
      </w:r>
    </w:p>
    <w:p w:rsidR="00481959" w:rsidRPr="00592867" w:rsidRDefault="00481959" w:rsidP="00D10586">
      <w:pPr>
        <w:widowControl w:val="0"/>
        <w:numPr>
          <w:ilvl w:val="2"/>
          <w:numId w:val="1"/>
        </w:numPr>
        <w:shd w:val="clear" w:color="auto" w:fill="FFFFFF"/>
        <w:tabs>
          <w:tab w:val="clear" w:pos="2007"/>
          <w:tab w:val="left" w:pos="567"/>
          <w:tab w:val="num" w:pos="1440"/>
          <w:tab w:val="num" w:pos="2127"/>
        </w:tabs>
        <w:autoSpaceDE w:val="0"/>
        <w:autoSpaceDN w:val="0"/>
        <w:adjustRightInd w:val="0"/>
        <w:spacing w:after="0" w:line="240" w:lineRule="auto"/>
        <w:ind w:left="0" w:firstLine="0"/>
        <w:jc w:val="both"/>
        <w:rPr>
          <w:rFonts w:ascii="Times New Roman" w:eastAsia="Batang" w:hAnsi="Times New Roman" w:cs="Times New Roman"/>
          <w:sz w:val="24"/>
          <w:szCs w:val="24"/>
          <w:lang w:eastAsia="ru-RU"/>
        </w:rPr>
      </w:pPr>
      <w:r w:rsidRPr="00592867">
        <w:rPr>
          <w:rFonts w:ascii="Times New Roman" w:eastAsia="Calibri" w:hAnsi="Times New Roman" w:cs="Times New Roman"/>
          <w:sz w:val="24"/>
          <w:szCs w:val="24"/>
          <w:lang w:eastAsia="ru-RU"/>
        </w:rPr>
        <w:t>Требовать своевременного устранения выявленных недостатков (обнаруженных дефектов).</w:t>
      </w:r>
    </w:p>
    <w:p w:rsidR="00481959" w:rsidRPr="00592867" w:rsidRDefault="00481959" w:rsidP="00D10586">
      <w:pPr>
        <w:widowControl w:val="0"/>
        <w:numPr>
          <w:ilvl w:val="2"/>
          <w:numId w:val="1"/>
        </w:numPr>
        <w:shd w:val="clear" w:color="auto" w:fill="FFFFFF"/>
        <w:tabs>
          <w:tab w:val="clear" w:pos="2007"/>
          <w:tab w:val="left" w:pos="567"/>
          <w:tab w:val="num" w:pos="1440"/>
          <w:tab w:val="num" w:pos="2127"/>
        </w:tabs>
        <w:autoSpaceDE w:val="0"/>
        <w:autoSpaceDN w:val="0"/>
        <w:adjustRightInd w:val="0"/>
        <w:spacing w:after="0" w:line="240" w:lineRule="auto"/>
        <w:ind w:left="0" w:firstLine="0"/>
        <w:jc w:val="both"/>
        <w:rPr>
          <w:rFonts w:ascii="Times New Roman" w:eastAsia="Batang" w:hAnsi="Times New Roman" w:cs="Times New Roman"/>
          <w:sz w:val="24"/>
          <w:szCs w:val="24"/>
          <w:lang w:eastAsia="ru-RU"/>
        </w:rPr>
      </w:pPr>
      <w:r w:rsidRPr="00592867">
        <w:rPr>
          <w:rFonts w:ascii="Times New Roman" w:eastAsia="Calibri" w:hAnsi="Times New Roman" w:cs="Times New Roman"/>
          <w:sz w:val="24"/>
          <w:szCs w:val="24"/>
          <w:lang w:eastAsia="ru-RU"/>
        </w:rPr>
        <w:t>Не принимать Работы, выполненные с нарушением условий, установленных Техническим заданием (Приложение 2 к Договору), Заказом, выполненные с применением недоброкачественных оборудования и материалов.</w:t>
      </w:r>
    </w:p>
    <w:p w:rsidR="00481959" w:rsidRPr="00592867" w:rsidRDefault="00481959" w:rsidP="00D10586">
      <w:pPr>
        <w:widowControl w:val="0"/>
        <w:numPr>
          <w:ilvl w:val="2"/>
          <w:numId w:val="1"/>
        </w:numPr>
        <w:shd w:val="clear" w:color="auto" w:fill="FFFFFF"/>
        <w:tabs>
          <w:tab w:val="clear" w:pos="2007"/>
          <w:tab w:val="left" w:pos="567"/>
          <w:tab w:val="num" w:pos="1440"/>
          <w:tab w:val="num" w:pos="2127"/>
        </w:tabs>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Проверять наличие документов, удостоверяющих качество используемых в работах материалов и оборудования (сертификатов и др.), качества их монтажа, участвовать в комплексном опробовании и приемке оборудования, проводимых соответствующими надзорными и контролирующими органами.</w:t>
      </w:r>
    </w:p>
    <w:p w:rsidR="00481959" w:rsidRPr="00592867" w:rsidRDefault="00481959" w:rsidP="00D10586">
      <w:pPr>
        <w:widowControl w:val="0"/>
        <w:numPr>
          <w:ilvl w:val="2"/>
          <w:numId w:val="1"/>
        </w:numPr>
        <w:shd w:val="clear" w:color="auto" w:fill="FFFFFF"/>
        <w:tabs>
          <w:tab w:val="clear" w:pos="2007"/>
          <w:tab w:val="left" w:pos="567"/>
          <w:tab w:val="num" w:pos="1440"/>
          <w:tab w:val="num" w:pos="2127"/>
        </w:tabs>
        <w:autoSpaceDE w:val="0"/>
        <w:autoSpaceDN w:val="0"/>
        <w:adjustRightInd w:val="0"/>
        <w:spacing w:after="0" w:line="240" w:lineRule="auto"/>
        <w:ind w:left="0" w:firstLine="0"/>
        <w:jc w:val="both"/>
        <w:rPr>
          <w:rFonts w:ascii="Times New Roman" w:eastAsia="Batang" w:hAnsi="Times New Roman" w:cs="Times New Roman"/>
          <w:sz w:val="24"/>
          <w:szCs w:val="24"/>
          <w:lang w:eastAsia="ru-RU"/>
        </w:rPr>
      </w:pPr>
      <w:r w:rsidRPr="00592867">
        <w:rPr>
          <w:rFonts w:ascii="Times New Roman" w:eastAsia="Calibri" w:hAnsi="Times New Roman" w:cs="Times New Roman"/>
          <w:sz w:val="24"/>
          <w:szCs w:val="24"/>
          <w:lang w:eastAsia="ru-RU"/>
        </w:rPr>
        <w:t>Осуществлять контроль исполнения Подрядчиком указаний и предписаний контролирующих и надзорных органов, а также требований Заказчика, относящихся к вопросам качества выполняемых Работ и применяемых материалов и оборудования, обеспечения своевременного устранения дефектов и недоделок, выявленных при приемке отдельных видов Работ.</w:t>
      </w:r>
    </w:p>
    <w:p w:rsidR="00481959" w:rsidRPr="00592867" w:rsidRDefault="00481959" w:rsidP="00D10586">
      <w:pPr>
        <w:widowControl w:val="0"/>
        <w:numPr>
          <w:ilvl w:val="2"/>
          <w:numId w:val="1"/>
        </w:numPr>
        <w:shd w:val="clear" w:color="auto" w:fill="FFFFFF"/>
        <w:tabs>
          <w:tab w:val="clear" w:pos="2007"/>
          <w:tab w:val="left" w:pos="567"/>
          <w:tab w:val="num" w:pos="1440"/>
          <w:tab w:val="num" w:pos="2127"/>
        </w:tabs>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bCs/>
          <w:sz w:val="24"/>
          <w:szCs w:val="24"/>
          <w:lang w:eastAsia="ru-RU"/>
        </w:rPr>
        <w:t>Отказаться в</w:t>
      </w:r>
      <w:r w:rsidRPr="00592867">
        <w:rPr>
          <w:rFonts w:ascii="Times New Roman" w:eastAsia="Calibri" w:hAnsi="Times New Roman" w:cs="Times New Roman"/>
          <w:sz w:val="24"/>
          <w:szCs w:val="24"/>
          <w:lang w:eastAsia="ru-RU"/>
        </w:rPr>
        <w:t xml:space="preserve"> соответствии со ст.717 ГК РФ от исполнения Договора в любое время до сдачи результата Работ Подрядчиком, уплатив последнему стоимость фактически выполненной работы, до получения Подрядчиком извещения об отказе Заказчика от исполнения Договора.</w:t>
      </w:r>
    </w:p>
    <w:p w:rsidR="00477711" w:rsidRPr="00592867" w:rsidRDefault="00477711" w:rsidP="00481959">
      <w:pPr>
        <w:widowControl w:val="0"/>
        <w:spacing w:after="0" w:line="240" w:lineRule="auto"/>
        <w:jc w:val="both"/>
        <w:rPr>
          <w:rFonts w:ascii="Times New Roman" w:eastAsia="Calibri" w:hAnsi="Times New Roman" w:cs="Times New Roman"/>
          <w:sz w:val="24"/>
          <w:szCs w:val="24"/>
          <w:lang w:eastAsia="ru-RU"/>
        </w:rPr>
      </w:pPr>
    </w:p>
    <w:p w:rsidR="00481959" w:rsidRPr="00592867" w:rsidRDefault="00481959" w:rsidP="00D10586">
      <w:pPr>
        <w:widowControl w:val="0"/>
        <w:numPr>
          <w:ilvl w:val="0"/>
          <w:numId w:val="1"/>
        </w:numPr>
        <w:tabs>
          <w:tab w:val="clear" w:pos="1440"/>
          <w:tab w:val="left" w:pos="284"/>
        </w:tabs>
        <w:spacing w:after="0" w:line="240" w:lineRule="auto"/>
        <w:ind w:left="0" w:firstLine="0"/>
        <w:jc w:val="center"/>
        <w:rPr>
          <w:rFonts w:ascii="Times New Roman" w:eastAsia="Calibri" w:hAnsi="Times New Roman" w:cs="Times New Roman"/>
          <w:b/>
          <w:sz w:val="24"/>
          <w:szCs w:val="24"/>
          <w:lang w:eastAsia="ru-RU"/>
        </w:rPr>
      </w:pPr>
      <w:r w:rsidRPr="00592867">
        <w:rPr>
          <w:rFonts w:ascii="Times New Roman" w:eastAsia="Calibri" w:hAnsi="Times New Roman" w:cs="Times New Roman"/>
          <w:b/>
          <w:sz w:val="24"/>
          <w:szCs w:val="24"/>
          <w:lang w:eastAsia="ru-RU"/>
        </w:rPr>
        <w:t>Цена Договора и порядок платежей</w:t>
      </w:r>
    </w:p>
    <w:p w:rsidR="00481959" w:rsidRPr="00825978" w:rsidRDefault="00481959" w:rsidP="00825978">
      <w:pPr>
        <w:pStyle w:val="afe"/>
        <w:jc w:val="both"/>
        <w:rPr>
          <w:b/>
          <w:sz w:val="20"/>
          <w:szCs w:val="20"/>
        </w:rPr>
      </w:pPr>
      <w:r w:rsidRPr="00592867">
        <w:t>3.1.</w:t>
      </w:r>
      <w:r w:rsidRPr="00592867">
        <w:rPr>
          <w:i/>
        </w:rPr>
        <w:t xml:space="preserve"> </w:t>
      </w:r>
      <w:r w:rsidRPr="00592867">
        <w:t xml:space="preserve">Общая стоимость Работ, выполняемых по Договору, не может превышать сумму в размере </w:t>
      </w:r>
      <w:r w:rsidR="00825978" w:rsidRPr="00825978">
        <w:rPr>
          <w:b/>
        </w:rPr>
        <w:t xml:space="preserve">2 968 520 (Два миллиона девятьсот шестьдесят восемь тысяч пятьсот двадцать) рублей. 00 </w:t>
      </w:r>
      <w:r w:rsidR="00825978" w:rsidRPr="00825978">
        <w:rPr>
          <w:b/>
        </w:rPr>
        <w:lastRenderedPageBreak/>
        <w:t>копеек, без НДС</w:t>
      </w:r>
      <w:r w:rsidRPr="006A4DFB">
        <w:t>,</w:t>
      </w:r>
      <w:r w:rsidRPr="00592867">
        <w:t xml:space="preserve"> </w:t>
      </w:r>
      <w:r w:rsidR="00592867" w:rsidRPr="00592867">
        <w:t xml:space="preserve">кроме того НДС по ставке, предусмотренной действующей редакцией Налогового кодекса РФ,  </w:t>
      </w:r>
    </w:p>
    <w:p w:rsidR="00481959" w:rsidRPr="00592867" w:rsidRDefault="00481959" w:rsidP="00D10586">
      <w:pPr>
        <w:widowControl w:val="0"/>
        <w:spacing w:after="0" w:line="240" w:lineRule="auto"/>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 xml:space="preserve">3.2. </w:t>
      </w:r>
      <w:proofErr w:type="gramStart"/>
      <w:r w:rsidRPr="00592867">
        <w:rPr>
          <w:rFonts w:ascii="Times New Roman" w:eastAsia="Calibri" w:hAnsi="Times New Roman" w:cs="Times New Roman"/>
          <w:sz w:val="24"/>
          <w:szCs w:val="24"/>
          <w:lang w:eastAsia="ru-RU"/>
        </w:rPr>
        <w:t xml:space="preserve">Цена Договора, указанная в пункте 3.1 Договора, включает в себя стоимость всех Работ согласно разделу 1 Договора, в том числе и стоимость оборудования и материалов, необходимых для выполнения работ по Договору, а также затраты на оплату налогов, сборов и пошлин, которые потребуется уплатить в соответствии с законодательством Российской Федерации в ходе исполнения Подрядчиком своих обязательств по Договору. </w:t>
      </w:r>
      <w:proofErr w:type="gramEnd"/>
    </w:p>
    <w:p w:rsidR="00481959" w:rsidRPr="00592867" w:rsidRDefault="00481959" w:rsidP="00D10586">
      <w:pPr>
        <w:shd w:val="clear" w:color="auto" w:fill="FFFFFF"/>
        <w:tabs>
          <w:tab w:val="left" w:pos="993"/>
        </w:tabs>
        <w:autoSpaceDE w:val="0"/>
        <w:autoSpaceDN w:val="0"/>
        <w:adjustRightInd w:val="0"/>
        <w:spacing w:after="0" w:line="240" w:lineRule="auto"/>
        <w:contextualSpacing/>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 xml:space="preserve">3.3. Оплата выполненных по каждому Заказу Работ производится Заказчиком в течение </w:t>
      </w:r>
      <w:r w:rsidR="00A3137F">
        <w:rPr>
          <w:rFonts w:ascii="Times New Roman" w:eastAsia="Calibri" w:hAnsi="Times New Roman" w:cs="Times New Roman"/>
          <w:sz w:val="24"/>
          <w:szCs w:val="24"/>
          <w:lang w:eastAsia="ru-RU"/>
        </w:rPr>
        <w:t>30</w:t>
      </w:r>
      <w:r w:rsidRPr="00592867">
        <w:rPr>
          <w:rFonts w:ascii="Times New Roman" w:eastAsia="Calibri" w:hAnsi="Times New Roman" w:cs="Times New Roman"/>
          <w:sz w:val="24"/>
          <w:szCs w:val="24"/>
          <w:lang w:eastAsia="ru-RU"/>
        </w:rPr>
        <w:t xml:space="preserve"> (</w:t>
      </w:r>
      <w:r w:rsidR="006A4DFB">
        <w:rPr>
          <w:rFonts w:ascii="Times New Roman" w:eastAsia="Calibri" w:hAnsi="Times New Roman" w:cs="Times New Roman"/>
          <w:sz w:val="24"/>
          <w:szCs w:val="24"/>
          <w:lang w:eastAsia="ru-RU"/>
        </w:rPr>
        <w:t>шестидесяти</w:t>
      </w:r>
      <w:r w:rsidRPr="00592867">
        <w:rPr>
          <w:rFonts w:ascii="Times New Roman" w:eastAsia="Calibri" w:hAnsi="Times New Roman" w:cs="Times New Roman"/>
          <w:sz w:val="24"/>
          <w:szCs w:val="24"/>
          <w:lang w:eastAsia="ru-RU"/>
        </w:rPr>
        <w:t xml:space="preserve">) дней </w:t>
      </w:r>
      <w:proofErr w:type="gramStart"/>
      <w:r w:rsidRPr="00592867">
        <w:rPr>
          <w:rFonts w:ascii="Times New Roman" w:eastAsia="Calibri" w:hAnsi="Times New Roman" w:cs="Times New Roman"/>
          <w:sz w:val="24"/>
          <w:szCs w:val="24"/>
          <w:lang w:eastAsia="ru-RU"/>
        </w:rPr>
        <w:t>с даты подписания</w:t>
      </w:r>
      <w:proofErr w:type="gramEnd"/>
      <w:r w:rsidRPr="00592867">
        <w:rPr>
          <w:rFonts w:ascii="Times New Roman" w:eastAsia="Calibri" w:hAnsi="Times New Roman" w:cs="Times New Roman"/>
          <w:sz w:val="24"/>
          <w:szCs w:val="24"/>
          <w:lang w:eastAsia="ru-RU"/>
        </w:rPr>
        <w:t xml:space="preserve"> Сторонами Акта о приемке выполненных работ (оказанных услуг) (по форме Приложения №</w:t>
      </w:r>
      <w:r w:rsidR="00AA6EB3" w:rsidRPr="00592867">
        <w:rPr>
          <w:rFonts w:ascii="Times New Roman" w:eastAsia="Calibri" w:hAnsi="Times New Roman" w:cs="Times New Roman"/>
          <w:sz w:val="24"/>
          <w:szCs w:val="24"/>
          <w:lang w:eastAsia="ru-RU"/>
        </w:rPr>
        <w:t xml:space="preserve"> </w:t>
      </w:r>
      <w:r w:rsidR="00B112C5" w:rsidRPr="00592867">
        <w:rPr>
          <w:rFonts w:ascii="Times New Roman" w:eastAsia="Calibri" w:hAnsi="Times New Roman" w:cs="Times New Roman"/>
          <w:sz w:val="24"/>
          <w:szCs w:val="24"/>
          <w:lang w:eastAsia="ru-RU"/>
        </w:rPr>
        <w:t>3</w:t>
      </w:r>
      <w:r w:rsidRPr="00592867">
        <w:rPr>
          <w:rFonts w:ascii="Times New Roman" w:eastAsia="Calibri" w:hAnsi="Times New Roman" w:cs="Times New Roman"/>
          <w:sz w:val="24"/>
          <w:szCs w:val="24"/>
          <w:lang w:eastAsia="ru-RU"/>
        </w:rPr>
        <w:t>) и представления Заказчику надлежаще оформленного счета Подрядчика.</w:t>
      </w:r>
    </w:p>
    <w:p w:rsidR="00481959" w:rsidRPr="00592867" w:rsidRDefault="00481959" w:rsidP="00D10586">
      <w:pPr>
        <w:widowControl w:val="0"/>
        <w:tabs>
          <w:tab w:val="left" w:pos="0"/>
        </w:tabs>
        <w:spacing w:after="0" w:line="240" w:lineRule="auto"/>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3.4. Расчеты по Договору осуществляются безналичными платежами в рублях на расчётный счет Подрядчика, указанный в Договоре. Датой оплаты считается дата списания денежных сре</w:t>
      </w:r>
      <w:proofErr w:type="gramStart"/>
      <w:r w:rsidRPr="00592867">
        <w:rPr>
          <w:rFonts w:ascii="Times New Roman" w:eastAsia="Calibri" w:hAnsi="Times New Roman" w:cs="Times New Roman"/>
          <w:sz w:val="24"/>
          <w:szCs w:val="24"/>
          <w:lang w:eastAsia="ru-RU"/>
        </w:rPr>
        <w:t>дств с р</w:t>
      </w:r>
      <w:proofErr w:type="gramEnd"/>
      <w:r w:rsidRPr="00592867">
        <w:rPr>
          <w:rFonts w:ascii="Times New Roman" w:eastAsia="Calibri" w:hAnsi="Times New Roman" w:cs="Times New Roman"/>
          <w:sz w:val="24"/>
          <w:szCs w:val="24"/>
          <w:lang w:eastAsia="ru-RU"/>
        </w:rPr>
        <w:t>асчетного счета Заказчика.</w:t>
      </w:r>
    </w:p>
    <w:p w:rsidR="00481959" w:rsidRPr="00592867" w:rsidRDefault="00481959" w:rsidP="00D10586">
      <w:pPr>
        <w:widowControl w:val="0"/>
        <w:tabs>
          <w:tab w:val="left" w:pos="0"/>
        </w:tabs>
        <w:spacing w:after="0" w:line="240" w:lineRule="auto"/>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3.5. При изменении платежных реквизитов, указанных в Договоре, Подрядчик обязан уведомить Заказчика о новых платежных реквизитах в течение двух рабочих дней. В случае несвоевременного уведомления об изменении платежных реквизитов, все риски, связанные с перечислением Заказчиком денежных средств по платежным реквизитам, указанным в Договоре, несет Подрядчик.</w:t>
      </w:r>
    </w:p>
    <w:p w:rsidR="00481959" w:rsidRPr="00592867" w:rsidRDefault="00481959" w:rsidP="00D10586">
      <w:pPr>
        <w:widowControl w:val="0"/>
        <w:tabs>
          <w:tab w:val="left" w:pos="0"/>
        </w:tabs>
        <w:spacing w:after="0" w:line="240" w:lineRule="auto"/>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3.6. Счет-фактура выставляется в соответствии с требованиями налогового законодательства Российской Федерации.</w:t>
      </w:r>
    </w:p>
    <w:p w:rsidR="00481959" w:rsidRPr="00592867" w:rsidRDefault="00A3137F" w:rsidP="00D10586">
      <w:pPr>
        <w:widowControl w:val="0"/>
        <w:tabs>
          <w:tab w:val="left" w:pos="0"/>
        </w:tabs>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3.7. Стороны ежегодно</w:t>
      </w:r>
      <w:r w:rsidR="00481959" w:rsidRPr="00592867">
        <w:rPr>
          <w:rFonts w:ascii="Times New Roman" w:eastAsia="Calibri" w:hAnsi="Times New Roman" w:cs="Times New Roman"/>
          <w:sz w:val="24"/>
          <w:szCs w:val="24"/>
          <w:lang w:eastAsia="ru-RU"/>
        </w:rPr>
        <w:t xml:space="preserve"> производят сверку расчетов по Договору. Подрядчик не позднее 15 числа </w:t>
      </w:r>
      <w:r>
        <w:rPr>
          <w:rFonts w:ascii="Times New Roman" w:eastAsia="Calibri" w:hAnsi="Times New Roman" w:cs="Times New Roman"/>
          <w:sz w:val="24"/>
          <w:szCs w:val="24"/>
          <w:lang w:eastAsia="ru-RU"/>
        </w:rPr>
        <w:t xml:space="preserve">последнего </w:t>
      </w:r>
      <w:r w:rsidR="00481959" w:rsidRPr="00592867">
        <w:rPr>
          <w:rFonts w:ascii="Times New Roman" w:eastAsia="Calibri" w:hAnsi="Times New Roman" w:cs="Times New Roman"/>
          <w:sz w:val="24"/>
          <w:szCs w:val="24"/>
          <w:lang w:eastAsia="ru-RU"/>
        </w:rPr>
        <w:t>месяца</w:t>
      </w:r>
      <w:r>
        <w:rPr>
          <w:rFonts w:ascii="Times New Roman" w:eastAsia="Calibri" w:hAnsi="Times New Roman" w:cs="Times New Roman"/>
          <w:sz w:val="24"/>
          <w:szCs w:val="24"/>
          <w:lang w:eastAsia="ru-RU"/>
        </w:rPr>
        <w:t xml:space="preserve"> года</w:t>
      </w:r>
      <w:r w:rsidR="00481959" w:rsidRPr="00592867">
        <w:rPr>
          <w:rFonts w:ascii="Times New Roman" w:eastAsia="Calibri" w:hAnsi="Times New Roman" w:cs="Times New Roman"/>
          <w:sz w:val="24"/>
          <w:szCs w:val="24"/>
          <w:lang w:eastAsia="ru-RU"/>
        </w:rPr>
        <w:t>, направляет Заказчику Акт сверки расчетов в двух экземплярах. Заказчик не позднее 10 дней со дня получения Акта сверки расчетов, при отсутствии возражений, подписывает его, и второй экземпляр возвращает Подрядчику.</w:t>
      </w:r>
    </w:p>
    <w:p w:rsidR="00481959" w:rsidRPr="00592867" w:rsidRDefault="00481959" w:rsidP="00481959">
      <w:pPr>
        <w:widowControl w:val="0"/>
        <w:tabs>
          <w:tab w:val="left" w:pos="0"/>
        </w:tabs>
        <w:spacing w:after="0" w:line="240" w:lineRule="auto"/>
        <w:ind w:firstLine="720"/>
        <w:rPr>
          <w:rFonts w:ascii="Times New Roman" w:eastAsia="Calibri" w:hAnsi="Times New Roman" w:cs="Times New Roman"/>
          <w:b/>
          <w:i/>
          <w:sz w:val="24"/>
          <w:szCs w:val="24"/>
          <w:lang w:eastAsia="ru-RU"/>
        </w:rPr>
      </w:pPr>
    </w:p>
    <w:p w:rsidR="00481959" w:rsidRPr="00592867" w:rsidRDefault="00481959" w:rsidP="00D10586">
      <w:pPr>
        <w:widowControl w:val="0"/>
        <w:numPr>
          <w:ilvl w:val="0"/>
          <w:numId w:val="1"/>
        </w:numPr>
        <w:tabs>
          <w:tab w:val="clear" w:pos="1440"/>
          <w:tab w:val="num" w:pos="284"/>
          <w:tab w:val="num" w:pos="1560"/>
        </w:tabs>
        <w:spacing w:after="0" w:line="240" w:lineRule="auto"/>
        <w:ind w:left="22" w:hanging="22"/>
        <w:jc w:val="center"/>
        <w:rPr>
          <w:rFonts w:ascii="Times New Roman" w:eastAsia="Calibri" w:hAnsi="Times New Roman" w:cs="Times New Roman"/>
          <w:b/>
          <w:sz w:val="24"/>
          <w:szCs w:val="24"/>
          <w:lang w:eastAsia="ru-RU"/>
        </w:rPr>
      </w:pPr>
      <w:r w:rsidRPr="00592867">
        <w:rPr>
          <w:rFonts w:ascii="Times New Roman" w:eastAsia="Calibri" w:hAnsi="Times New Roman" w:cs="Times New Roman"/>
          <w:b/>
          <w:sz w:val="24"/>
          <w:szCs w:val="24"/>
          <w:lang w:eastAsia="ru-RU"/>
        </w:rPr>
        <w:t>Порядок оформления Заказа</w:t>
      </w:r>
    </w:p>
    <w:p w:rsidR="00481959" w:rsidRPr="00592867" w:rsidRDefault="00481959" w:rsidP="00D10586">
      <w:pPr>
        <w:widowControl w:val="0"/>
        <w:numPr>
          <w:ilvl w:val="1"/>
          <w:numId w:val="4"/>
        </w:numPr>
        <w:tabs>
          <w:tab w:val="left" w:pos="567"/>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Заказчик посредством факсимильной связи и/или электронной почты извещает Подрядчика о намерении произвести Заказ.</w:t>
      </w:r>
    </w:p>
    <w:p w:rsidR="00481959" w:rsidRPr="00AE3D50" w:rsidRDefault="00481959" w:rsidP="00D10586">
      <w:pPr>
        <w:widowControl w:val="0"/>
        <w:numPr>
          <w:ilvl w:val="1"/>
          <w:numId w:val="4"/>
        </w:numPr>
        <w:tabs>
          <w:tab w:val="left" w:pos="567"/>
        </w:tabs>
        <w:spacing w:after="0" w:line="240" w:lineRule="auto"/>
        <w:ind w:left="0" w:firstLine="0"/>
        <w:jc w:val="both"/>
        <w:rPr>
          <w:rFonts w:ascii="Times New Roman" w:eastAsia="Calibri" w:hAnsi="Times New Roman" w:cs="Times New Roman"/>
          <w:sz w:val="24"/>
          <w:szCs w:val="24"/>
          <w:lang w:eastAsia="ru-RU"/>
        </w:rPr>
      </w:pPr>
      <w:r w:rsidRPr="00AE3D50">
        <w:rPr>
          <w:rFonts w:ascii="Times New Roman" w:eastAsia="Calibri" w:hAnsi="Times New Roman" w:cs="Times New Roman"/>
          <w:sz w:val="24"/>
          <w:szCs w:val="24"/>
          <w:lang w:eastAsia="ru-RU"/>
        </w:rPr>
        <w:t>После подписания Сторонами Акта дефектов, Подрядчик оформляет Заказ по форме Приложения 1 к Договору и направляет его Заказчику.</w:t>
      </w:r>
    </w:p>
    <w:p w:rsidR="00481959" w:rsidRPr="00AE3D50" w:rsidRDefault="00481959" w:rsidP="00D10586">
      <w:pPr>
        <w:widowControl w:val="0"/>
        <w:tabs>
          <w:tab w:val="left" w:pos="567"/>
        </w:tabs>
        <w:spacing w:after="0" w:line="240" w:lineRule="auto"/>
        <w:jc w:val="both"/>
        <w:rPr>
          <w:rFonts w:ascii="Times New Roman" w:eastAsia="Calibri" w:hAnsi="Times New Roman" w:cs="Times New Roman"/>
          <w:sz w:val="24"/>
          <w:szCs w:val="24"/>
          <w:lang w:eastAsia="ru-RU"/>
        </w:rPr>
      </w:pPr>
      <w:r w:rsidRPr="00AE3D50">
        <w:rPr>
          <w:rFonts w:ascii="Times New Roman" w:eastAsia="Calibri" w:hAnsi="Times New Roman" w:cs="Times New Roman"/>
          <w:sz w:val="24"/>
          <w:szCs w:val="24"/>
          <w:lang w:eastAsia="ru-RU"/>
        </w:rPr>
        <w:t xml:space="preserve">Подписанный Сторонами по Договору Акт дефектов, является неотъемлемой частью (приложением) Заказа. </w:t>
      </w:r>
    </w:p>
    <w:p w:rsidR="00481959" w:rsidRPr="00AE3D50" w:rsidRDefault="00481959" w:rsidP="00D10586">
      <w:pPr>
        <w:widowControl w:val="0"/>
        <w:numPr>
          <w:ilvl w:val="1"/>
          <w:numId w:val="4"/>
        </w:numPr>
        <w:tabs>
          <w:tab w:val="left" w:pos="567"/>
        </w:tabs>
        <w:spacing w:after="0" w:line="240" w:lineRule="auto"/>
        <w:ind w:left="0" w:firstLine="0"/>
        <w:jc w:val="both"/>
        <w:rPr>
          <w:rFonts w:ascii="Times New Roman" w:eastAsia="Calibri" w:hAnsi="Times New Roman" w:cs="Times New Roman"/>
          <w:sz w:val="24"/>
          <w:szCs w:val="24"/>
          <w:lang w:eastAsia="ru-RU"/>
        </w:rPr>
      </w:pPr>
      <w:r w:rsidRPr="00AE3D50">
        <w:rPr>
          <w:rFonts w:ascii="Times New Roman" w:eastAsia="Calibri" w:hAnsi="Times New Roman" w:cs="Times New Roman"/>
          <w:sz w:val="24"/>
          <w:szCs w:val="24"/>
          <w:lang w:eastAsia="ru-RU"/>
        </w:rPr>
        <w:t xml:space="preserve">Заказчик обязуется в течение 2 (двух) рабочих дней </w:t>
      </w:r>
      <w:proofErr w:type="gramStart"/>
      <w:r w:rsidRPr="00AE3D50">
        <w:rPr>
          <w:rFonts w:ascii="Times New Roman" w:eastAsia="Calibri" w:hAnsi="Times New Roman" w:cs="Times New Roman"/>
          <w:sz w:val="24"/>
          <w:szCs w:val="24"/>
          <w:lang w:eastAsia="ru-RU"/>
        </w:rPr>
        <w:t>с даты получения</w:t>
      </w:r>
      <w:proofErr w:type="gramEnd"/>
      <w:r w:rsidRPr="00AE3D50">
        <w:rPr>
          <w:rFonts w:ascii="Times New Roman" w:eastAsia="Calibri" w:hAnsi="Times New Roman" w:cs="Times New Roman"/>
          <w:sz w:val="24"/>
          <w:szCs w:val="24"/>
          <w:lang w:eastAsia="ru-RU"/>
        </w:rPr>
        <w:t xml:space="preserve"> от Подрядчика Заказа, подписать со своей стороны Заказ либо направить его Подрядчику на доработку. </w:t>
      </w:r>
    </w:p>
    <w:p w:rsidR="00825978" w:rsidRDefault="00481959" w:rsidP="00825978">
      <w:pPr>
        <w:widowControl w:val="0"/>
        <w:numPr>
          <w:ilvl w:val="1"/>
          <w:numId w:val="4"/>
        </w:numPr>
        <w:tabs>
          <w:tab w:val="left" w:pos="567"/>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 xml:space="preserve">Обязательства по выполнению Работ по Договору, возникают </w:t>
      </w:r>
      <w:proofErr w:type="gramStart"/>
      <w:r w:rsidRPr="00592867">
        <w:rPr>
          <w:rFonts w:ascii="Times New Roman" w:eastAsia="Calibri" w:hAnsi="Times New Roman" w:cs="Times New Roman"/>
          <w:sz w:val="24"/>
          <w:szCs w:val="24"/>
          <w:lang w:eastAsia="ru-RU"/>
        </w:rPr>
        <w:t>с даты подписания</w:t>
      </w:r>
      <w:proofErr w:type="gramEnd"/>
      <w:r w:rsidRPr="00592867">
        <w:rPr>
          <w:rFonts w:ascii="Times New Roman" w:eastAsia="Calibri" w:hAnsi="Times New Roman" w:cs="Times New Roman"/>
          <w:sz w:val="24"/>
          <w:szCs w:val="24"/>
          <w:lang w:eastAsia="ru-RU"/>
        </w:rPr>
        <w:t xml:space="preserve"> Сторонами Заказа. </w:t>
      </w:r>
    </w:p>
    <w:p w:rsidR="00825978" w:rsidRPr="00825978" w:rsidRDefault="00825978" w:rsidP="00825978">
      <w:pPr>
        <w:widowControl w:val="0"/>
        <w:tabs>
          <w:tab w:val="left" w:pos="567"/>
        </w:tabs>
        <w:spacing w:after="0" w:line="240" w:lineRule="auto"/>
        <w:jc w:val="both"/>
        <w:rPr>
          <w:rFonts w:ascii="Times New Roman" w:eastAsia="Calibri" w:hAnsi="Times New Roman" w:cs="Times New Roman"/>
          <w:sz w:val="24"/>
          <w:szCs w:val="24"/>
          <w:lang w:eastAsia="ru-RU"/>
        </w:rPr>
      </w:pPr>
    </w:p>
    <w:p w:rsidR="00481959" w:rsidRPr="00592867" w:rsidRDefault="00481959" w:rsidP="00481959">
      <w:pPr>
        <w:widowControl w:val="0"/>
        <w:numPr>
          <w:ilvl w:val="0"/>
          <w:numId w:val="4"/>
        </w:numPr>
        <w:spacing w:after="0" w:line="240" w:lineRule="auto"/>
        <w:jc w:val="center"/>
        <w:rPr>
          <w:rFonts w:ascii="Times New Roman" w:eastAsia="Calibri" w:hAnsi="Times New Roman" w:cs="Times New Roman"/>
          <w:b/>
          <w:sz w:val="24"/>
          <w:szCs w:val="24"/>
          <w:lang w:eastAsia="ru-RU"/>
        </w:rPr>
      </w:pPr>
      <w:r w:rsidRPr="00592867">
        <w:rPr>
          <w:rFonts w:ascii="Times New Roman" w:eastAsia="Calibri" w:hAnsi="Times New Roman" w:cs="Times New Roman"/>
          <w:b/>
          <w:sz w:val="24"/>
          <w:szCs w:val="24"/>
          <w:lang w:eastAsia="ru-RU"/>
        </w:rPr>
        <w:t xml:space="preserve">Порядок сдачи </w:t>
      </w:r>
      <w:r w:rsidRPr="00592867">
        <w:rPr>
          <w:rFonts w:ascii="Times New Roman" w:eastAsia="Calibri" w:hAnsi="Times New Roman" w:cs="Times New Roman"/>
          <w:sz w:val="24"/>
          <w:szCs w:val="24"/>
          <w:lang w:eastAsia="ru-RU"/>
        </w:rPr>
        <w:t xml:space="preserve">- </w:t>
      </w:r>
      <w:r w:rsidRPr="00592867">
        <w:rPr>
          <w:rFonts w:ascii="Times New Roman" w:eastAsia="Calibri" w:hAnsi="Times New Roman" w:cs="Times New Roman"/>
          <w:b/>
          <w:sz w:val="24"/>
          <w:szCs w:val="24"/>
          <w:lang w:eastAsia="ru-RU"/>
        </w:rPr>
        <w:t>приемки Работ</w:t>
      </w:r>
    </w:p>
    <w:p w:rsidR="00481959" w:rsidRPr="00592867" w:rsidRDefault="00481959" w:rsidP="00D10586">
      <w:pPr>
        <w:widowControl w:val="0"/>
        <w:numPr>
          <w:ilvl w:val="1"/>
          <w:numId w:val="4"/>
        </w:numPr>
        <w:tabs>
          <w:tab w:val="left" w:pos="709"/>
        </w:tabs>
        <w:spacing w:after="0" w:line="240" w:lineRule="auto"/>
        <w:ind w:left="0" w:firstLine="0"/>
        <w:jc w:val="both"/>
        <w:rPr>
          <w:rFonts w:ascii="Times New Roman" w:eastAsia="Calibri" w:hAnsi="Times New Roman" w:cs="Times New Roman"/>
          <w:bCs/>
          <w:sz w:val="24"/>
          <w:szCs w:val="24"/>
          <w:lang w:eastAsia="ru-RU"/>
        </w:rPr>
      </w:pPr>
      <w:r w:rsidRPr="00592867">
        <w:rPr>
          <w:rFonts w:ascii="Times New Roman" w:eastAsia="Calibri" w:hAnsi="Times New Roman" w:cs="Times New Roman"/>
          <w:sz w:val="24"/>
          <w:szCs w:val="24"/>
          <w:lang w:eastAsia="ru-RU"/>
        </w:rPr>
        <w:t>Приемка выполненных Работ осуществляется путем подписания Сторонами Акта о приемке выполненных работ (оказанных услуг) (согласно форме Приложения №</w:t>
      </w:r>
      <w:r w:rsidR="00B112C5" w:rsidRPr="00592867">
        <w:rPr>
          <w:rFonts w:ascii="Times New Roman" w:eastAsia="Calibri" w:hAnsi="Times New Roman" w:cs="Times New Roman"/>
          <w:sz w:val="24"/>
          <w:szCs w:val="24"/>
          <w:lang w:eastAsia="ru-RU"/>
        </w:rPr>
        <w:t>3</w:t>
      </w:r>
      <w:r w:rsidRPr="00592867">
        <w:rPr>
          <w:rFonts w:ascii="Times New Roman" w:eastAsia="Calibri" w:hAnsi="Times New Roman" w:cs="Times New Roman"/>
          <w:sz w:val="24"/>
          <w:szCs w:val="24"/>
          <w:lang w:eastAsia="ru-RU"/>
        </w:rPr>
        <w:t xml:space="preserve">). </w:t>
      </w:r>
    </w:p>
    <w:p w:rsidR="00481959" w:rsidRPr="00592867" w:rsidRDefault="00481959" w:rsidP="00D10586">
      <w:pPr>
        <w:tabs>
          <w:tab w:val="left" w:pos="709"/>
        </w:tabs>
        <w:spacing w:after="0" w:line="240" w:lineRule="auto"/>
        <w:jc w:val="both"/>
        <w:rPr>
          <w:rFonts w:ascii="Times New Roman" w:eastAsia="Times New Roman" w:hAnsi="Times New Roman" w:cs="Times New Roman"/>
          <w:sz w:val="24"/>
          <w:szCs w:val="24"/>
        </w:rPr>
      </w:pPr>
      <w:r w:rsidRPr="00592867">
        <w:rPr>
          <w:rFonts w:ascii="Times New Roman" w:eastAsia="Times New Roman" w:hAnsi="Times New Roman" w:cs="Times New Roman"/>
          <w:sz w:val="24"/>
          <w:szCs w:val="24"/>
        </w:rPr>
        <w:t xml:space="preserve">Подрядчик направляет Заказчику для подписания Акт о приемке выполненных работ в течение 1-го рабочего дня </w:t>
      </w:r>
      <w:proofErr w:type="gramStart"/>
      <w:r w:rsidRPr="00592867">
        <w:rPr>
          <w:rFonts w:ascii="Times New Roman" w:eastAsia="Times New Roman" w:hAnsi="Times New Roman" w:cs="Times New Roman"/>
          <w:sz w:val="24"/>
          <w:szCs w:val="24"/>
        </w:rPr>
        <w:t>с даты завершения</w:t>
      </w:r>
      <w:proofErr w:type="gramEnd"/>
      <w:r w:rsidRPr="00592867">
        <w:rPr>
          <w:rFonts w:ascii="Times New Roman" w:eastAsia="Times New Roman" w:hAnsi="Times New Roman" w:cs="Times New Roman"/>
          <w:sz w:val="24"/>
          <w:szCs w:val="24"/>
        </w:rPr>
        <w:t xml:space="preserve"> Работ.</w:t>
      </w:r>
    </w:p>
    <w:p w:rsidR="00481959" w:rsidRPr="00592867" w:rsidRDefault="00481959" w:rsidP="00D10586">
      <w:pPr>
        <w:tabs>
          <w:tab w:val="left" w:pos="709"/>
        </w:tabs>
        <w:spacing w:after="0" w:line="240" w:lineRule="auto"/>
        <w:jc w:val="both"/>
        <w:rPr>
          <w:rFonts w:ascii="Times New Roman" w:eastAsia="Times New Roman" w:hAnsi="Times New Roman" w:cs="Times New Roman"/>
          <w:sz w:val="24"/>
          <w:szCs w:val="24"/>
        </w:rPr>
      </w:pPr>
      <w:r w:rsidRPr="00592867">
        <w:rPr>
          <w:rFonts w:ascii="Times New Roman" w:eastAsia="Times New Roman" w:hAnsi="Times New Roman" w:cs="Times New Roman"/>
          <w:sz w:val="24"/>
          <w:szCs w:val="24"/>
        </w:rPr>
        <w:t xml:space="preserve">В случае наличия замечаний к качеству выполненных Работ, Заказчик направляет Подрядчику мотивированный отказ от приемки Работ, с указанием выявленных дефектов и несоответствий, устранение которых производится в порядке, установленном п. 5.3 Договора. </w:t>
      </w:r>
    </w:p>
    <w:p w:rsidR="00481959" w:rsidRPr="00592867" w:rsidRDefault="00481959" w:rsidP="00D10586">
      <w:pPr>
        <w:tabs>
          <w:tab w:val="left" w:pos="709"/>
        </w:tabs>
        <w:spacing w:after="0" w:line="240" w:lineRule="auto"/>
        <w:jc w:val="both"/>
        <w:rPr>
          <w:rFonts w:ascii="Times New Roman" w:eastAsia="Times New Roman" w:hAnsi="Times New Roman" w:cs="Times New Roman"/>
          <w:sz w:val="24"/>
          <w:szCs w:val="24"/>
        </w:rPr>
      </w:pPr>
      <w:r w:rsidRPr="00592867">
        <w:rPr>
          <w:rFonts w:ascii="Times New Roman" w:eastAsia="Times New Roman" w:hAnsi="Times New Roman" w:cs="Times New Roman"/>
          <w:sz w:val="24"/>
          <w:szCs w:val="24"/>
        </w:rPr>
        <w:t xml:space="preserve">Подписание Заказчиком </w:t>
      </w:r>
      <w:r w:rsidRPr="00592867">
        <w:rPr>
          <w:rFonts w:ascii="Times New Roman" w:eastAsia="Times New Roman" w:hAnsi="Times New Roman" w:cs="Times New Roman"/>
          <w:bCs/>
          <w:sz w:val="24"/>
          <w:szCs w:val="24"/>
        </w:rPr>
        <w:t>Актов о приемке выполненных работ</w:t>
      </w:r>
      <w:r w:rsidRPr="00592867">
        <w:rPr>
          <w:rFonts w:ascii="Times New Roman" w:eastAsia="Times New Roman" w:hAnsi="Times New Roman" w:cs="Times New Roman"/>
          <w:sz w:val="24"/>
          <w:szCs w:val="24"/>
        </w:rPr>
        <w:t xml:space="preserve"> не лишает Заказчика права ссылаться на недостатки выполненных Работ, если они не были и не могли быть явно обнаружены при приемке результатов выполненных Работ.</w:t>
      </w:r>
    </w:p>
    <w:p w:rsidR="00481959" w:rsidRPr="00592867" w:rsidRDefault="00481959" w:rsidP="00D10586">
      <w:pPr>
        <w:widowControl w:val="0"/>
        <w:numPr>
          <w:ilvl w:val="1"/>
          <w:numId w:val="4"/>
        </w:numPr>
        <w:tabs>
          <w:tab w:val="left" w:pos="709"/>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 xml:space="preserve">В случае наличия замечаний по объему выполненных Работ об этом делается отметка в Акте о приемке выполненных работ. </w:t>
      </w:r>
    </w:p>
    <w:p w:rsidR="00481959" w:rsidRPr="00592867" w:rsidRDefault="00481959" w:rsidP="00D10586">
      <w:pPr>
        <w:widowControl w:val="0"/>
        <w:numPr>
          <w:ilvl w:val="1"/>
          <w:numId w:val="4"/>
        </w:numPr>
        <w:tabs>
          <w:tab w:val="left" w:pos="709"/>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 xml:space="preserve">В случае если Заказчиком при приемке работ будут обнаружены недостатки, они фиксируются в письменной форме. </w:t>
      </w:r>
    </w:p>
    <w:p w:rsidR="00481959" w:rsidRPr="00592867" w:rsidRDefault="00481959" w:rsidP="00D10586">
      <w:pPr>
        <w:tabs>
          <w:tab w:val="left" w:pos="709"/>
        </w:tabs>
        <w:spacing w:after="0" w:line="240" w:lineRule="auto"/>
        <w:jc w:val="both"/>
        <w:rPr>
          <w:rFonts w:ascii="Times New Roman" w:eastAsia="Times New Roman" w:hAnsi="Times New Roman" w:cs="Times New Roman"/>
          <w:sz w:val="24"/>
          <w:szCs w:val="24"/>
        </w:rPr>
      </w:pPr>
      <w:proofErr w:type="gramStart"/>
      <w:r w:rsidRPr="00592867">
        <w:rPr>
          <w:rFonts w:ascii="Times New Roman" w:eastAsia="Times New Roman" w:hAnsi="Times New Roman" w:cs="Times New Roman"/>
          <w:sz w:val="24"/>
          <w:szCs w:val="24"/>
        </w:rPr>
        <w:t>Подрядчик за свой счет, своими силами и без увеличения цены Договора обязан в течение 10 (десяти) рабочих дней, если иные сроки не указаны Заказчиком в мотивированном отказе от</w:t>
      </w:r>
      <w:r w:rsidR="008164BE" w:rsidRPr="00592867">
        <w:rPr>
          <w:rFonts w:ascii="Times New Roman" w:eastAsia="Times New Roman" w:hAnsi="Times New Roman" w:cs="Times New Roman"/>
          <w:sz w:val="24"/>
          <w:szCs w:val="24"/>
        </w:rPr>
        <w:t xml:space="preserve"> приемки Работ (п. 5.1.</w:t>
      </w:r>
      <w:proofErr w:type="gramEnd"/>
      <w:r w:rsidR="008164BE" w:rsidRPr="00592867">
        <w:rPr>
          <w:rFonts w:ascii="Times New Roman" w:eastAsia="Times New Roman" w:hAnsi="Times New Roman" w:cs="Times New Roman"/>
          <w:sz w:val="24"/>
          <w:szCs w:val="24"/>
        </w:rPr>
        <w:t xml:space="preserve"> </w:t>
      </w:r>
      <w:proofErr w:type="gramStart"/>
      <w:r w:rsidRPr="00592867">
        <w:rPr>
          <w:rFonts w:ascii="Times New Roman" w:eastAsia="Times New Roman" w:hAnsi="Times New Roman" w:cs="Times New Roman"/>
          <w:sz w:val="24"/>
          <w:szCs w:val="24"/>
        </w:rPr>
        <w:t xml:space="preserve">Договора), предпринять все необходимые меры к устранению </w:t>
      </w:r>
      <w:r w:rsidRPr="00592867">
        <w:rPr>
          <w:rFonts w:ascii="Times New Roman" w:eastAsia="Times New Roman" w:hAnsi="Times New Roman" w:cs="Times New Roman"/>
          <w:sz w:val="24"/>
          <w:szCs w:val="24"/>
        </w:rPr>
        <w:lastRenderedPageBreak/>
        <w:t>выявленных недостатков, замечания Заказчика.</w:t>
      </w:r>
      <w:proofErr w:type="gramEnd"/>
      <w:r w:rsidRPr="00592867">
        <w:rPr>
          <w:rFonts w:ascii="Times New Roman" w:eastAsia="Times New Roman" w:hAnsi="Times New Roman" w:cs="Times New Roman"/>
          <w:sz w:val="24"/>
          <w:szCs w:val="24"/>
        </w:rPr>
        <w:t xml:space="preserve"> В случае невозможности устранить недостатки выполненных работ в указанный срок, стороны должны согласовать иной разумный срок. </w:t>
      </w:r>
    </w:p>
    <w:p w:rsidR="00481959" w:rsidRPr="00592867" w:rsidRDefault="00481959" w:rsidP="00D10586">
      <w:pPr>
        <w:tabs>
          <w:tab w:val="left" w:pos="709"/>
        </w:tabs>
        <w:spacing w:after="0" w:line="240" w:lineRule="auto"/>
        <w:jc w:val="both"/>
        <w:rPr>
          <w:rFonts w:ascii="Times New Roman" w:eastAsia="Times New Roman" w:hAnsi="Times New Roman" w:cs="Times New Roman"/>
          <w:sz w:val="24"/>
          <w:szCs w:val="24"/>
        </w:rPr>
      </w:pPr>
      <w:r w:rsidRPr="00592867">
        <w:rPr>
          <w:rFonts w:ascii="Times New Roman" w:eastAsia="Times New Roman" w:hAnsi="Times New Roman" w:cs="Times New Roman"/>
          <w:sz w:val="24"/>
          <w:szCs w:val="24"/>
        </w:rPr>
        <w:t>При отказе Подрядчика от устранения недостатков, Заказчик вправе для исправления некачественно выполненных Работ привлечь другую организацию с оплатой расходов за счет Подрядчика.</w:t>
      </w:r>
    </w:p>
    <w:p w:rsidR="00481959" w:rsidRPr="00592867" w:rsidRDefault="00481959" w:rsidP="00D10586">
      <w:pPr>
        <w:tabs>
          <w:tab w:val="left" w:pos="709"/>
        </w:tabs>
        <w:spacing w:after="0" w:line="240" w:lineRule="auto"/>
        <w:jc w:val="both"/>
        <w:rPr>
          <w:rFonts w:ascii="Times New Roman" w:eastAsia="Times New Roman" w:hAnsi="Times New Roman" w:cs="Times New Roman"/>
          <w:sz w:val="24"/>
          <w:szCs w:val="24"/>
        </w:rPr>
      </w:pPr>
      <w:r w:rsidRPr="00592867">
        <w:rPr>
          <w:rFonts w:ascii="Times New Roman" w:eastAsia="Times New Roman" w:hAnsi="Times New Roman" w:cs="Times New Roman"/>
          <w:sz w:val="24"/>
          <w:szCs w:val="24"/>
        </w:rPr>
        <w:t xml:space="preserve">Если Заказчик считает, что устранение недостатков существенно увеличит сроки выполнения Работ и выявленные недостатки являются для него приемлемым, а также не нарушают требования безопасности последующей эксплуатации </w:t>
      </w:r>
      <w:r w:rsidR="006A4DFB">
        <w:rPr>
          <w:rFonts w:ascii="Times New Roman" w:eastAsia="Times New Roman" w:hAnsi="Times New Roman" w:cs="Times New Roman"/>
          <w:sz w:val="24"/>
          <w:szCs w:val="24"/>
        </w:rPr>
        <w:t>автотранспорта</w:t>
      </w:r>
      <w:r w:rsidRPr="00592867">
        <w:rPr>
          <w:rFonts w:ascii="Times New Roman" w:eastAsia="Times New Roman" w:hAnsi="Times New Roman" w:cs="Times New Roman"/>
          <w:sz w:val="24"/>
          <w:szCs w:val="24"/>
        </w:rPr>
        <w:t>, то он вправе принять выполненные Работы. При этом Заказчик вправе уменьшить цену Договора</w:t>
      </w:r>
      <w:r w:rsidRPr="00592867">
        <w:rPr>
          <w:rFonts w:ascii="Times New Roman" w:eastAsia="Times New Roman" w:hAnsi="Times New Roman" w:cs="Times New Roman"/>
          <w:i/>
          <w:iCs/>
          <w:sz w:val="24"/>
          <w:szCs w:val="24"/>
        </w:rPr>
        <w:t xml:space="preserve"> </w:t>
      </w:r>
      <w:r w:rsidRPr="00592867">
        <w:rPr>
          <w:rFonts w:ascii="Times New Roman" w:eastAsia="Times New Roman" w:hAnsi="Times New Roman" w:cs="Times New Roman"/>
          <w:sz w:val="24"/>
          <w:szCs w:val="24"/>
        </w:rPr>
        <w:t>на стоимость устранения выявленных недостатков.</w:t>
      </w:r>
    </w:p>
    <w:p w:rsidR="00481959" w:rsidRPr="00592867" w:rsidRDefault="00481959" w:rsidP="00D10586">
      <w:pPr>
        <w:widowControl w:val="0"/>
        <w:numPr>
          <w:ilvl w:val="1"/>
          <w:numId w:val="4"/>
        </w:numPr>
        <w:tabs>
          <w:tab w:val="left" w:pos="709"/>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При возникновении между Заказчиком и Подрядчиком спора по поводу недостатков выполненных Работ или причин некачественно выполненных Работ, по требованию любой из Сторон должна быть назначена экспертиза. Расходы по проведению экспертизы несет Подрядчик, за исключением случаев, когда экспертизой установлено отсутствие нарушений Подрядчика при исполнении Договора. В этом случае расходы на экспертизу несет Сторона, потребовавшая экспертизы. Расходы могут быть распределены иным образом по согласованию Сторон.</w:t>
      </w:r>
    </w:p>
    <w:p w:rsidR="00481959" w:rsidRPr="00592867" w:rsidRDefault="00481959" w:rsidP="00D10586">
      <w:pPr>
        <w:widowControl w:val="0"/>
        <w:numPr>
          <w:ilvl w:val="1"/>
          <w:numId w:val="4"/>
        </w:numPr>
        <w:tabs>
          <w:tab w:val="left" w:pos="709"/>
        </w:tabs>
        <w:spacing w:after="0" w:line="240" w:lineRule="auto"/>
        <w:ind w:left="0" w:firstLine="0"/>
        <w:jc w:val="both"/>
        <w:rPr>
          <w:rFonts w:ascii="Times New Roman" w:eastAsia="Calibri" w:hAnsi="Times New Roman" w:cs="Times New Roman"/>
          <w:bCs/>
          <w:sz w:val="24"/>
          <w:szCs w:val="24"/>
          <w:lang w:eastAsia="ru-RU"/>
        </w:rPr>
      </w:pPr>
      <w:r w:rsidRPr="00592867">
        <w:rPr>
          <w:rFonts w:ascii="Times New Roman" w:eastAsia="Calibri" w:hAnsi="Times New Roman" w:cs="Times New Roman"/>
          <w:sz w:val="24"/>
          <w:szCs w:val="24"/>
          <w:lang w:eastAsia="ru-RU"/>
        </w:rPr>
        <w:t>Сдача-приемка выполненных Работ осуществляется с соблюдением следующих требований по представлению первичной учетной документации:</w:t>
      </w:r>
    </w:p>
    <w:p w:rsidR="00481959" w:rsidRPr="00592867" w:rsidRDefault="00481959" w:rsidP="00D10586">
      <w:pPr>
        <w:widowControl w:val="0"/>
        <w:numPr>
          <w:ilvl w:val="2"/>
          <w:numId w:val="4"/>
        </w:numPr>
        <w:tabs>
          <w:tab w:val="left" w:pos="709"/>
          <w:tab w:val="left" w:pos="1080"/>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Оригиналы документов в двух экземплярах подписываются Подрядчиком и направляются для подписания Заказчиком способом, позволяющим подтвердить дату получения.</w:t>
      </w:r>
    </w:p>
    <w:p w:rsidR="00481959" w:rsidRPr="00592867" w:rsidRDefault="00481959" w:rsidP="00D10586">
      <w:pPr>
        <w:widowControl w:val="0"/>
        <w:numPr>
          <w:ilvl w:val="2"/>
          <w:numId w:val="4"/>
        </w:numPr>
        <w:tabs>
          <w:tab w:val="left" w:pos="709"/>
          <w:tab w:val="left" w:pos="1080"/>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До направления оригиналов документов копия подписанных со стороны Подрядчика документов направляются Заказчику посредством факсимильной связи.</w:t>
      </w:r>
    </w:p>
    <w:p w:rsidR="00481959" w:rsidRPr="00592867" w:rsidRDefault="00481959" w:rsidP="00D10586">
      <w:pPr>
        <w:widowControl w:val="0"/>
        <w:numPr>
          <w:ilvl w:val="2"/>
          <w:numId w:val="4"/>
        </w:numPr>
        <w:tabs>
          <w:tab w:val="left" w:pos="709"/>
          <w:tab w:val="left" w:pos="1080"/>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 xml:space="preserve">Заказчик в течение 20-ти рабочих дней </w:t>
      </w:r>
      <w:proofErr w:type="gramStart"/>
      <w:r w:rsidRPr="00592867">
        <w:rPr>
          <w:rFonts w:ascii="Times New Roman" w:eastAsia="Calibri" w:hAnsi="Times New Roman" w:cs="Times New Roman"/>
          <w:sz w:val="24"/>
          <w:szCs w:val="24"/>
          <w:lang w:eastAsia="ru-RU"/>
        </w:rPr>
        <w:t>с даты получения</w:t>
      </w:r>
      <w:proofErr w:type="gramEnd"/>
      <w:r w:rsidRPr="00592867">
        <w:rPr>
          <w:rFonts w:ascii="Times New Roman" w:eastAsia="Calibri" w:hAnsi="Times New Roman" w:cs="Times New Roman"/>
          <w:sz w:val="24"/>
          <w:szCs w:val="24"/>
          <w:lang w:eastAsia="ru-RU"/>
        </w:rPr>
        <w:t xml:space="preserve"> от Подрядчика копий документов вправе направить Подрядчику посредством факсимильной связи мотивированный отказ от подписания документа с указанием выявленных недостатков и замечаний.</w:t>
      </w:r>
    </w:p>
    <w:p w:rsidR="00481959" w:rsidRPr="00592867" w:rsidRDefault="00481959" w:rsidP="00D10586">
      <w:pPr>
        <w:widowControl w:val="0"/>
        <w:numPr>
          <w:ilvl w:val="2"/>
          <w:numId w:val="4"/>
        </w:numPr>
        <w:tabs>
          <w:tab w:val="left" w:pos="709"/>
          <w:tab w:val="left" w:pos="1080"/>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В случае получения от Заказчика посредством факсимильной связи мотивированного отказа от подписания первичного документа, Подрядчик обязан в установленный срок устранить выявленные замечания и направить Заказчику надлежаще оформленные и подписанные уполномоченным лицом первичные документы повторно с соблюдением положений подпунктов 5.5.1 - 5.5.3 Договора.</w:t>
      </w:r>
    </w:p>
    <w:p w:rsidR="00481959" w:rsidRPr="00592867" w:rsidRDefault="00481959" w:rsidP="00D10586">
      <w:pPr>
        <w:widowControl w:val="0"/>
        <w:numPr>
          <w:ilvl w:val="2"/>
          <w:numId w:val="4"/>
        </w:numPr>
        <w:tabs>
          <w:tab w:val="left" w:pos="709"/>
          <w:tab w:val="left" w:pos="1080"/>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Подрядчик обязуется обеспечить идентичное соответствие факсимильной копии первичного документа и направляемого курьером его подписанного оригинала.</w:t>
      </w:r>
    </w:p>
    <w:p w:rsidR="00481959" w:rsidRPr="00592867" w:rsidRDefault="00481959" w:rsidP="00D10586">
      <w:pPr>
        <w:widowControl w:val="0"/>
        <w:numPr>
          <w:ilvl w:val="2"/>
          <w:numId w:val="4"/>
        </w:numPr>
        <w:tabs>
          <w:tab w:val="left" w:pos="709"/>
          <w:tab w:val="left" w:pos="1080"/>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 xml:space="preserve">Мотивированный отказ от подписания первичного документа направляется Заказчиком в случае получения от Подрядчика курьером оригиналов первичных документов с выявленными ранее недостатками. </w:t>
      </w:r>
    </w:p>
    <w:p w:rsidR="00481959" w:rsidRPr="00592867" w:rsidRDefault="00481959" w:rsidP="00D10586">
      <w:pPr>
        <w:widowControl w:val="0"/>
        <w:numPr>
          <w:ilvl w:val="1"/>
          <w:numId w:val="4"/>
        </w:numPr>
        <w:tabs>
          <w:tab w:val="left" w:pos="709"/>
          <w:tab w:val="left" w:pos="1080"/>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 xml:space="preserve"> Расходы, связанные с устранением недостатков, указанных Заказчиком в мотивированном отказе, несет Подрядчик. Повторное предъявление и повторная приемка выполненных Работ после проведения доработок осуществляется в порядке, установленном для первоначальной сдачи-приемки Работ.</w:t>
      </w:r>
    </w:p>
    <w:p w:rsidR="00481959" w:rsidRPr="00592867" w:rsidRDefault="00481959" w:rsidP="00D10586">
      <w:pPr>
        <w:widowControl w:val="0"/>
        <w:numPr>
          <w:ilvl w:val="1"/>
          <w:numId w:val="4"/>
        </w:numPr>
        <w:tabs>
          <w:tab w:val="left" w:pos="709"/>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 xml:space="preserve">На результаты выполненных Работ устанавливается </w:t>
      </w:r>
      <w:r w:rsidRPr="00592867">
        <w:rPr>
          <w:rFonts w:ascii="Times New Roman" w:eastAsia="Calibri" w:hAnsi="Times New Roman" w:cs="Times New Roman"/>
          <w:bCs/>
          <w:sz w:val="24"/>
          <w:szCs w:val="24"/>
          <w:lang w:eastAsia="ru-RU"/>
        </w:rPr>
        <w:t>гарантийный срок, равный 3 (три) месяца</w:t>
      </w:r>
      <w:r w:rsidRPr="00592867">
        <w:rPr>
          <w:rFonts w:ascii="Times New Roman" w:eastAsia="Calibri" w:hAnsi="Times New Roman" w:cs="Times New Roman"/>
          <w:bCs/>
          <w:iCs/>
          <w:sz w:val="24"/>
          <w:szCs w:val="24"/>
          <w:lang w:eastAsia="ru-RU"/>
        </w:rPr>
        <w:t>,</w:t>
      </w:r>
      <w:r w:rsidRPr="00592867">
        <w:rPr>
          <w:rFonts w:ascii="Times New Roman" w:eastAsia="Calibri" w:hAnsi="Times New Roman" w:cs="Times New Roman"/>
          <w:bCs/>
          <w:sz w:val="24"/>
          <w:szCs w:val="24"/>
          <w:lang w:eastAsia="ru-RU"/>
        </w:rPr>
        <w:t xml:space="preserve"> при соблюдении правильной эксплуатации Заказчиком результата Работ.</w:t>
      </w:r>
    </w:p>
    <w:p w:rsidR="00481959" w:rsidRPr="00592867" w:rsidRDefault="00481959" w:rsidP="00D10586">
      <w:pPr>
        <w:widowControl w:val="0"/>
        <w:numPr>
          <w:ilvl w:val="2"/>
          <w:numId w:val="4"/>
        </w:numPr>
        <w:tabs>
          <w:tab w:val="left" w:pos="709"/>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bCs/>
          <w:sz w:val="24"/>
          <w:szCs w:val="24"/>
          <w:lang w:eastAsia="ru-RU"/>
        </w:rPr>
        <w:t>Гарантийный срок исчисляется с момента приемки Заказчиком результата Работ в соответствии с п. 5.1 Договора.</w:t>
      </w:r>
    </w:p>
    <w:p w:rsidR="00481959" w:rsidRPr="00592867" w:rsidRDefault="00481959" w:rsidP="00D10586">
      <w:pPr>
        <w:widowControl w:val="0"/>
        <w:numPr>
          <w:ilvl w:val="2"/>
          <w:numId w:val="4"/>
        </w:numPr>
        <w:tabs>
          <w:tab w:val="left" w:pos="709"/>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bCs/>
          <w:sz w:val="24"/>
          <w:szCs w:val="24"/>
          <w:lang w:eastAsia="ru-RU"/>
        </w:rPr>
        <w:t xml:space="preserve"> </w:t>
      </w:r>
      <w:r w:rsidRPr="00592867">
        <w:rPr>
          <w:rFonts w:ascii="Times New Roman" w:eastAsia="Calibri" w:hAnsi="Times New Roman" w:cs="Times New Roman"/>
          <w:sz w:val="24"/>
          <w:szCs w:val="24"/>
          <w:lang w:eastAsia="ru-RU"/>
        </w:rPr>
        <w:t xml:space="preserve">Подрядчик гарантирует устранение за свой счет всех недостатков и дефектов, выявленных в процессе приемки Работ и в гарантийный период. Подрядчик после получения письменного уведомления от Заказчика о выявленных дефектах в период гарантийного срока, в течение 5 (пяти) рабочих дней </w:t>
      </w:r>
      <w:proofErr w:type="gramStart"/>
      <w:r w:rsidRPr="00592867">
        <w:rPr>
          <w:rFonts w:ascii="Times New Roman" w:eastAsia="Calibri" w:hAnsi="Times New Roman" w:cs="Times New Roman"/>
          <w:sz w:val="24"/>
          <w:szCs w:val="24"/>
          <w:lang w:eastAsia="ru-RU"/>
        </w:rPr>
        <w:t>с даты получения</w:t>
      </w:r>
      <w:proofErr w:type="gramEnd"/>
      <w:r w:rsidRPr="00592867">
        <w:rPr>
          <w:rFonts w:ascii="Times New Roman" w:eastAsia="Calibri" w:hAnsi="Times New Roman" w:cs="Times New Roman"/>
          <w:sz w:val="24"/>
          <w:szCs w:val="24"/>
          <w:lang w:eastAsia="ru-RU"/>
        </w:rPr>
        <w:t xml:space="preserve"> сообщения направляет своего представителя на место проведения Работ для проведения технического осмотра. В случае если устранение дефектов требует доработки/переделки Работ, то данные Работы производятся в сроки, указанные в Акте технического осмотра, подписанном представителями Сторон. При этом гарантийный срок на исправленные Работы увеличивается на время устранения дефектов и неполадок.</w:t>
      </w:r>
    </w:p>
    <w:p w:rsidR="00481959" w:rsidRPr="00592867" w:rsidRDefault="00481959" w:rsidP="00D10586">
      <w:pPr>
        <w:widowControl w:val="0"/>
        <w:numPr>
          <w:ilvl w:val="1"/>
          <w:numId w:val="4"/>
        </w:numPr>
        <w:tabs>
          <w:tab w:val="left" w:pos="709"/>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Дата выполнения Подрядчиком Работ считается дата подписания Заказчиком Акта о приемке выполненных работ (оказанных услуг).</w:t>
      </w:r>
    </w:p>
    <w:p w:rsidR="00481959" w:rsidRPr="00592867" w:rsidRDefault="00481959" w:rsidP="00481959">
      <w:pPr>
        <w:widowControl w:val="0"/>
        <w:spacing w:after="0" w:line="240" w:lineRule="auto"/>
        <w:ind w:firstLine="720"/>
        <w:jc w:val="both"/>
        <w:rPr>
          <w:rFonts w:ascii="Times New Roman" w:eastAsia="Calibri" w:hAnsi="Times New Roman" w:cs="Times New Roman"/>
          <w:b/>
          <w:sz w:val="24"/>
          <w:szCs w:val="24"/>
          <w:lang w:eastAsia="ru-RU"/>
        </w:rPr>
      </w:pPr>
    </w:p>
    <w:p w:rsidR="00481959" w:rsidRPr="00592867" w:rsidRDefault="00481959" w:rsidP="00481959">
      <w:pPr>
        <w:widowControl w:val="0"/>
        <w:numPr>
          <w:ilvl w:val="0"/>
          <w:numId w:val="6"/>
        </w:numPr>
        <w:spacing w:after="0" w:line="240" w:lineRule="auto"/>
        <w:jc w:val="center"/>
        <w:rPr>
          <w:rFonts w:ascii="Times New Roman" w:eastAsia="Calibri" w:hAnsi="Times New Roman" w:cs="Times New Roman"/>
          <w:b/>
          <w:sz w:val="24"/>
          <w:szCs w:val="24"/>
          <w:lang w:eastAsia="ru-RU"/>
        </w:rPr>
      </w:pPr>
      <w:r w:rsidRPr="00592867">
        <w:rPr>
          <w:rFonts w:ascii="Times New Roman" w:eastAsia="Calibri" w:hAnsi="Times New Roman" w:cs="Times New Roman"/>
          <w:b/>
          <w:sz w:val="24"/>
          <w:szCs w:val="24"/>
          <w:lang w:eastAsia="ru-RU"/>
        </w:rPr>
        <w:lastRenderedPageBreak/>
        <w:t>Ответственность Сторон</w:t>
      </w:r>
    </w:p>
    <w:p w:rsidR="00481959" w:rsidRPr="00592867" w:rsidRDefault="00481959" w:rsidP="00D10586">
      <w:pPr>
        <w:widowControl w:val="0"/>
        <w:numPr>
          <w:ilvl w:val="1"/>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За неисполнение или ненадлежащее исполнение обязательств по Договору Стороны несут ответственность в соответствии с Договором и законодательством Российской Федерации.</w:t>
      </w:r>
    </w:p>
    <w:p w:rsidR="00481959" w:rsidRPr="00592867" w:rsidRDefault="00481959" w:rsidP="00D10586">
      <w:pPr>
        <w:widowControl w:val="0"/>
        <w:numPr>
          <w:ilvl w:val="1"/>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Подрядчик при нарушении договорных обязательств уплачивает Заказчику:</w:t>
      </w:r>
    </w:p>
    <w:p w:rsidR="00481959" w:rsidRPr="00592867" w:rsidRDefault="00481959" w:rsidP="00D10586">
      <w:pPr>
        <w:tabs>
          <w:tab w:val="left" w:pos="567"/>
        </w:tabs>
        <w:spacing w:after="0" w:line="240" w:lineRule="auto"/>
        <w:jc w:val="both"/>
        <w:rPr>
          <w:rFonts w:ascii="Times New Roman" w:eastAsia="Times New Roman" w:hAnsi="Times New Roman" w:cs="Times New Roman"/>
          <w:sz w:val="24"/>
          <w:szCs w:val="24"/>
        </w:rPr>
      </w:pPr>
      <w:r w:rsidRPr="00592867">
        <w:rPr>
          <w:rFonts w:ascii="Times New Roman" w:eastAsia="Times New Roman" w:hAnsi="Times New Roman" w:cs="Times New Roman"/>
          <w:sz w:val="24"/>
          <w:szCs w:val="24"/>
        </w:rPr>
        <w:t xml:space="preserve">- за нарушение сроков начала, окончания Работ - неустойку в размере 0,1 (одной десятой)% от стоимости невыполненных Работ за каждый день просрочки выполнения обязательств до фактического исполнения, но не более 10 (десяти)% от стоимости работ по Договору; </w:t>
      </w:r>
    </w:p>
    <w:p w:rsidR="00481959" w:rsidRPr="00592867" w:rsidRDefault="00481959" w:rsidP="00D10586">
      <w:pPr>
        <w:widowControl w:val="0"/>
        <w:numPr>
          <w:ilvl w:val="1"/>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За нарушение сроков оплаты выполненных Работ Подрядчик имеет право предъявить Заказчику требование об уплате неустойки в размере 1/300 учетной ставки рефинансирования Центрального Банка Российской Федерации от стоимости выполненных Работ за каждый день просрочки, но не более 10% от просроченной суммы.</w:t>
      </w:r>
    </w:p>
    <w:p w:rsidR="00481959" w:rsidRPr="00592867" w:rsidRDefault="00481959" w:rsidP="00D10586">
      <w:pPr>
        <w:widowControl w:val="0"/>
        <w:numPr>
          <w:ilvl w:val="1"/>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В случае отказа Подрядчика от выполнения Работ по Договору, Подрядчик обязуется выплатить Заказчику неустойку в размере 20 (двадцати) % стоимости невыполненных Работ.</w:t>
      </w:r>
    </w:p>
    <w:p w:rsidR="00481959" w:rsidRPr="00592867" w:rsidRDefault="00481959" w:rsidP="00D10586">
      <w:pPr>
        <w:widowControl w:val="0"/>
        <w:numPr>
          <w:ilvl w:val="1"/>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В случае нарушения сроков устранения недостатков, Подрядчик уплачивает Заказчику неустойку в размере 0,1% от стоимости некачественно выполненных Работ.</w:t>
      </w:r>
    </w:p>
    <w:p w:rsidR="00481959" w:rsidRPr="00592867" w:rsidRDefault="00481959" w:rsidP="00D10586">
      <w:pPr>
        <w:widowControl w:val="0"/>
        <w:numPr>
          <w:ilvl w:val="1"/>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 xml:space="preserve">Срок уплаты штрафных санкций по Договору - 7 календарных дней </w:t>
      </w:r>
      <w:proofErr w:type="gramStart"/>
      <w:r w:rsidRPr="00592867">
        <w:rPr>
          <w:rFonts w:ascii="Times New Roman" w:eastAsia="Calibri" w:hAnsi="Times New Roman" w:cs="Times New Roman"/>
          <w:sz w:val="24"/>
          <w:szCs w:val="24"/>
          <w:lang w:eastAsia="ru-RU"/>
        </w:rPr>
        <w:t>с даты получения</w:t>
      </w:r>
      <w:proofErr w:type="gramEnd"/>
      <w:r w:rsidRPr="00592867">
        <w:rPr>
          <w:rFonts w:ascii="Times New Roman" w:eastAsia="Calibri" w:hAnsi="Times New Roman" w:cs="Times New Roman"/>
          <w:sz w:val="24"/>
          <w:szCs w:val="24"/>
          <w:lang w:eastAsia="ru-RU"/>
        </w:rPr>
        <w:t xml:space="preserve"> требования.</w:t>
      </w:r>
    </w:p>
    <w:p w:rsidR="00481959" w:rsidRPr="00592867" w:rsidRDefault="00481959" w:rsidP="00D10586">
      <w:pPr>
        <w:widowControl w:val="0"/>
        <w:numPr>
          <w:ilvl w:val="1"/>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Уплата неустойки не освобождает Стороны от исполнения обязательств по  Договору. В случае возникновения у Заказчика убытков в результате неисполнения или ненадлежащего исполнения Подрядчиком обязательств по Договору, Подрядчик возмещает убытки в полном объеме сверх суммы уплаченной или подлежащей уплате неустойки.</w:t>
      </w:r>
    </w:p>
    <w:p w:rsidR="00481959" w:rsidRPr="00592867" w:rsidRDefault="00481959" w:rsidP="00D10586">
      <w:pPr>
        <w:widowControl w:val="0"/>
        <w:numPr>
          <w:ilvl w:val="1"/>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 xml:space="preserve">Во время проведения Работ Подрядчик за свой счет возмещает штрафы, наложенные соответствующими инспектирующими организациями, а также возмещает убытки, возникшие в случае нарушений норм законодательства Российской Федерации, технических регламентов, включая, </w:t>
      </w:r>
      <w:proofErr w:type="gramStart"/>
      <w:r w:rsidRPr="00592867">
        <w:rPr>
          <w:rFonts w:ascii="Times New Roman" w:eastAsia="Calibri" w:hAnsi="Times New Roman" w:cs="Times New Roman"/>
          <w:sz w:val="24"/>
          <w:szCs w:val="24"/>
          <w:lang w:eastAsia="ru-RU"/>
        </w:rPr>
        <w:t>но</w:t>
      </w:r>
      <w:proofErr w:type="gramEnd"/>
      <w:r w:rsidRPr="00592867">
        <w:rPr>
          <w:rFonts w:ascii="Times New Roman" w:eastAsia="Calibri" w:hAnsi="Times New Roman" w:cs="Times New Roman"/>
          <w:sz w:val="24"/>
          <w:szCs w:val="24"/>
          <w:lang w:eastAsia="ru-RU"/>
        </w:rPr>
        <w:t xml:space="preserve"> не ограничиваясь, нормам и правилам в области противопожарной безопасности, охраны окружающей среды, промышленной безопасности, по технике безопасности, экологической и санитарной безопасности вследствие действий и/или бездействий Подрядчика.</w:t>
      </w:r>
    </w:p>
    <w:p w:rsidR="00481959" w:rsidRPr="00592867" w:rsidRDefault="00481959" w:rsidP="00D10586">
      <w:pPr>
        <w:widowControl w:val="0"/>
        <w:numPr>
          <w:ilvl w:val="1"/>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Подрядчик несет ответственность за действия третьих лиц, привлеченных к исполнению Договора.</w:t>
      </w:r>
    </w:p>
    <w:p w:rsidR="00481959" w:rsidRPr="00592867" w:rsidRDefault="00481959" w:rsidP="00D10586">
      <w:pPr>
        <w:widowControl w:val="0"/>
        <w:numPr>
          <w:ilvl w:val="1"/>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За ущерб, причиненный третьему лицу в процессе выполнения Работ, отвечает Подрядчик, если не докажет, что ущерб был причинен не по его вине.</w:t>
      </w:r>
    </w:p>
    <w:p w:rsidR="00AA6EB3" w:rsidRPr="00592867" w:rsidRDefault="00481959" w:rsidP="00AA6EB3">
      <w:pPr>
        <w:widowControl w:val="0"/>
        <w:numPr>
          <w:ilvl w:val="1"/>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Подрядчик несет ответственность перед Заказчиком за ненадлежащее оформление и несвоевременное представление в соответствии с условиями Договора счетов-фактур в размере не принятых к вычету сумм налога на добавленную стоимость по соответствующему счету-фактуре.</w:t>
      </w:r>
    </w:p>
    <w:p w:rsidR="00AA6EB3" w:rsidRPr="00592867" w:rsidRDefault="00AA6EB3" w:rsidP="00AA6EB3">
      <w:pPr>
        <w:widowControl w:val="0"/>
        <w:numPr>
          <w:ilvl w:val="1"/>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hAnsi="Times New Roman" w:cs="Times New Roman"/>
          <w:sz w:val="24"/>
          <w:szCs w:val="24"/>
        </w:rPr>
        <w:t>Стороны обязуются выполнять</w:t>
      </w:r>
      <w:r w:rsidRPr="00592867">
        <w:rPr>
          <w:rFonts w:ascii="Times New Roman" w:hAnsi="Times New Roman" w:cs="Times New Roman"/>
          <w:sz w:val="24"/>
          <w:szCs w:val="24"/>
          <w:lang w:eastAsia="ar-SA"/>
        </w:rPr>
        <w:t xml:space="preserve"> условия, предусмотренные </w:t>
      </w:r>
      <w:r w:rsidRPr="00592867">
        <w:rPr>
          <w:rFonts w:ascii="Times New Roman" w:hAnsi="Times New Roman" w:cs="Times New Roman"/>
          <w:sz w:val="24"/>
          <w:szCs w:val="24"/>
        </w:rPr>
        <w:t xml:space="preserve">приложением № 4 к настоящему Договору (Соглашение о соблюдении </w:t>
      </w:r>
      <w:proofErr w:type="spellStart"/>
      <w:r w:rsidRPr="00592867">
        <w:rPr>
          <w:rFonts w:ascii="Times New Roman" w:hAnsi="Times New Roman" w:cs="Times New Roman"/>
          <w:sz w:val="24"/>
          <w:szCs w:val="24"/>
        </w:rPr>
        <w:t>антикоррукционных</w:t>
      </w:r>
      <w:proofErr w:type="spellEnd"/>
      <w:r w:rsidRPr="00592867">
        <w:rPr>
          <w:rFonts w:ascii="Times New Roman" w:hAnsi="Times New Roman" w:cs="Times New Roman"/>
          <w:sz w:val="24"/>
          <w:szCs w:val="24"/>
        </w:rPr>
        <w:t xml:space="preserve"> условий).</w:t>
      </w:r>
    </w:p>
    <w:p w:rsidR="00481959" w:rsidRPr="00592867" w:rsidRDefault="00481959" w:rsidP="00D10586">
      <w:pPr>
        <w:widowControl w:val="0"/>
        <w:tabs>
          <w:tab w:val="left" w:pos="567"/>
        </w:tabs>
        <w:spacing w:after="0" w:line="240" w:lineRule="auto"/>
        <w:jc w:val="both"/>
        <w:rPr>
          <w:rFonts w:ascii="Times New Roman" w:eastAsia="Calibri" w:hAnsi="Times New Roman" w:cs="Times New Roman"/>
          <w:b/>
          <w:sz w:val="24"/>
          <w:szCs w:val="24"/>
          <w:lang w:eastAsia="ru-RU"/>
        </w:rPr>
      </w:pPr>
    </w:p>
    <w:p w:rsidR="00481959" w:rsidRPr="00592867" w:rsidRDefault="00481959" w:rsidP="00481959">
      <w:pPr>
        <w:widowControl w:val="0"/>
        <w:numPr>
          <w:ilvl w:val="0"/>
          <w:numId w:val="7"/>
        </w:numPr>
        <w:spacing w:after="0" w:line="240" w:lineRule="auto"/>
        <w:jc w:val="center"/>
        <w:rPr>
          <w:rFonts w:ascii="Times New Roman" w:eastAsia="Calibri" w:hAnsi="Times New Roman" w:cs="Times New Roman"/>
          <w:b/>
          <w:sz w:val="24"/>
          <w:szCs w:val="24"/>
          <w:lang w:eastAsia="ru-RU"/>
        </w:rPr>
      </w:pPr>
      <w:r w:rsidRPr="00592867">
        <w:rPr>
          <w:rFonts w:ascii="Times New Roman" w:eastAsia="Calibri" w:hAnsi="Times New Roman" w:cs="Times New Roman"/>
          <w:b/>
          <w:sz w:val="24"/>
          <w:szCs w:val="24"/>
          <w:lang w:eastAsia="ru-RU"/>
        </w:rPr>
        <w:t>Действие обстоятельств непреодолимой силы</w:t>
      </w:r>
    </w:p>
    <w:p w:rsidR="00481959" w:rsidRPr="00592867" w:rsidRDefault="00481959" w:rsidP="00D10586">
      <w:pPr>
        <w:widowControl w:val="0"/>
        <w:numPr>
          <w:ilvl w:val="1"/>
          <w:numId w:val="7"/>
        </w:numPr>
        <w:tabs>
          <w:tab w:val="left" w:pos="426"/>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Стороны освобождаются от ответственности за частичное или полное неисполнение обязательств по Договору, если оно явилось следствием наступления обстоятельств непреодолимой силы, под которыми подразумеваются внешние, чрезвычайные и непредотвратимые при данных обстоятельствах события, которые не существовали во время подписания Договора и возникли помимо воли Сторон. Непреодолимой силой признаются следующие события: военные действия, гражданские волнения (исключая забастовки) и стихийные явления (в том числе землетрясения, наводнения, пожары).</w:t>
      </w:r>
    </w:p>
    <w:p w:rsidR="00481959" w:rsidRPr="00592867" w:rsidRDefault="00481959" w:rsidP="00D10586">
      <w:pPr>
        <w:widowControl w:val="0"/>
        <w:numPr>
          <w:ilvl w:val="1"/>
          <w:numId w:val="7"/>
        </w:numPr>
        <w:tabs>
          <w:tab w:val="left" w:pos="426"/>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Сторона, подвергшаяся действию обстоятельств непреодолимой силы, должна в течение 5 (пяти) календарных дней уведомить другую Сторону о возникновении и возможной продолжительности действия непреодолимой силы. Сторона, своевременно не сообщившая о наступлении вышеупомянутых обстоятельств, лишается права ссылаться на них.</w:t>
      </w:r>
    </w:p>
    <w:p w:rsidR="00481959" w:rsidRPr="00592867" w:rsidRDefault="00481959" w:rsidP="00D10586">
      <w:pPr>
        <w:widowControl w:val="0"/>
        <w:numPr>
          <w:ilvl w:val="1"/>
          <w:numId w:val="7"/>
        </w:numPr>
        <w:tabs>
          <w:tab w:val="left" w:pos="426"/>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Факт возникновения обстоятельств непреодолимой силы должен быть подтвержден свидетельством, выданным Торгово-промышленной палатой РФ либо компетентным государственным органом.</w:t>
      </w:r>
    </w:p>
    <w:p w:rsidR="00477711" w:rsidRPr="00592867" w:rsidRDefault="00477711" w:rsidP="00477711">
      <w:pPr>
        <w:widowControl w:val="0"/>
        <w:tabs>
          <w:tab w:val="left" w:pos="426"/>
        </w:tabs>
        <w:spacing w:after="0" w:line="240" w:lineRule="auto"/>
        <w:jc w:val="both"/>
        <w:rPr>
          <w:rFonts w:ascii="Times New Roman" w:eastAsia="Calibri" w:hAnsi="Times New Roman" w:cs="Times New Roman"/>
          <w:sz w:val="24"/>
          <w:szCs w:val="24"/>
          <w:lang w:eastAsia="ru-RU"/>
        </w:rPr>
      </w:pPr>
    </w:p>
    <w:p w:rsidR="00481959" w:rsidRPr="00592867" w:rsidRDefault="00481959" w:rsidP="00D10586">
      <w:pPr>
        <w:widowControl w:val="0"/>
        <w:numPr>
          <w:ilvl w:val="1"/>
          <w:numId w:val="7"/>
        </w:numPr>
        <w:tabs>
          <w:tab w:val="left" w:pos="426"/>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 xml:space="preserve">Если невозможность полного или частичного исполнения обязательств будет вызвана действием непреодолимой силы, фактическая или возможная продолжительность действия которой составит один месяц или более, то Сторона, исполнение обязательств которой не </w:t>
      </w:r>
      <w:r w:rsidRPr="00592867">
        <w:rPr>
          <w:rFonts w:ascii="Times New Roman" w:eastAsia="Calibri" w:hAnsi="Times New Roman" w:cs="Times New Roman"/>
          <w:sz w:val="24"/>
          <w:szCs w:val="24"/>
          <w:lang w:eastAsia="ru-RU"/>
        </w:rPr>
        <w:lastRenderedPageBreak/>
        <w:t>затронуто действием непреодолимой силы, будет иметь право расторгнуть Договор полностью или частично без обязательств по возмещению убытков, вызванных расторжением Договора.</w:t>
      </w:r>
    </w:p>
    <w:p w:rsidR="00481959" w:rsidRPr="00592867" w:rsidRDefault="00481959" w:rsidP="00481959">
      <w:pPr>
        <w:widowControl w:val="0"/>
        <w:tabs>
          <w:tab w:val="left" w:pos="1440"/>
        </w:tabs>
        <w:spacing w:after="0" w:line="240" w:lineRule="auto"/>
        <w:jc w:val="both"/>
        <w:rPr>
          <w:rFonts w:ascii="Times New Roman" w:eastAsia="Calibri" w:hAnsi="Times New Roman" w:cs="Times New Roman"/>
          <w:sz w:val="24"/>
          <w:szCs w:val="24"/>
          <w:lang w:eastAsia="ru-RU"/>
        </w:rPr>
      </w:pPr>
    </w:p>
    <w:p w:rsidR="00481959" w:rsidRPr="00592867" w:rsidRDefault="00481959" w:rsidP="00481959">
      <w:pPr>
        <w:widowControl w:val="0"/>
        <w:numPr>
          <w:ilvl w:val="0"/>
          <w:numId w:val="7"/>
        </w:numPr>
        <w:spacing w:after="0" w:line="240" w:lineRule="auto"/>
        <w:jc w:val="center"/>
        <w:rPr>
          <w:rFonts w:ascii="Times New Roman" w:eastAsia="Calibri" w:hAnsi="Times New Roman" w:cs="Times New Roman"/>
          <w:b/>
          <w:sz w:val="24"/>
          <w:szCs w:val="24"/>
          <w:lang w:eastAsia="ru-RU"/>
        </w:rPr>
      </w:pPr>
      <w:r w:rsidRPr="00592867">
        <w:rPr>
          <w:rFonts w:ascii="Times New Roman" w:eastAsia="Calibri" w:hAnsi="Times New Roman" w:cs="Times New Roman"/>
          <w:b/>
          <w:sz w:val="24"/>
          <w:szCs w:val="24"/>
          <w:lang w:eastAsia="ru-RU"/>
        </w:rPr>
        <w:t>Порядок разрешения споров</w:t>
      </w:r>
    </w:p>
    <w:p w:rsidR="00481959" w:rsidRPr="00592867" w:rsidRDefault="00481959" w:rsidP="00D10586">
      <w:pPr>
        <w:widowControl w:val="0"/>
        <w:numPr>
          <w:ilvl w:val="1"/>
          <w:numId w:val="7"/>
        </w:numPr>
        <w:tabs>
          <w:tab w:val="left" w:pos="426"/>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Все споры и разногласия, возникающие в связи с действием, исполнением, изменением или прекращением обязатель</w:t>
      </w:r>
      <w:proofErr w:type="gramStart"/>
      <w:r w:rsidRPr="00592867">
        <w:rPr>
          <w:rFonts w:ascii="Times New Roman" w:eastAsia="Calibri" w:hAnsi="Times New Roman" w:cs="Times New Roman"/>
          <w:sz w:val="24"/>
          <w:szCs w:val="24"/>
          <w:lang w:eastAsia="ru-RU"/>
        </w:rPr>
        <w:t>ств Ст</w:t>
      </w:r>
      <w:proofErr w:type="gramEnd"/>
      <w:r w:rsidRPr="00592867">
        <w:rPr>
          <w:rFonts w:ascii="Times New Roman" w:eastAsia="Calibri" w:hAnsi="Times New Roman" w:cs="Times New Roman"/>
          <w:sz w:val="24"/>
          <w:szCs w:val="24"/>
          <w:lang w:eastAsia="ru-RU"/>
        </w:rPr>
        <w:t>орон по Договору, Стороны будут разрешать путем переговоров.</w:t>
      </w:r>
    </w:p>
    <w:p w:rsidR="00481959" w:rsidRPr="00592867" w:rsidRDefault="00481959" w:rsidP="00D10586">
      <w:pPr>
        <w:widowControl w:val="0"/>
        <w:numPr>
          <w:ilvl w:val="1"/>
          <w:numId w:val="7"/>
        </w:numPr>
        <w:tabs>
          <w:tab w:val="left" w:pos="426"/>
        </w:tabs>
        <w:spacing w:after="0" w:line="240" w:lineRule="auto"/>
        <w:ind w:left="0" w:firstLine="0"/>
        <w:jc w:val="both"/>
        <w:rPr>
          <w:rFonts w:ascii="Times New Roman" w:eastAsia="Calibri" w:hAnsi="Times New Roman" w:cs="Times New Roman"/>
          <w:b/>
          <w:bCs/>
          <w:noProof/>
          <w:sz w:val="24"/>
          <w:szCs w:val="24"/>
          <w:lang w:eastAsia="ru-RU"/>
        </w:rPr>
      </w:pPr>
      <w:r w:rsidRPr="00592867">
        <w:rPr>
          <w:rFonts w:ascii="Times New Roman" w:eastAsia="Calibri" w:hAnsi="Times New Roman" w:cs="Times New Roman"/>
          <w:sz w:val="24"/>
          <w:szCs w:val="24"/>
          <w:lang w:eastAsia="ru-RU"/>
        </w:rPr>
        <w:t>В случае невозможности урегулировать спор путем переговоров, все споры, разногласия</w:t>
      </w:r>
      <w:r w:rsidRPr="00592867">
        <w:rPr>
          <w:rFonts w:ascii="Times New Roman" w:eastAsia="Calibri" w:hAnsi="Times New Roman" w:cs="Times New Roman"/>
          <w:iCs/>
          <w:sz w:val="24"/>
          <w:szCs w:val="24"/>
          <w:lang w:eastAsia="ru-RU"/>
        </w:rPr>
        <w:t xml:space="preserve"> и требования</w:t>
      </w:r>
      <w:r w:rsidRPr="00592867">
        <w:rPr>
          <w:rFonts w:ascii="Times New Roman" w:eastAsia="Calibri" w:hAnsi="Times New Roman" w:cs="Times New Roman"/>
          <w:sz w:val="24"/>
          <w:szCs w:val="24"/>
          <w:lang w:eastAsia="ru-RU"/>
        </w:rPr>
        <w:t xml:space="preserve">, возникающие из Договора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Арбитражном суде </w:t>
      </w:r>
      <w:r w:rsidR="008164BE" w:rsidRPr="00592867">
        <w:rPr>
          <w:rFonts w:ascii="Times New Roman" w:eastAsia="Calibri" w:hAnsi="Times New Roman" w:cs="Times New Roman"/>
          <w:sz w:val="24"/>
          <w:szCs w:val="24"/>
          <w:lang w:eastAsia="ru-RU"/>
        </w:rPr>
        <w:t>Красноярского края</w:t>
      </w:r>
      <w:r w:rsidRPr="00592867">
        <w:rPr>
          <w:rFonts w:ascii="Times New Roman" w:eastAsia="Calibri" w:hAnsi="Times New Roman" w:cs="Times New Roman"/>
          <w:sz w:val="24"/>
          <w:szCs w:val="24"/>
          <w:lang w:eastAsia="ru-RU"/>
        </w:rPr>
        <w:t>.</w:t>
      </w:r>
    </w:p>
    <w:p w:rsidR="00B112C5" w:rsidRPr="00592867" w:rsidRDefault="00B112C5" w:rsidP="00B112C5">
      <w:pPr>
        <w:widowControl w:val="0"/>
        <w:tabs>
          <w:tab w:val="left" w:pos="426"/>
        </w:tabs>
        <w:spacing w:after="0" w:line="240" w:lineRule="auto"/>
        <w:jc w:val="both"/>
        <w:rPr>
          <w:rFonts w:ascii="Times New Roman" w:eastAsia="Calibri" w:hAnsi="Times New Roman" w:cs="Times New Roman"/>
          <w:b/>
          <w:bCs/>
          <w:noProof/>
          <w:sz w:val="24"/>
          <w:szCs w:val="24"/>
          <w:lang w:eastAsia="ru-RU"/>
        </w:rPr>
      </w:pPr>
    </w:p>
    <w:p w:rsidR="00481959" w:rsidRPr="00592867" w:rsidRDefault="00481959" w:rsidP="00481959">
      <w:pPr>
        <w:widowControl w:val="0"/>
        <w:numPr>
          <w:ilvl w:val="0"/>
          <w:numId w:val="7"/>
        </w:numPr>
        <w:spacing w:after="0" w:line="240" w:lineRule="auto"/>
        <w:jc w:val="center"/>
        <w:rPr>
          <w:rFonts w:ascii="Times New Roman" w:eastAsia="Calibri" w:hAnsi="Times New Roman" w:cs="Times New Roman"/>
          <w:b/>
          <w:sz w:val="24"/>
          <w:szCs w:val="24"/>
          <w:lang w:eastAsia="ru-RU"/>
        </w:rPr>
      </w:pPr>
      <w:r w:rsidRPr="00592867">
        <w:rPr>
          <w:rFonts w:ascii="Times New Roman" w:eastAsia="Calibri" w:hAnsi="Times New Roman" w:cs="Times New Roman"/>
          <w:b/>
          <w:sz w:val="24"/>
          <w:szCs w:val="24"/>
          <w:lang w:eastAsia="ru-RU"/>
        </w:rPr>
        <w:t>Расторжение Договора</w:t>
      </w:r>
    </w:p>
    <w:p w:rsidR="00481959" w:rsidRPr="00592867" w:rsidRDefault="00481959" w:rsidP="00D10586">
      <w:pPr>
        <w:widowControl w:val="0"/>
        <w:numPr>
          <w:ilvl w:val="1"/>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proofErr w:type="gramStart"/>
      <w:r w:rsidRPr="00592867">
        <w:rPr>
          <w:rFonts w:ascii="Times New Roman" w:eastAsia="Calibri" w:hAnsi="Times New Roman" w:cs="Times New Roman"/>
          <w:sz w:val="24"/>
          <w:szCs w:val="24"/>
          <w:lang w:eastAsia="ru-RU"/>
        </w:rPr>
        <w:t>Договор</w:t>
      </w:r>
      <w:proofErr w:type="gramEnd"/>
      <w:r w:rsidRPr="00592867">
        <w:rPr>
          <w:rFonts w:ascii="Times New Roman" w:eastAsia="Calibri" w:hAnsi="Times New Roman" w:cs="Times New Roman"/>
          <w:sz w:val="24"/>
          <w:szCs w:val="24"/>
          <w:lang w:eastAsia="ru-RU"/>
        </w:rPr>
        <w:t xml:space="preserve"> может быть расторгнут по соглашению Сторон, оформленному в письменном виде и подписанном Сторонами. При расторжении Договора по совместному решению Сторон незавершенные Работы передаются Заказчику, который оплачивает Подрядчику стоимость выполненных Работ в объеме, определяемом Сторонами совместно.</w:t>
      </w:r>
    </w:p>
    <w:p w:rsidR="00481959" w:rsidRPr="00592867" w:rsidRDefault="00481959" w:rsidP="00D10586">
      <w:pPr>
        <w:widowControl w:val="0"/>
        <w:numPr>
          <w:ilvl w:val="1"/>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 xml:space="preserve">Договор </w:t>
      </w:r>
      <w:proofErr w:type="gramStart"/>
      <w:r w:rsidRPr="00592867">
        <w:rPr>
          <w:rFonts w:ascii="Times New Roman" w:eastAsia="Calibri" w:hAnsi="Times New Roman" w:cs="Times New Roman"/>
          <w:sz w:val="24"/>
          <w:szCs w:val="24"/>
          <w:lang w:eastAsia="ru-RU"/>
        </w:rPr>
        <w:t>может быть в одностороннем порядке расторгнут</w:t>
      </w:r>
      <w:proofErr w:type="gramEnd"/>
      <w:r w:rsidRPr="00592867">
        <w:rPr>
          <w:rFonts w:ascii="Times New Roman" w:eastAsia="Calibri" w:hAnsi="Times New Roman" w:cs="Times New Roman"/>
          <w:sz w:val="24"/>
          <w:szCs w:val="24"/>
          <w:lang w:eastAsia="ru-RU"/>
        </w:rPr>
        <w:t xml:space="preserve"> Заказчиком в случае:</w:t>
      </w:r>
    </w:p>
    <w:p w:rsidR="00481959" w:rsidRPr="00592867" w:rsidRDefault="00481959" w:rsidP="00D10586">
      <w:pPr>
        <w:widowControl w:val="0"/>
        <w:numPr>
          <w:ilvl w:val="2"/>
          <w:numId w:val="7"/>
        </w:numPr>
        <w:tabs>
          <w:tab w:val="left" w:pos="567"/>
        </w:tabs>
        <w:spacing w:after="0" w:line="240" w:lineRule="auto"/>
        <w:ind w:left="0" w:firstLine="0"/>
        <w:jc w:val="both"/>
        <w:rPr>
          <w:rFonts w:ascii="Times New Roman" w:eastAsia="Calibri" w:hAnsi="Times New Roman" w:cs="Times New Roman"/>
          <w:iCs/>
          <w:sz w:val="24"/>
          <w:szCs w:val="24"/>
          <w:lang w:eastAsia="ru-RU"/>
        </w:rPr>
      </w:pPr>
      <w:r w:rsidRPr="00592867">
        <w:rPr>
          <w:rFonts w:ascii="Times New Roman" w:eastAsia="Calibri" w:hAnsi="Times New Roman" w:cs="Times New Roman"/>
          <w:iCs/>
          <w:sz w:val="24"/>
          <w:szCs w:val="24"/>
          <w:lang w:eastAsia="ru-RU"/>
        </w:rPr>
        <w:t xml:space="preserve">Задержки Подрядчиком окончания производства </w:t>
      </w:r>
      <w:r w:rsidR="004D1222">
        <w:rPr>
          <w:rFonts w:ascii="Times New Roman" w:eastAsia="Calibri" w:hAnsi="Times New Roman" w:cs="Times New Roman"/>
          <w:iCs/>
          <w:sz w:val="24"/>
          <w:szCs w:val="24"/>
          <w:lang w:eastAsia="ru-RU"/>
        </w:rPr>
        <w:t>Работ по Договору более чем на 60 (шестьдесят</w:t>
      </w:r>
      <w:r w:rsidRPr="00592867">
        <w:rPr>
          <w:rFonts w:ascii="Times New Roman" w:eastAsia="Calibri" w:hAnsi="Times New Roman" w:cs="Times New Roman"/>
          <w:iCs/>
          <w:sz w:val="24"/>
          <w:szCs w:val="24"/>
          <w:lang w:eastAsia="ru-RU"/>
        </w:rPr>
        <w:t>) дней, по причинам, независящим от Заказчика.</w:t>
      </w:r>
    </w:p>
    <w:p w:rsidR="00481959" w:rsidRPr="00592867" w:rsidRDefault="00481959" w:rsidP="00D10586">
      <w:pPr>
        <w:widowControl w:val="0"/>
        <w:numPr>
          <w:ilvl w:val="2"/>
          <w:numId w:val="7"/>
        </w:numPr>
        <w:tabs>
          <w:tab w:val="left" w:pos="567"/>
        </w:tabs>
        <w:spacing w:after="0" w:line="240" w:lineRule="auto"/>
        <w:ind w:left="0" w:firstLine="0"/>
        <w:jc w:val="both"/>
        <w:rPr>
          <w:rFonts w:ascii="Times New Roman" w:eastAsia="Calibri" w:hAnsi="Times New Roman" w:cs="Times New Roman"/>
          <w:iCs/>
          <w:sz w:val="24"/>
          <w:szCs w:val="24"/>
          <w:lang w:eastAsia="ru-RU"/>
        </w:rPr>
      </w:pPr>
      <w:r w:rsidRPr="00592867">
        <w:rPr>
          <w:rFonts w:ascii="Times New Roman" w:eastAsia="Calibri" w:hAnsi="Times New Roman" w:cs="Times New Roman"/>
          <w:iCs/>
          <w:sz w:val="24"/>
          <w:szCs w:val="24"/>
          <w:lang w:eastAsia="ru-RU"/>
        </w:rPr>
        <w:t>Не обеспечение Подрядчиком качества Работ, предусмотренных Договором.</w:t>
      </w:r>
    </w:p>
    <w:p w:rsidR="00481959" w:rsidRPr="00592867" w:rsidRDefault="00481959" w:rsidP="00D10586">
      <w:pPr>
        <w:widowControl w:val="0"/>
        <w:numPr>
          <w:ilvl w:val="2"/>
          <w:numId w:val="7"/>
        </w:numPr>
        <w:tabs>
          <w:tab w:val="left" w:pos="567"/>
        </w:tabs>
        <w:spacing w:after="0" w:line="240" w:lineRule="auto"/>
        <w:ind w:left="0" w:firstLine="0"/>
        <w:jc w:val="both"/>
        <w:rPr>
          <w:rFonts w:ascii="Times New Roman" w:eastAsia="Calibri" w:hAnsi="Times New Roman" w:cs="Times New Roman"/>
          <w:iCs/>
          <w:sz w:val="24"/>
          <w:szCs w:val="24"/>
          <w:lang w:eastAsia="ru-RU"/>
        </w:rPr>
      </w:pPr>
      <w:r w:rsidRPr="00592867">
        <w:rPr>
          <w:rFonts w:ascii="Times New Roman" w:eastAsia="Calibri" w:hAnsi="Times New Roman" w:cs="Times New Roman"/>
          <w:iCs/>
          <w:sz w:val="24"/>
          <w:szCs w:val="24"/>
          <w:lang w:eastAsia="ru-RU"/>
        </w:rPr>
        <w:t>Неисполнения Подрядчиком обязанности, установленной п. 2.1.15 Договора.</w:t>
      </w:r>
    </w:p>
    <w:p w:rsidR="00481959" w:rsidRPr="00592867" w:rsidRDefault="00481959" w:rsidP="00D10586">
      <w:pPr>
        <w:widowControl w:val="0"/>
        <w:numPr>
          <w:ilvl w:val="2"/>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iCs/>
          <w:sz w:val="24"/>
          <w:szCs w:val="24"/>
          <w:lang w:eastAsia="ru-RU"/>
        </w:rPr>
        <w:t>В любое время в период выполнения Работ в соответствии со статьей 717 Гражданского кодекса Российской</w:t>
      </w:r>
      <w:r w:rsidRPr="00592867">
        <w:rPr>
          <w:rFonts w:ascii="Times New Roman" w:eastAsia="Calibri" w:hAnsi="Times New Roman" w:cs="Times New Roman"/>
          <w:sz w:val="24"/>
          <w:szCs w:val="24"/>
          <w:lang w:eastAsia="ru-RU"/>
        </w:rPr>
        <w:t xml:space="preserve"> Федерации.</w:t>
      </w:r>
    </w:p>
    <w:p w:rsidR="00481959" w:rsidRPr="00592867" w:rsidRDefault="00481959" w:rsidP="00D10586">
      <w:pPr>
        <w:widowControl w:val="0"/>
        <w:numPr>
          <w:ilvl w:val="1"/>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 xml:space="preserve">Договор </w:t>
      </w:r>
      <w:proofErr w:type="gramStart"/>
      <w:r w:rsidRPr="00592867">
        <w:rPr>
          <w:rFonts w:ascii="Times New Roman" w:eastAsia="Calibri" w:hAnsi="Times New Roman" w:cs="Times New Roman"/>
          <w:sz w:val="24"/>
          <w:szCs w:val="24"/>
          <w:lang w:eastAsia="ru-RU"/>
        </w:rPr>
        <w:t>может быть в одностороннем порядке расторгнут</w:t>
      </w:r>
      <w:proofErr w:type="gramEnd"/>
      <w:r w:rsidRPr="00592867">
        <w:rPr>
          <w:rFonts w:ascii="Times New Roman" w:eastAsia="Calibri" w:hAnsi="Times New Roman" w:cs="Times New Roman"/>
          <w:sz w:val="24"/>
          <w:szCs w:val="24"/>
          <w:lang w:eastAsia="ru-RU"/>
        </w:rPr>
        <w:t xml:space="preserve"> Подрядчиком, в случае задержки Заказчиком оплаты выполненных и предъявленных к оплате </w:t>
      </w:r>
      <w:r w:rsidR="004D1222">
        <w:rPr>
          <w:rFonts w:ascii="Times New Roman" w:eastAsia="Calibri" w:hAnsi="Times New Roman" w:cs="Times New Roman"/>
          <w:sz w:val="24"/>
          <w:szCs w:val="24"/>
          <w:lang w:eastAsia="ru-RU"/>
        </w:rPr>
        <w:t>Работ по Договору более чем на 60 (шестьдесят</w:t>
      </w:r>
      <w:r w:rsidRPr="00592867">
        <w:rPr>
          <w:rFonts w:ascii="Times New Roman" w:eastAsia="Calibri" w:hAnsi="Times New Roman" w:cs="Times New Roman"/>
          <w:sz w:val="24"/>
          <w:szCs w:val="24"/>
          <w:lang w:eastAsia="ru-RU"/>
        </w:rPr>
        <w:t>) дней.</w:t>
      </w:r>
    </w:p>
    <w:p w:rsidR="00481959" w:rsidRPr="00592867" w:rsidRDefault="00481959" w:rsidP="00D10586">
      <w:pPr>
        <w:widowControl w:val="0"/>
        <w:numPr>
          <w:ilvl w:val="1"/>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Сторона, решившая расторгнуть Договор согласно положениям настоящей статьи, направляет письменное уведомление другой Стороне не менее чем за 5 (пять) дней с изложением обоснования и указанием срока получения ответа от другой Стороны.</w:t>
      </w:r>
    </w:p>
    <w:p w:rsidR="00481959" w:rsidRPr="00592867" w:rsidRDefault="00481959" w:rsidP="00D10586">
      <w:pPr>
        <w:widowControl w:val="0"/>
        <w:numPr>
          <w:ilvl w:val="1"/>
          <w:numId w:val="7"/>
        </w:numPr>
        <w:tabs>
          <w:tab w:val="left" w:pos="567"/>
        </w:tabs>
        <w:spacing w:after="0" w:line="240" w:lineRule="auto"/>
        <w:ind w:left="0" w:firstLine="0"/>
        <w:jc w:val="both"/>
        <w:rPr>
          <w:rFonts w:ascii="Times New Roman" w:eastAsia="Calibri" w:hAnsi="Times New Roman" w:cs="Times New Roman"/>
          <w:iCs/>
          <w:sz w:val="24"/>
          <w:szCs w:val="24"/>
          <w:lang w:eastAsia="ru-RU"/>
        </w:rPr>
      </w:pPr>
      <w:proofErr w:type="gramStart"/>
      <w:r w:rsidRPr="00592867">
        <w:rPr>
          <w:rFonts w:ascii="Times New Roman" w:eastAsia="Calibri" w:hAnsi="Times New Roman" w:cs="Times New Roman"/>
          <w:sz w:val="24"/>
          <w:szCs w:val="24"/>
          <w:lang w:eastAsia="ru-RU"/>
        </w:rPr>
        <w:t>Договор</w:t>
      </w:r>
      <w:proofErr w:type="gramEnd"/>
      <w:r w:rsidRPr="00592867">
        <w:rPr>
          <w:rFonts w:ascii="Times New Roman" w:eastAsia="Calibri" w:hAnsi="Times New Roman" w:cs="Times New Roman"/>
          <w:sz w:val="24"/>
          <w:szCs w:val="24"/>
          <w:lang w:eastAsia="ru-RU"/>
        </w:rPr>
        <w:t xml:space="preserve"> может быть расторгнут в случае ликвидации одной из Сторон как юридического</w:t>
      </w:r>
      <w:r w:rsidRPr="00592867">
        <w:rPr>
          <w:rFonts w:ascii="Times New Roman" w:eastAsia="Calibri" w:hAnsi="Times New Roman" w:cs="Times New Roman"/>
          <w:iCs/>
          <w:sz w:val="24"/>
          <w:szCs w:val="24"/>
          <w:lang w:eastAsia="ru-RU"/>
        </w:rPr>
        <w:t xml:space="preserve"> лица либо в случае ограничения его уставной правоспособности в законном порядке, повлекшее для этой Стороны невозможность выполнять свои обязательства по Договору.</w:t>
      </w:r>
    </w:p>
    <w:p w:rsidR="00481959" w:rsidRPr="00592867" w:rsidRDefault="00481959" w:rsidP="00481959">
      <w:pPr>
        <w:widowControl w:val="0"/>
        <w:tabs>
          <w:tab w:val="num" w:pos="1440"/>
        </w:tabs>
        <w:spacing w:after="0" w:line="240" w:lineRule="auto"/>
        <w:jc w:val="both"/>
        <w:rPr>
          <w:rFonts w:ascii="Times New Roman" w:eastAsia="Calibri" w:hAnsi="Times New Roman" w:cs="Times New Roman"/>
          <w:sz w:val="24"/>
          <w:szCs w:val="24"/>
          <w:lang w:eastAsia="ru-RU"/>
        </w:rPr>
      </w:pPr>
    </w:p>
    <w:p w:rsidR="00481959" w:rsidRPr="00592867" w:rsidRDefault="00481959" w:rsidP="008164BE">
      <w:pPr>
        <w:widowControl w:val="0"/>
        <w:numPr>
          <w:ilvl w:val="0"/>
          <w:numId w:val="7"/>
        </w:numPr>
        <w:tabs>
          <w:tab w:val="left" w:pos="426"/>
        </w:tabs>
        <w:spacing w:after="0" w:line="240" w:lineRule="auto"/>
        <w:ind w:left="0" w:firstLine="0"/>
        <w:jc w:val="center"/>
        <w:rPr>
          <w:rFonts w:ascii="Times New Roman" w:eastAsia="Calibri" w:hAnsi="Times New Roman" w:cs="Times New Roman"/>
          <w:b/>
          <w:sz w:val="24"/>
          <w:szCs w:val="24"/>
          <w:lang w:eastAsia="ru-RU"/>
        </w:rPr>
      </w:pPr>
      <w:r w:rsidRPr="00592867">
        <w:rPr>
          <w:rFonts w:ascii="Times New Roman" w:eastAsia="Calibri" w:hAnsi="Times New Roman" w:cs="Times New Roman"/>
          <w:b/>
          <w:sz w:val="24"/>
          <w:szCs w:val="24"/>
          <w:lang w:eastAsia="ru-RU"/>
        </w:rPr>
        <w:t xml:space="preserve">Сведения об исполнении или передаче </w:t>
      </w:r>
    </w:p>
    <w:p w:rsidR="00481959" w:rsidRPr="00592867" w:rsidRDefault="00481959" w:rsidP="00481959">
      <w:pPr>
        <w:widowControl w:val="0"/>
        <w:spacing w:after="0" w:line="240" w:lineRule="auto"/>
        <w:jc w:val="center"/>
        <w:rPr>
          <w:rFonts w:ascii="Times New Roman" w:eastAsia="Calibri" w:hAnsi="Times New Roman" w:cs="Times New Roman"/>
          <w:b/>
          <w:sz w:val="24"/>
          <w:szCs w:val="24"/>
          <w:lang w:eastAsia="ru-RU"/>
        </w:rPr>
      </w:pPr>
      <w:r w:rsidRPr="00592867">
        <w:rPr>
          <w:rFonts w:ascii="Times New Roman" w:eastAsia="Calibri" w:hAnsi="Times New Roman" w:cs="Times New Roman"/>
          <w:b/>
          <w:sz w:val="24"/>
          <w:szCs w:val="24"/>
          <w:lang w:eastAsia="ru-RU"/>
        </w:rPr>
        <w:t>конфиденциальной информации по Договору</w:t>
      </w:r>
    </w:p>
    <w:p w:rsidR="00481959" w:rsidRPr="00592867" w:rsidRDefault="00481959" w:rsidP="00D10586">
      <w:pPr>
        <w:widowControl w:val="0"/>
        <w:numPr>
          <w:ilvl w:val="1"/>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Вся информация, представленная в Договоре, является конфиденциальной и не подлежит разглашению третьим лицам ни одной из Сторон или ее работниками без предварительного письменного согласия другой Стороны, за исключением случаев, предусмотренных законодательством Российской Федерации.</w:t>
      </w:r>
    </w:p>
    <w:p w:rsidR="00481959" w:rsidRPr="00592867" w:rsidRDefault="00481959" w:rsidP="00D10586">
      <w:pPr>
        <w:widowControl w:val="0"/>
        <w:numPr>
          <w:ilvl w:val="1"/>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proofErr w:type="gramStart"/>
      <w:r w:rsidRPr="00592867">
        <w:rPr>
          <w:rFonts w:ascii="Times New Roman" w:eastAsia="Calibri" w:hAnsi="Times New Roman" w:cs="Times New Roman"/>
          <w:sz w:val="24"/>
          <w:szCs w:val="24"/>
          <w:lang w:eastAsia="ru-RU"/>
        </w:rPr>
        <w:t>Каждая из Сторон, получившая для исполнения своих обязательств по Договору от другой Стороны любую информацию об условиях Договора о новых решениях, технических новшествах, в том числе, не защищенных законом, а также сведения, которые могут рассматриваться как коммерческая тайна, не вправе сообщать ее третьим лицам без письменного согласия Стороны, предоставившей информацию, за исключением случаев, предусмотренных законодательством Российской Федерации.</w:t>
      </w:r>
      <w:proofErr w:type="gramEnd"/>
    </w:p>
    <w:p w:rsidR="00481959" w:rsidRPr="00592867" w:rsidRDefault="00481959" w:rsidP="00D10586">
      <w:pPr>
        <w:widowControl w:val="0"/>
        <w:numPr>
          <w:ilvl w:val="1"/>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 xml:space="preserve">Конфиденциальную информацию, определенную в настоящей статье, а также информацию, которая может рассматриваться как коммерческая тайна, Стороны не вправе разглашать или сообщать третьим лицам в течение 3-х лет </w:t>
      </w:r>
      <w:proofErr w:type="gramStart"/>
      <w:r w:rsidRPr="00592867">
        <w:rPr>
          <w:rFonts w:ascii="Times New Roman" w:eastAsia="Calibri" w:hAnsi="Times New Roman" w:cs="Times New Roman"/>
          <w:sz w:val="24"/>
          <w:szCs w:val="24"/>
          <w:lang w:eastAsia="ru-RU"/>
        </w:rPr>
        <w:t>с даты получения</w:t>
      </w:r>
      <w:proofErr w:type="gramEnd"/>
      <w:r w:rsidRPr="00592867">
        <w:rPr>
          <w:rFonts w:ascii="Times New Roman" w:eastAsia="Calibri" w:hAnsi="Times New Roman" w:cs="Times New Roman"/>
          <w:sz w:val="24"/>
          <w:szCs w:val="24"/>
          <w:lang w:eastAsia="ru-RU"/>
        </w:rPr>
        <w:t xml:space="preserve"> такой информации. </w:t>
      </w:r>
    </w:p>
    <w:p w:rsidR="00481959" w:rsidRPr="00592867" w:rsidRDefault="00481959" w:rsidP="00D10586">
      <w:pPr>
        <w:widowControl w:val="0"/>
        <w:numPr>
          <w:ilvl w:val="1"/>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Стороны берут на себя взаимные обязательства по соблюдению конфиденциальности любой информации и документации, представленной одной Стороной другой Стороне напрямую или опосредованно в связи с Договором, независимо от того, когда была представлена такая информация: до, в процессе или по истечении срока действия Договора.</w:t>
      </w:r>
    </w:p>
    <w:p w:rsidR="00481959" w:rsidRPr="00592867" w:rsidRDefault="00481959" w:rsidP="00D10586">
      <w:pPr>
        <w:widowControl w:val="0"/>
        <w:numPr>
          <w:ilvl w:val="1"/>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Обязательства по соблюдению конфиденциальности не распространяются на общедоступную информацию, а также на информацию, которая станет известна третьим лицам не по вине одной из Сторон Договора.</w:t>
      </w:r>
    </w:p>
    <w:p w:rsidR="00481959" w:rsidRPr="00592867" w:rsidRDefault="00481959" w:rsidP="00D10586">
      <w:pPr>
        <w:widowControl w:val="0"/>
        <w:tabs>
          <w:tab w:val="left" w:pos="567"/>
        </w:tabs>
        <w:overflowPunct w:val="0"/>
        <w:autoSpaceDE w:val="0"/>
        <w:autoSpaceDN w:val="0"/>
        <w:spacing w:after="0" w:line="240" w:lineRule="auto"/>
        <w:jc w:val="both"/>
        <w:rPr>
          <w:rFonts w:ascii="Times New Roman" w:eastAsia="Times New Roman" w:hAnsi="Times New Roman" w:cs="Times New Roman"/>
          <w:sz w:val="24"/>
          <w:szCs w:val="24"/>
          <w:lang w:eastAsia="ru-RU"/>
        </w:rPr>
      </w:pPr>
    </w:p>
    <w:p w:rsidR="00481959" w:rsidRPr="00592867" w:rsidRDefault="00481959" w:rsidP="00481959">
      <w:pPr>
        <w:widowControl w:val="0"/>
        <w:numPr>
          <w:ilvl w:val="0"/>
          <w:numId w:val="7"/>
        </w:numPr>
        <w:spacing w:after="0" w:line="240" w:lineRule="auto"/>
        <w:jc w:val="center"/>
        <w:rPr>
          <w:rFonts w:ascii="Times New Roman" w:eastAsia="Calibri" w:hAnsi="Times New Roman" w:cs="Times New Roman"/>
          <w:b/>
          <w:sz w:val="24"/>
          <w:szCs w:val="24"/>
          <w:lang w:eastAsia="ru-RU"/>
        </w:rPr>
      </w:pPr>
      <w:r w:rsidRPr="00592867">
        <w:rPr>
          <w:rFonts w:ascii="Times New Roman" w:eastAsia="Calibri" w:hAnsi="Times New Roman" w:cs="Times New Roman"/>
          <w:b/>
          <w:sz w:val="24"/>
          <w:szCs w:val="24"/>
          <w:lang w:eastAsia="ru-RU"/>
        </w:rPr>
        <w:lastRenderedPageBreak/>
        <w:t>Заключительные положения</w:t>
      </w:r>
    </w:p>
    <w:p w:rsidR="00481959" w:rsidRPr="00592867" w:rsidRDefault="00481959" w:rsidP="00D10586">
      <w:pPr>
        <w:widowControl w:val="0"/>
        <w:numPr>
          <w:ilvl w:val="1"/>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Любая договоренность между Сторонами, влекущая за собой новые обстоятельства, не предусмотренные Договором, считается действительной, если она подтверждена Сторонами в письменной форме в виде дополнительного соглашения.</w:t>
      </w:r>
    </w:p>
    <w:p w:rsidR="00481959" w:rsidRPr="00592867" w:rsidRDefault="00481959" w:rsidP="00D10586">
      <w:pPr>
        <w:widowControl w:val="0"/>
        <w:numPr>
          <w:ilvl w:val="1"/>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Подрядчик не имеет права передавать (продавать) документацию, разработанную по Договору, или ее часть третьей стороне без письменного разрешения Заказчика.</w:t>
      </w:r>
    </w:p>
    <w:p w:rsidR="00481959" w:rsidRPr="00592867" w:rsidRDefault="00481959" w:rsidP="00D10586">
      <w:pPr>
        <w:widowControl w:val="0"/>
        <w:numPr>
          <w:ilvl w:val="1"/>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Подрядчик компенсирует третьему лицу ущерб, причиненный по его вине в результате выполнения Работ. При этом Подрядчик принимает срочные меры по ликвидации нанесенного ущерба и незамедлительно уведомляет об этом Заказчика.</w:t>
      </w:r>
    </w:p>
    <w:p w:rsidR="00481959" w:rsidRPr="00592867" w:rsidRDefault="00481959" w:rsidP="00D10586">
      <w:pPr>
        <w:widowControl w:val="0"/>
        <w:numPr>
          <w:ilvl w:val="1"/>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Все уведомления, отчеты, документальная и иная информация, передаваемая Сторонами друг другу по Договору, может доставляться с курьером, по почте, по электронной почте, посредством телефонных и факсимильных сообщений и других доступных сре</w:t>
      </w:r>
      <w:proofErr w:type="gramStart"/>
      <w:r w:rsidRPr="00592867">
        <w:rPr>
          <w:rFonts w:ascii="Times New Roman" w:eastAsia="Calibri" w:hAnsi="Times New Roman" w:cs="Times New Roman"/>
          <w:sz w:val="24"/>
          <w:szCs w:val="24"/>
          <w:lang w:eastAsia="ru-RU"/>
        </w:rPr>
        <w:t>дств св</w:t>
      </w:r>
      <w:proofErr w:type="gramEnd"/>
      <w:r w:rsidRPr="00592867">
        <w:rPr>
          <w:rFonts w:ascii="Times New Roman" w:eastAsia="Calibri" w:hAnsi="Times New Roman" w:cs="Times New Roman"/>
          <w:sz w:val="24"/>
          <w:szCs w:val="24"/>
          <w:lang w:eastAsia="ru-RU"/>
        </w:rPr>
        <w:t>язи по адресам, указанным в Договоре.</w:t>
      </w:r>
    </w:p>
    <w:p w:rsidR="00481959" w:rsidRPr="00592867" w:rsidRDefault="00481959" w:rsidP="00D10586">
      <w:pPr>
        <w:widowControl w:val="0"/>
        <w:numPr>
          <w:ilvl w:val="1"/>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Во всем остальном, неурегулированном Договором, Стороны руководствуются законодательством Российской Федерации.</w:t>
      </w:r>
    </w:p>
    <w:p w:rsidR="00481959" w:rsidRPr="00592867" w:rsidRDefault="00481959" w:rsidP="00D10586">
      <w:pPr>
        <w:widowControl w:val="0"/>
        <w:numPr>
          <w:ilvl w:val="1"/>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 xml:space="preserve">Договор вступает в силу </w:t>
      </w:r>
      <w:proofErr w:type="gramStart"/>
      <w:r w:rsidRPr="00592867">
        <w:rPr>
          <w:rFonts w:ascii="Times New Roman" w:eastAsia="Calibri" w:hAnsi="Times New Roman" w:cs="Times New Roman"/>
          <w:sz w:val="24"/>
          <w:szCs w:val="24"/>
          <w:lang w:eastAsia="ru-RU"/>
        </w:rPr>
        <w:t>с даты заключения</w:t>
      </w:r>
      <w:proofErr w:type="gramEnd"/>
      <w:r w:rsidRPr="00592867">
        <w:rPr>
          <w:rFonts w:ascii="Times New Roman" w:eastAsia="Calibri" w:hAnsi="Times New Roman" w:cs="Times New Roman"/>
          <w:sz w:val="24"/>
          <w:szCs w:val="24"/>
          <w:lang w:eastAsia="ru-RU"/>
        </w:rPr>
        <w:t xml:space="preserve"> и действует до «</w:t>
      </w:r>
      <w:r w:rsidR="00CC52AC" w:rsidRPr="00592867">
        <w:rPr>
          <w:rFonts w:ascii="Times New Roman" w:eastAsia="Calibri" w:hAnsi="Times New Roman" w:cs="Times New Roman"/>
          <w:sz w:val="24"/>
          <w:szCs w:val="24"/>
          <w:lang w:eastAsia="ru-RU"/>
        </w:rPr>
        <w:t>31</w:t>
      </w:r>
      <w:r w:rsidRPr="00592867">
        <w:rPr>
          <w:rFonts w:ascii="Times New Roman" w:eastAsia="Calibri" w:hAnsi="Times New Roman" w:cs="Times New Roman"/>
          <w:sz w:val="24"/>
          <w:szCs w:val="24"/>
          <w:lang w:eastAsia="ru-RU"/>
        </w:rPr>
        <w:t xml:space="preserve">» </w:t>
      </w:r>
      <w:r w:rsidR="00CC52AC" w:rsidRPr="00592867">
        <w:rPr>
          <w:rFonts w:ascii="Times New Roman" w:eastAsia="Calibri" w:hAnsi="Times New Roman" w:cs="Times New Roman"/>
          <w:sz w:val="24"/>
          <w:szCs w:val="24"/>
          <w:lang w:eastAsia="ru-RU"/>
        </w:rPr>
        <w:t>декабря</w:t>
      </w:r>
      <w:r w:rsidR="00F64D7A">
        <w:rPr>
          <w:rFonts w:ascii="Times New Roman" w:eastAsia="Calibri" w:hAnsi="Times New Roman" w:cs="Times New Roman"/>
          <w:sz w:val="24"/>
          <w:szCs w:val="24"/>
          <w:lang w:eastAsia="ru-RU"/>
        </w:rPr>
        <w:t xml:space="preserve"> 2020</w:t>
      </w:r>
      <w:r w:rsidRPr="00592867">
        <w:rPr>
          <w:rFonts w:ascii="Times New Roman" w:eastAsia="Calibri" w:hAnsi="Times New Roman" w:cs="Times New Roman"/>
          <w:sz w:val="24"/>
          <w:szCs w:val="24"/>
          <w:lang w:eastAsia="ru-RU"/>
        </w:rPr>
        <w:t xml:space="preserve">г. </w:t>
      </w:r>
    </w:p>
    <w:p w:rsidR="00481959" w:rsidRPr="00592867" w:rsidRDefault="00481959" w:rsidP="00D10586">
      <w:pPr>
        <w:widowControl w:val="0"/>
        <w:numPr>
          <w:ilvl w:val="1"/>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Договор составлен в 2-х экземплярах, имеющих одинаковую юридическую силу, по одному экземпляру для каждой Стороны.</w:t>
      </w:r>
    </w:p>
    <w:p w:rsidR="00481959" w:rsidRPr="00592867" w:rsidRDefault="00481959" w:rsidP="00D10586">
      <w:pPr>
        <w:widowControl w:val="0"/>
        <w:numPr>
          <w:ilvl w:val="1"/>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Неотъемлемую часть Договора составляют следующие приложения:</w:t>
      </w:r>
    </w:p>
    <w:p w:rsidR="00481959" w:rsidRPr="00592867" w:rsidRDefault="00481959" w:rsidP="00481959">
      <w:pPr>
        <w:widowControl w:val="0"/>
        <w:spacing w:after="0" w:line="240" w:lineRule="auto"/>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 1 – Форма Заказа на выполнение работ;</w:t>
      </w:r>
    </w:p>
    <w:p w:rsidR="00481959" w:rsidRPr="00592867" w:rsidRDefault="00481959" w:rsidP="00481959">
      <w:pPr>
        <w:widowControl w:val="0"/>
        <w:spacing w:after="0" w:line="240" w:lineRule="auto"/>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 2 – Техническое задание;</w:t>
      </w:r>
    </w:p>
    <w:p w:rsidR="00481959" w:rsidRPr="00592867" w:rsidRDefault="008164BE" w:rsidP="00481959">
      <w:pPr>
        <w:widowControl w:val="0"/>
        <w:spacing w:after="0" w:line="240" w:lineRule="auto"/>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 3</w:t>
      </w:r>
      <w:r w:rsidR="00481959" w:rsidRPr="00592867">
        <w:rPr>
          <w:rFonts w:ascii="Times New Roman" w:eastAsia="Calibri" w:hAnsi="Times New Roman" w:cs="Times New Roman"/>
          <w:sz w:val="24"/>
          <w:szCs w:val="24"/>
          <w:lang w:eastAsia="ru-RU"/>
        </w:rPr>
        <w:t xml:space="preserve"> – Акт о приемке выполненных работ;</w:t>
      </w:r>
    </w:p>
    <w:p w:rsidR="00FA79E3" w:rsidRPr="00592867" w:rsidRDefault="00FA79E3" w:rsidP="00FA79E3">
      <w:pPr>
        <w:rPr>
          <w:rFonts w:ascii="Times New Roman" w:hAnsi="Times New Roman" w:cs="Times New Roman"/>
          <w:sz w:val="24"/>
          <w:szCs w:val="24"/>
        </w:rPr>
      </w:pPr>
      <w:r w:rsidRPr="00592867">
        <w:rPr>
          <w:rFonts w:ascii="Times New Roman" w:eastAsia="Calibri" w:hAnsi="Times New Roman" w:cs="Times New Roman"/>
          <w:sz w:val="24"/>
          <w:szCs w:val="24"/>
          <w:lang w:eastAsia="ru-RU"/>
        </w:rPr>
        <w:t xml:space="preserve">№ 4 - </w:t>
      </w:r>
      <w:r w:rsidRPr="00592867">
        <w:rPr>
          <w:rFonts w:ascii="Times New Roman" w:hAnsi="Times New Roman" w:cs="Times New Roman"/>
          <w:sz w:val="24"/>
          <w:szCs w:val="24"/>
        </w:rPr>
        <w:t>Соглашение о соблюдении антикоррупционных условий.</w:t>
      </w:r>
    </w:p>
    <w:p w:rsidR="00481959" w:rsidRPr="00592867" w:rsidRDefault="00481959" w:rsidP="00481959">
      <w:pPr>
        <w:widowControl w:val="0"/>
        <w:numPr>
          <w:ilvl w:val="0"/>
          <w:numId w:val="7"/>
        </w:numPr>
        <w:spacing w:after="0" w:line="240" w:lineRule="auto"/>
        <w:jc w:val="center"/>
        <w:rPr>
          <w:rFonts w:ascii="Times New Roman" w:eastAsia="Calibri" w:hAnsi="Times New Roman" w:cs="Times New Roman"/>
          <w:b/>
          <w:sz w:val="24"/>
          <w:szCs w:val="24"/>
          <w:lang w:eastAsia="ru-RU"/>
        </w:rPr>
      </w:pPr>
      <w:r w:rsidRPr="00592867">
        <w:rPr>
          <w:rFonts w:ascii="Times New Roman" w:eastAsia="Calibri" w:hAnsi="Times New Roman" w:cs="Times New Roman"/>
          <w:b/>
          <w:sz w:val="24"/>
          <w:szCs w:val="24"/>
          <w:lang w:eastAsia="ru-RU"/>
        </w:rPr>
        <w:t>Место нахождения и реквизиты Сторон</w:t>
      </w:r>
    </w:p>
    <w:p w:rsidR="00481959" w:rsidRPr="00592867" w:rsidRDefault="00481959" w:rsidP="00481959">
      <w:pPr>
        <w:spacing w:after="0" w:line="240" w:lineRule="auto"/>
        <w:jc w:val="both"/>
        <w:rPr>
          <w:rFonts w:ascii="Times New Roman" w:eastAsia="Calibri" w:hAnsi="Times New Roman" w:cs="Times New Roman"/>
          <w:sz w:val="24"/>
          <w:szCs w:val="24"/>
          <w:lang w:eastAsia="ru-RU"/>
        </w:rPr>
      </w:pPr>
    </w:p>
    <w:tbl>
      <w:tblPr>
        <w:tblW w:w="9781" w:type="dxa"/>
        <w:tblInd w:w="108" w:type="dxa"/>
        <w:tblLook w:val="00A0" w:firstRow="1" w:lastRow="0" w:firstColumn="1" w:lastColumn="0" w:noHBand="0" w:noVBand="0"/>
      </w:tblPr>
      <w:tblGrid>
        <w:gridCol w:w="5245"/>
        <w:gridCol w:w="4536"/>
      </w:tblGrid>
      <w:tr w:rsidR="00592867" w:rsidRPr="00592867" w:rsidTr="00D10586">
        <w:tc>
          <w:tcPr>
            <w:tcW w:w="5245" w:type="dxa"/>
          </w:tcPr>
          <w:p w:rsidR="00481959" w:rsidRPr="00592867" w:rsidRDefault="00481959" w:rsidP="00481959">
            <w:pPr>
              <w:spacing w:after="0" w:line="240" w:lineRule="auto"/>
              <w:rPr>
                <w:rFonts w:ascii="Times New Roman" w:eastAsia="Calibri" w:hAnsi="Times New Roman" w:cs="Times New Roman"/>
                <w:b/>
                <w:bCs/>
                <w:sz w:val="24"/>
                <w:szCs w:val="24"/>
                <w:lang w:eastAsia="ru-RU"/>
              </w:rPr>
            </w:pPr>
            <w:r w:rsidRPr="00592867">
              <w:rPr>
                <w:rFonts w:ascii="Times New Roman" w:eastAsia="Calibri" w:hAnsi="Times New Roman" w:cs="Times New Roman"/>
                <w:b/>
                <w:bCs/>
                <w:sz w:val="24"/>
                <w:szCs w:val="24"/>
                <w:lang w:eastAsia="ru-RU"/>
              </w:rPr>
              <w:t>Заказчик</w:t>
            </w:r>
            <w:r w:rsidR="00477711" w:rsidRPr="00592867">
              <w:rPr>
                <w:rFonts w:ascii="Times New Roman" w:eastAsia="Calibri" w:hAnsi="Times New Roman" w:cs="Times New Roman"/>
                <w:b/>
                <w:bCs/>
                <w:sz w:val="24"/>
                <w:szCs w:val="24"/>
                <w:lang w:eastAsia="ru-RU"/>
              </w:rPr>
              <w:t>:</w:t>
            </w:r>
          </w:p>
        </w:tc>
        <w:tc>
          <w:tcPr>
            <w:tcW w:w="4536" w:type="dxa"/>
          </w:tcPr>
          <w:p w:rsidR="00481959" w:rsidRPr="00592867" w:rsidRDefault="00481959" w:rsidP="00481959">
            <w:pPr>
              <w:spacing w:after="0" w:line="240" w:lineRule="auto"/>
              <w:rPr>
                <w:rFonts w:ascii="Times New Roman" w:eastAsia="Calibri" w:hAnsi="Times New Roman" w:cs="Times New Roman"/>
                <w:b/>
                <w:bCs/>
                <w:sz w:val="24"/>
                <w:szCs w:val="24"/>
                <w:lang w:eastAsia="ru-RU"/>
              </w:rPr>
            </w:pPr>
            <w:r w:rsidRPr="00592867">
              <w:rPr>
                <w:rFonts w:ascii="Times New Roman" w:eastAsia="Calibri" w:hAnsi="Times New Roman" w:cs="Times New Roman"/>
                <w:b/>
                <w:bCs/>
                <w:sz w:val="24"/>
                <w:szCs w:val="24"/>
                <w:lang w:eastAsia="ru-RU"/>
              </w:rPr>
              <w:t>Подрядчик</w:t>
            </w:r>
            <w:r w:rsidR="00477711" w:rsidRPr="00592867">
              <w:rPr>
                <w:rFonts w:ascii="Times New Roman" w:eastAsia="Calibri" w:hAnsi="Times New Roman" w:cs="Times New Roman"/>
                <w:b/>
                <w:bCs/>
                <w:sz w:val="24"/>
                <w:szCs w:val="24"/>
                <w:lang w:eastAsia="ru-RU"/>
              </w:rPr>
              <w:t>:</w:t>
            </w:r>
          </w:p>
        </w:tc>
      </w:tr>
      <w:tr w:rsidR="00592867" w:rsidRPr="00825978" w:rsidTr="00D10586">
        <w:tc>
          <w:tcPr>
            <w:tcW w:w="5245" w:type="dxa"/>
          </w:tcPr>
          <w:p w:rsidR="00481959" w:rsidRPr="00592867" w:rsidRDefault="00D10586" w:rsidP="00D10586">
            <w:pPr>
              <w:spacing w:after="0" w:line="240" w:lineRule="auto"/>
              <w:rPr>
                <w:rFonts w:ascii="Times New Roman" w:eastAsia="Calibri" w:hAnsi="Times New Roman" w:cs="Times New Roman"/>
                <w:b/>
                <w:bCs/>
                <w:sz w:val="24"/>
                <w:szCs w:val="24"/>
                <w:lang w:eastAsia="ru-RU"/>
              </w:rPr>
            </w:pPr>
            <w:r w:rsidRPr="00592867">
              <w:rPr>
                <w:rFonts w:ascii="Times New Roman" w:eastAsia="Calibri" w:hAnsi="Times New Roman" w:cs="Times New Roman"/>
                <w:b/>
                <w:bCs/>
                <w:sz w:val="24"/>
                <w:szCs w:val="24"/>
                <w:lang w:eastAsia="ru-RU"/>
              </w:rPr>
              <w:t>ООО «КраМЗ – Авто»</w:t>
            </w:r>
          </w:p>
          <w:p w:rsidR="00D10586" w:rsidRPr="00592867" w:rsidRDefault="00D10586" w:rsidP="00D10586">
            <w:pPr>
              <w:shd w:val="clear" w:color="auto" w:fill="FFFFFF"/>
              <w:adjustRightInd w:val="0"/>
              <w:spacing w:after="0" w:line="240" w:lineRule="auto"/>
              <w:jc w:val="both"/>
              <w:rPr>
                <w:rFonts w:ascii="Times New Roman" w:eastAsia="Times New Roman" w:hAnsi="Times New Roman" w:cs="Times New Roman"/>
                <w:sz w:val="24"/>
                <w:szCs w:val="24"/>
                <w:lang w:eastAsia="ru-RU"/>
              </w:rPr>
            </w:pPr>
            <w:r w:rsidRPr="00592867">
              <w:rPr>
                <w:rFonts w:ascii="Times New Roman" w:eastAsia="Times New Roman" w:hAnsi="Times New Roman" w:cs="Times New Roman"/>
                <w:sz w:val="24"/>
                <w:szCs w:val="24"/>
                <w:lang w:eastAsia="ru-RU"/>
              </w:rPr>
              <w:t xml:space="preserve">Место нахождения и почтовый адрес общества: </w:t>
            </w:r>
          </w:p>
          <w:p w:rsidR="00D10586" w:rsidRPr="00592867" w:rsidRDefault="00D10586" w:rsidP="00D10586">
            <w:pPr>
              <w:shd w:val="clear" w:color="auto" w:fill="FFFFFF"/>
              <w:adjustRightInd w:val="0"/>
              <w:spacing w:after="0" w:line="240" w:lineRule="auto"/>
              <w:jc w:val="both"/>
              <w:rPr>
                <w:rFonts w:ascii="Times New Roman" w:eastAsia="Times New Roman" w:hAnsi="Times New Roman" w:cs="Times New Roman"/>
                <w:sz w:val="24"/>
                <w:szCs w:val="24"/>
                <w:lang w:eastAsia="ru-RU"/>
              </w:rPr>
            </w:pPr>
            <w:r w:rsidRPr="00592867">
              <w:rPr>
                <w:rFonts w:ascii="Times New Roman" w:eastAsia="Times New Roman" w:hAnsi="Times New Roman" w:cs="Times New Roman"/>
                <w:sz w:val="24"/>
                <w:szCs w:val="24"/>
                <w:lang w:eastAsia="ru-RU"/>
              </w:rPr>
              <w:t xml:space="preserve">660111, Красноярский край, г.Красноярск, </w:t>
            </w:r>
            <w:proofErr w:type="spellStart"/>
            <w:r w:rsidRPr="00592867">
              <w:rPr>
                <w:rFonts w:ascii="Times New Roman" w:eastAsia="Times New Roman" w:hAnsi="Times New Roman" w:cs="Times New Roman"/>
                <w:sz w:val="24"/>
                <w:szCs w:val="24"/>
                <w:lang w:eastAsia="ru-RU"/>
              </w:rPr>
              <w:t>ул</w:t>
            </w:r>
            <w:proofErr w:type="gramStart"/>
            <w:r w:rsidRPr="00592867">
              <w:rPr>
                <w:rFonts w:ascii="Times New Roman" w:eastAsia="Times New Roman" w:hAnsi="Times New Roman" w:cs="Times New Roman"/>
                <w:sz w:val="24"/>
                <w:szCs w:val="24"/>
                <w:lang w:eastAsia="ru-RU"/>
              </w:rPr>
              <w:t>.П</w:t>
            </w:r>
            <w:proofErr w:type="gramEnd"/>
            <w:r w:rsidRPr="00592867">
              <w:rPr>
                <w:rFonts w:ascii="Times New Roman" w:eastAsia="Times New Roman" w:hAnsi="Times New Roman" w:cs="Times New Roman"/>
                <w:sz w:val="24"/>
                <w:szCs w:val="24"/>
                <w:lang w:eastAsia="ru-RU"/>
              </w:rPr>
              <w:t>ограничников</w:t>
            </w:r>
            <w:proofErr w:type="spellEnd"/>
            <w:r w:rsidRPr="00592867">
              <w:rPr>
                <w:rFonts w:ascii="Times New Roman" w:eastAsia="Times New Roman" w:hAnsi="Times New Roman" w:cs="Times New Roman"/>
                <w:sz w:val="24"/>
                <w:szCs w:val="24"/>
                <w:lang w:eastAsia="ru-RU"/>
              </w:rPr>
              <w:t>, 37 «А»</w:t>
            </w:r>
          </w:p>
          <w:p w:rsidR="00D10586" w:rsidRPr="00592867" w:rsidRDefault="00D10586" w:rsidP="00D10586">
            <w:pPr>
              <w:shd w:val="clear" w:color="auto" w:fill="FFFFFF"/>
              <w:adjustRightInd w:val="0"/>
              <w:spacing w:after="0" w:line="240" w:lineRule="auto"/>
              <w:jc w:val="both"/>
              <w:rPr>
                <w:rFonts w:ascii="Times New Roman" w:eastAsia="Times New Roman" w:hAnsi="Times New Roman" w:cs="Times New Roman"/>
                <w:sz w:val="24"/>
                <w:szCs w:val="24"/>
                <w:lang w:eastAsia="ru-RU"/>
              </w:rPr>
            </w:pPr>
            <w:r w:rsidRPr="00592867">
              <w:rPr>
                <w:rFonts w:ascii="Times New Roman" w:eastAsia="Times New Roman" w:hAnsi="Times New Roman" w:cs="Times New Roman"/>
                <w:sz w:val="24"/>
                <w:szCs w:val="24"/>
                <w:lang w:eastAsia="ru-RU"/>
              </w:rPr>
              <w:t xml:space="preserve">ИНН 2465040592, КПП 246501001, </w:t>
            </w:r>
          </w:p>
          <w:p w:rsidR="00D10586" w:rsidRPr="00592867" w:rsidRDefault="00D10586" w:rsidP="00D10586">
            <w:pPr>
              <w:shd w:val="clear" w:color="auto" w:fill="FFFFFF"/>
              <w:adjustRightInd w:val="0"/>
              <w:spacing w:after="0" w:line="240" w:lineRule="auto"/>
              <w:jc w:val="both"/>
              <w:rPr>
                <w:rFonts w:ascii="Times New Roman" w:eastAsia="Times New Roman" w:hAnsi="Times New Roman" w:cs="Times New Roman"/>
                <w:sz w:val="24"/>
                <w:szCs w:val="24"/>
                <w:lang w:eastAsia="ru-RU"/>
              </w:rPr>
            </w:pPr>
            <w:r w:rsidRPr="00592867">
              <w:rPr>
                <w:rFonts w:ascii="Times New Roman" w:eastAsia="Times New Roman" w:hAnsi="Times New Roman" w:cs="Times New Roman"/>
                <w:sz w:val="24"/>
                <w:szCs w:val="24"/>
                <w:lang w:eastAsia="ru-RU"/>
              </w:rPr>
              <w:t>ОГРН 1022402480660</w:t>
            </w:r>
          </w:p>
          <w:p w:rsidR="00D10586" w:rsidRPr="00592867" w:rsidRDefault="00D10586" w:rsidP="00D10586">
            <w:pPr>
              <w:spacing w:after="0" w:line="240" w:lineRule="auto"/>
              <w:jc w:val="both"/>
              <w:rPr>
                <w:rFonts w:ascii="Times New Roman" w:eastAsia="Times New Roman" w:hAnsi="Times New Roman" w:cs="Times New Roman"/>
                <w:sz w:val="24"/>
                <w:szCs w:val="24"/>
                <w:lang w:eastAsia="ru-RU"/>
              </w:rPr>
            </w:pPr>
            <w:r w:rsidRPr="00592867">
              <w:rPr>
                <w:rFonts w:ascii="Times New Roman" w:eastAsia="Times New Roman" w:hAnsi="Times New Roman" w:cs="Times New Roman"/>
                <w:sz w:val="24"/>
                <w:szCs w:val="24"/>
                <w:lang w:eastAsia="ru-RU"/>
              </w:rPr>
              <w:t>Ф-л Банка ГПБ (АО) «Восточно-Сибирский»</w:t>
            </w:r>
          </w:p>
          <w:p w:rsidR="00D10586" w:rsidRPr="00592867" w:rsidRDefault="00D10586" w:rsidP="00D10586">
            <w:pPr>
              <w:spacing w:after="0" w:line="240" w:lineRule="auto"/>
              <w:jc w:val="both"/>
              <w:rPr>
                <w:rFonts w:ascii="Times New Roman" w:eastAsia="Times New Roman" w:hAnsi="Times New Roman" w:cs="Times New Roman"/>
                <w:sz w:val="24"/>
                <w:szCs w:val="24"/>
                <w:lang w:eastAsia="ru-RU"/>
              </w:rPr>
            </w:pPr>
            <w:r w:rsidRPr="00592867">
              <w:rPr>
                <w:rFonts w:ascii="Times New Roman" w:eastAsia="Times New Roman" w:hAnsi="Times New Roman" w:cs="Times New Roman"/>
                <w:sz w:val="24"/>
                <w:szCs w:val="24"/>
                <w:lang w:eastAsia="ru-RU"/>
              </w:rPr>
              <w:t>р/с № 40702810622340001633</w:t>
            </w:r>
          </w:p>
          <w:p w:rsidR="00D10586" w:rsidRPr="00592867" w:rsidRDefault="00D10586" w:rsidP="00D10586">
            <w:pPr>
              <w:spacing w:after="0" w:line="240" w:lineRule="auto"/>
              <w:jc w:val="both"/>
              <w:rPr>
                <w:rFonts w:ascii="Times New Roman" w:eastAsia="Times New Roman" w:hAnsi="Times New Roman" w:cs="Times New Roman"/>
                <w:sz w:val="24"/>
                <w:szCs w:val="24"/>
                <w:lang w:eastAsia="ru-RU"/>
              </w:rPr>
            </w:pPr>
            <w:r w:rsidRPr="00592867">
              <w:rPr>
                <w:rFonts w:ascii="Times New Roman" w:eastAsia="Times New Roman" w:hAnsi="Times New Roman" w:cs="Times New Roman"/>
                <w:sz w:val="24"/>
                <w:szCs w:val="24"/>
                <w:lang w:eastAsia="ru-RU"/>
              </w:rPr>
              <w:t>БИК 040407877</w:t>
            </w:r>
          </w:p>
          <w:p w:rsidR="00D10586" w:rsidRPr="00592867" w:rsidRDefault="00D10586" w:rsidP="00D10586">
            <w:pPr>
              <w:spacing w:after="0" w:line="240" w:lineRule="auto"/>
              <w:jc w:val="both"/>
              <w:rPr>
                <w:rFonts w:ascii="Times New Roman" w:eastAsia="Times New Roman" w:hAnsi="Times New Roman" w:cs="Times New Roman"/>
                <w:sz w:val="24"/>
                <w:szCs w:val="24"/>
                <w:lang w:eastAsia="ru-RU"/>
              </w:rPr>
            </w:pPr>
            <w:r w:rsidRPr="00592867">
              <w:rPr>
                <w:rFonts w:ascii="Times New Roman" w:eastAsia="Times New Roman" w:hAnsi="Times New Roman" w:cs="Times New Roman"/>
                <w:sz w:val="24"/>
                <w:szCs w:val="24"/>
                <w:lang w:eastAsia="ru-RU"/>
              </w:rPr>
              <w:t>к/с № 30101810100000000877</w:t>
            </w:r>
          </w:p>
          <w:p w:rsidR="00D10586" w:rsidRPr="00592867" w:rsidRDefault="00D10586" w:rsidP="00D10586">
            <w:pPr>
              <w:spacing w:after="0" w:line="240" w:lineRule="auto"/>
              <w:ind w:right="-383"/>
              <w:jc w:val="both"/>
              <w:rPr>
                <w:rFonts w:ascii="Times New Roman" w:eastAsia="Times New Roman" w:hAnsi="Times New Roman" w:cs="Times New Roman"/>
                <w:sz w:val="24"/>
                <w:szCs w:val="24"/>
                <w:lang w:val="en-US" w:eastAsia="ru-RU"/>
              </w:rPr>
            </w:pPr>
            <w:r w:rsidRPr="00592867">
              <w:rPr>
                <w:rFonts w:ascii="Times New Roman" w:eastAsia="Times New Roman" w:hAnsi="Times New Roman" w:cs="Times New Roman"/>
                <w:sz w:val="24"/>
                <w:szCs w:val="24"/>
                <w:lang w:eastAsia="ru-RU"/>
              </w:rPr>
              <w:t xml:space="preserve">Тел.(391)256-49-87, факс. </w:t>
            </w:r>
            <w:r w:rsidRPr="00592867">
              <w:rPr>
                <w:rFonts w:ascii="Times New Roman" w:eastAsia="Times New Roman" w:hAnsi="Times New Roman" w:cs="Times New Roman"/>
                <w:sz w:val="24"/>
                <w:szCs w:val="24"/>
                <w:lang w:val="en-US" w:eastAsia="ru-RU"/>
              </w:rPr>
              <w:t>(391)256-31-18.</w:t>
            </w:r>
          </w:p>
          <w:p w:rsidR="00D10586" w:rsidRPr="00592867" w:rsidRDefault="00D10586" w:rsidP="00D10586">
            <w:pPr>
              <w:spacing w:after="0" w:line="240" w:lineRule="auto"/>
              <w:rPr>
                <w:rFonts w:ascii="Times New Roman" w:eastAsia="Times New Roman" w:hAnsi="Times New Roman" w:cs="Times New Roman"/>
                <w:sz w:val="24"/>
                <w:szCs w:val="24"/>
                <w:lang w:val="en-US" w:eastAsia="ru-RU"/>
              </w:rPr>
            </w:pPr>
            <w:proofErr w:type="gramStart"/>
            <w:r w:rsidRPr="00592867">
              <w:rPr>
                <w:rFonts w:ascii="Times New Roman" w:eastAsia="Times New Roman" w:hAnsi="Times New Roman" w:cs="Times New Roman"/>
                <w:bCs/>
                <w:sz w:val="24"/>
                <w:szCs w:val="24"/>
                <w:lang w:eastAsia="ru-RU"/>
              </w:rPr>
              <w:t>Е</w:t>
            </w:r>
            <w:proofErr w:type="gramEnd"/>
            <w:r w:rsidRPr="00592867">
              <w:rPr>
                <w:rFonts w:ascii="Times New Roman" w:eastAsia="Times New Roman" w:hAnsi="Times New Roman" w:cs="Times New Roman"/>
                <w:bCs/>
                <w:sz w:val="24"/>
                <w:szCs w:val="24"/>
                <w:lang w:val="en-US" w:eastAsia="ru-RU"/>
              </w:rPr>
              <w:t xml:space="preserve">-mail: </w:t>
            </w:r>
            <w:hyperlink r:id="rId9" w:history="1">
              <w:r w:rsidRPr="00592867">
                <w:rPr>
                  <w:rFonts w:ascii="Times New Roman" w:eastAsia="Times New Roman" w:hAnsi="Times New Roman" w:cs="Times New Roman"/>
                  <w:sz w:val="24"/>
                  <w:szCs w:val="24"/>
                  <w:u w:val="single"/>
                  <w:lang w:val="en-US" w:eastAsia="ru-RU"/>
                </w:rPr>
                <w:t>KraMZ-Avto.KRSK@rusal.com</w:t>
              </w:r>
            </w:hyperlink>
          </w:p>
          <w:p w:rsidR="00D10586" w:rsidRPr="00592867" w:rsidRDefault="00D10586" w:rsidP="00D10586">
            <w:pPr>
              <w:spacing w:after="0" w:line="240" w:lineRule="auto"/>
              <w:rPr>
                <w:rFonts w:ascii="Times New Roman" w:eastAsia="Calibri" w:hAnsi="Times New Roman" w:cs="Times New Roman"/>
                <w:b/>
                <w:bCs/>
                <w:sz w:val="24"/>
                <w:szCs w:val="24"/>
                <w:lang w:val="en-US" w:eastAsia="ru-RU"/>
              </w:rPr>
            </w:pPr>
          </w:p>
        </w:tc>
        <w:tc>
          <w:tcPr>
            <w:tcW w:w="4536" w:type="dxa"/>
          </w:tcPr>
          <w:p w:rsidR="00481959" w:rsidRPr="00592867" w:rsidRDefault="00481959" w:rsidP="00481959">
            <w:pPr>
              <w:spacing w:after="0" w:line="240" w:lineRule="auto"/>
              <w:rPr>
                <w:rFonts w:ascii="Times New Roman" w:eastAsia="Calibri" w:hAnsi="Times New Roman" w:cs="Times New Roman"/>
                <w:bCs/>
                <w:sz w:val="24"/>
                <w:szCs w:val="24"/>
                <w:lang w:val="en-US" w:eastAsia="ru-RU"/>
              </w:rPr>
            </w:pPr>
          </w:p>
        </w:tc>
      </w:tr>
      <w:tr w:rsidR="00481959" w:rsidRPr="00592867" w:rsidTr="00D10586">
        <w:tc>
          <w:tcPr>
            <w:tcW w:w="5245" w:type="dxa"/>
          </w:tcPr>
          <w:p w:rsidR="00481959" w:rsidRPr="00592867" w:rsidRDefault="00481959" w:rsidP="00481959">
            <w:pPr>
              <w:spacing w:after="0" w:line="240" w:lineRule="auto"/>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 xml:space="preserve">Директор </w:t>
            </w:r>
          </w:p>
          <w:p w:rsidR="00481959" w:rsidRPr="00592867" w:rsidRDefault="00481959" w:rsidP="00481959">
            <w:pPr>
              <w:spacing w:after="0" w:line="240" w:lineRule="auto"/>
              <w:rPr>
                <w:rFonts w:ascii="Times New Roman" w:eastAsia="Calibri" w:hAnsi="Times New Roman" w:cs="Times New Roman"/>
                <w:sz w:val="24"/>
                <w:szCs w:val="24"/>
                <w:lang w:eastAsia="ru-RU"/>
              </w:rPr>
            </w:pPr>
          </w:p>
          <w:p w:rsidR="00481959" w:rsidRPr="00592867" w:rsidRDefault="00481959" w:rsidP="00481959">
            <w:pPr>
              <w:spacing w:after="0" w:line="240" w:lineRule="auto"/>
              <w:rPr>
                <w:rFonts w:ascii="Times New Roman" w:eastAsia="Calibri" w:hAnsi="Times New Roman" w:cs="Times New Roman"/>
                <w:sz w:val="24"/>
                <w:szCs w:val="24"/>
                <w:lang w:eastAsia="ru-RU"/>
              </w:rPr>
            </w:pPr>
          </w:p>
          <w:p w:rsidR="00481959" w:rsidRPr="00592867" w:rsidRDefault="00D10586" w:rsidP="00481959">
            <w:pPr>
              <w:spacing w:after="0" w:line="240" w:lineRule="auto"/>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 xml:space="preserve">________________ /______________ </w:t>
            </w:r>
            <w:r w:rsidR="00481959" w:rsidRPr="00592867">
              <w:rPr>
                <w:rFonts w:ascii="Times New Roman" w:eastAsia="Calibri" w:hAnsi="Times New Roman" w:cs="Times New Roman"/>
                <w:sz w:val="24"/>
                <w:szCs w:val="24"/>
                <w:lang w:eastAsia="ru-RU"/>
              </w:rPr>
              <w:t>/</w:t>
            </w:r>
          </w:p>
          <w:p w:rsidR="00481959" w:rsidRPr="00592867" w:rsidRDefault="00481959" w:rsidP="00481959">
            <w:pPr>
              <w:spacing w:after="0" w:line="240" w:lineRule="auto"/>
              <w:rPr>
                <w:rFonts w:ascii="Times New Roman" w:eastAsia="Calibri" w:hAnsi="Times New Roman" w:cs="Times New Roman"/>
                <w:b/>
                <w:bCs/>
                <w:sz w:val="24"/>
                <w:szCs w:val="24"/>
                <w:lang w:eastAsia="ru-RU"/>
              </w:rPr>
            </w:pPr>
            <w:r w:rsidRPr="00592867">
              <w:rPr>
                <w:rFonts w:ascii="Times New Roman" w:eastAsia="Calibri" w:hAnsi="Times New Roman" w:cs="Times New Roman"/>
                <w:sz w:val="24"/>
                <w:szCs w:val="24"/>
                <w:lang w:eastAsia="ru-RU"/>
              </w:rPr>
              <w:t>М.П.</w:t>
            </w:r>
          </w:p>
        </w:tc>
        <w:tc>
          <w:tcPr>
            <w:tcW w:w="4536" w:type="dxa"/>
          </w:tcPr>
          <w:p w:rsidR="00481959" w:rsidRPr="00592867" w:rsidRDefault="00477711" w:rsidP="00481959">
            <w:pPr>
              <w:spacing w:after="0" w:line="240" w:lineRule="auto"/>
              <w:rPr>
                <w:rFonts w:ascii="Times New Roman" w:eastAsia="Calibri" w:hAnsi="Times New Roman" w:cs="Times New Roman"/>
                <w:snapToGrid w:val="0"/>
                <w:sz w:val="24"/>
                <w:szCs w:val="24"/>
                <w:lang w:eastAsia="ru-RU"/>
              </w:rPr>
            </w:pPr>
            <w:r w:rsidRPr="00592867">
              <w:rPr>
                <w:rFonts w:ascii="Times New Roman" w:eastAsia="Calibri" w:hAnsi="Times New Roman" w:cs="Times New Roman"/>
                <w:snapToGrid w:val="0"/>
                <w:sz w:val="24"/>
                <w:szCs w:val="24"/>
                <w:lang w:eastAsia="ru-RU"/>
              </w:rPr>
              <w:t>______________________</w:t>
            </w:r>
          </w:p>
          <w:p w:rsidR="00481959" w:rsidRPr="00592867" w:rsidRDefault="00481959" w:rsidP="00481959">
            <w:pPr>
              <w:spacing w:after="0" w:line="240" w:lineRule="auto"/>
              <w:rPr>
                <w:rFonts w:ascii="Times New Roman" w:eastAsia="Calibri" w:hAnsi="Times New Roman" w:cs="Times New Roman"/>
                <w:snapToGrid w:val="0"/>
                <w:sz w:val="24"/>
                <w:szCs w:val="24"/>
                <w:lang w:eastAsia="ru-RU"/>
              </w:rPr>
            </w:pPr>
          </w:p>
          <w:p w:rsidR="00481959" w:rsidRPr="00592867" w:rsidRDefault="00481959" w:rsidP="00481959">
            <w:pPr>
              <w:spacing w:after="0" w:line="240" w:lineRule="auto"/>
              <w:rPr>
                <w:rFonts w:ascii="Times New Roman" w:eastAsia="Calibri" w:hAnsi="Times New Roman" w:cs="Times New Roman"/>
                <w:snapToGrid w:val="0"/>
                <w:sz w:val="24"/>
                <w:szCs w:val="24"/>
                <w:lang w:eastAsia="ru-RU"/>
              </w:rPr>
            </w:pPr>
          </w:p>
          <w:p w:rsidR="00481959" w:rsidRPr="00592867" w:rsidRDefault="00481959" w:rsidP="00481959">
            <w:pPr>
              <w:spacing w:after="0" w:line="240" w:lineRule="auto"/>
              <w:rPr>
                <w:rFonts w:ascii="Times New Roman" w:eastAsia="Calibri" w:hAnsi="Times New Roman" w:cs="Times New Roman"/>
                <w:snapToGrid w:val="0"/>
                <w:sz w:val="24"/>
                <w:szCs w:val="24"/>
                <w:lang w:eastAsia="ru-RU"/>
              </w:rPr>
            </w:pPr>
            <w:r w:rsidRPr="00592867">
              <w:rPr>
                <w:rFonts w:ascii="Times New Roman" w:eastAsia="Calibri" w:hAnsi="Times New Roman" w:cs="Times New Roman"/>
                <w:snapToGrid w:val="0"/>
                <w:sz w:val="24"/>
                <w:szCs w:val="24"/>
                <w:lang w:eastAsia="ru-RU"/>
              </w:rPr>
              <w:t>_________________/</w:t>
            </w:r>
            <w:r w:rsidR="00D10586" w:rsidRPr="00592867">
              <w:rPr>
                <w:rFonts w:ascii="Times New Roman" w:eastAsia="Calibri" w:hAnsi="Times New Roman" w:cs="Times New Roman"/>
                <w:sz w:val="24"/>
                <w:szCs w:val="24"/>
                <w:lang w:eastAsia="ru-RU"/>
              </w:rPr>
              <w:t>______________</w:t>
            </w:r>
            <w:r w:rsidRPr="00592867">
              <w:rPr>
                <w:rFonts w:ascii="Times New Roman" w:eastAsia="Calibri" w:hAnsi="Times New Roman" w:cs="Times New Roman"/>
                <w:snapToGrid w:val="0"/>
                <w:sz w:val="24"/>
                <w:szCs w:val="24"/>
                <w:lang w:eastAsia="ru-RU"/>
              </w:rPr>
              <w:t xml:space="preserve"> /</w:t>
            </w:r>
          </w:p>
          <w:p w:rsidR="00481959" w:rsidRPr="00592867" w:rsidRDefault="00481959" w:rsidP="00481959">
            <w:pPr>
              <w:spacing w:after="0" w:line="240" w:lineRule="auto"/>
              <w:rPr>
                <w:rFonts w:ascii="Times New Roman" w:eastAsia="Calibri" w:hAnsi="Times New Roman" w:cs="Times New Roman"/>
                <w:snapToGrid w:val="0"/>
                <w:sz w:val="24"/>
                <w:szCs w:val="24"/>
                <w:lang w:eastAsia="ru-RU"/>
              </w:rPr>
            </w:pPr>
            <w:r w:rsidRPr="00592867">
              <w:rPr>
                <w:rFonts w:ascii="Times New Roman" w:eastAsia="Calibri" w:hAnsi="Times New Roman" w:cs="Times New Roman"/>
                <w:snapToGrid w:val="0"/>
                <w:sz w:val="24"/>
                <w:szCs w:val="24"/>
                <w:lang w:eastAsia="ru-RU"/>
              </w:rPr>
              <w:t>М.П.</w:t>
            </w:r>
          </w:p>
        </w:tc>
      </w:tr>
    </w:tbl>
    <w:p w:rsidR="00481959" w:rsidRPr="00592867" w:rsidRDefault="00481959" w:rsidP="00481959">
      <w:pPr>
        <w:spacing w:after="0" w:line="240" w:lineRule="auto"/>
        <w:jc w:val="both"/>
        <w:rPr>
          <w:rFonts w:ascii="Times New Roman" w:eastAsia="Calibri" w:hAnsi="Times New Roman" w:cs="Times New Roman"/>
          <w:sz w:val="24"/>
          <w:szCs w:val="24"/>
          <w:lang w:eastAsia="ru-RU"/>
        </w:rPr>
      </w:pPr>
    </w:p>
    <w:p w:rsidR="00481959" w:rsidRPr="00592867" w:rsidRDefault="00481959" w:rsidP="00481959">
      <w:pPr>
        <w:spacing w:after="0" w:line="240" w:lineRule="auto"/>
        <w:jc w:val="both"/>
        <w:rPr>
          <w:rFonts w:ascii="Times New Roman" w:eastAsia="Calibri" w:hAnsi="Times New Roman" w:cs="Times New Roman"/>
          <w:sz w:val="24"/>
          <w:szCs w:val="24"/>
          <w:lang w:eastAsia="ru-RU"/>
        </w:rPr>
      </w:pPr>
    </w:p>
    <w:p w:rsidR="00481959" w:rsidRDefault="00481959" w:rsidP="00481959">
      <w:pPr>
        <w:spacing w:after="0" w:line="240" w:lineRule="auto"/>
        <w:jc w:val="both"/>
        <w:rPr>
          <w:rFonts w:ascii="Times New Roman" w:eastAsia="Calibri" w:hAnsi="Times New Roman" w:cs="Times New Roman"/>
          <w:sz w:val="24"/>
          <w:szCs w:val="24"/>
          <w:lang w:eastAsia="ru-RU"/>
        </w:rPr>
      </w:pPr>
    </w:p>
    <w:p w:rsidR="004D1222" w:rsidRDefault="004D1222" w:rsidP="00481959">
      <w:pPr>
        <w:spacing w:after="0" w:line="240" w:lineRule="auto"/>
        <w:jc w:val="both"/>
        <w:rPr>
          <w:rFonts w:ascii="Times New Roman" w:eastAsia="Calibri" w:hAnsi="Times New Roman" w:cs="Times New Roman"/>
          <w:sz w:val="24"/>
          <w:szCs w:val="24"/>
          <w:lang w:eastAsia="ru-RU"/>
        </w:rPr>
      </w:pPr>
    </w:p>
    <w:p w:rsidR="004D1222" w:rsidRDefault="004D1222" w:rsidP="00481959">
      <w:pPr>
        <w:spacing w:after="0" w:line="240" w:lineRule="auto"/>
        <w:jc w:val="both"/>
        <w:rPr>
          <w:rFonts w:ascii="Times New Roman" w:eastAsia="Calibri" w:hAnsi="Times New Roman" w:cs="Times New Roman"/>
          <w:sz w:val="24"/>
          <w:szCs w:val="24"/>
          <w:lang w:eastAsia="ru-RU"/>
        </w:rPr>
      </w:pPr>
    </w:p>
    <w:p w:rsidR="004D1222" w:rsidRDefault="004D1222" w:rsidP="00481959">
      <w:pPr>
        <w:spacing w:after="0" w:line="240" w:lineRule="auto"/>
        <w:jc w:val="both"/>
        <w:rPr>
          <w:rFonts w:ascii="Times New Roman" w:eastAsia="Calibri" w:hAnsi="Times New Roman" w:cs="Times New Roman"/>
          <w:sz w:val="24"/>
          <w:szCs w:val="24"/>
          <w:lang w:eastAsia="ru-RU"/>
        </w:rPr>
      </w:pPr>
    </w:p>
    <w:p w:rsidR="004D1222" w:rsidRDefault="004D1222" w:rsidP="00481959">
      <w:pPr>
        <w:spacing w:after="0" w:line="240" w:lineRule="auto"/>
        <w:jc w:val="both"/>
        <w:rPr>
          <w:rFonts w:ascii="Times New Roman" w:eastAsia="Calibri" w:hAnsi="Times New Roman" w:cs="Times New Roman"/>
          <w:sz w:val="24"/>
          <w:szCs w:val="24"/>
          <w:lang w:eastAsia="ru-RU"/>
        </w:rPr>
      </w:pPr>
    </w:p>
    <w:p w:rsidR="00825978" w:rsidRDefault="00825978" w:rsidP="00481959">
      <w:pPr>
        <w:spacing w:after="0" w:line="240" w:lineRule="auto"/>
        <w:jc w:val="both"/>
        <w:rPr>
          <w:rFonts w:ascii="Times New Roman" w:eastAsia="Calibri" w:hAnsi="Times New Roman" w:cs="Times New Roman"/>
          <w:sz w:val="24"/>
          <w:szCs w:val="24"/>
          <w:lang w:eastAsia="ru-RU"/>
        </w:rPr>
      </w:pPr>
    </w:p>
    <w:p w:rsidR="00825978" w:rsidRDefault="00825978" w:rsidP="00481959">
      <w:pPr>
        <w:spacing w:after="0" w:line="240" w:lineRule="auto"/>
        <w:jc w:val="both"/>
        <w:rPr>
          <w:rFonts w:ascii="Times New Roman" w:eastAsia="Calibri" w:hAnsi="Times New Roman" w:cs="Times New Roman"/>
          <w:sz w:val="24"/>
          <w:szCs w:val="24"/>
          <w:lang w:eastAsia="ru-RU"/>
        </w:rPr>
      </w:pPr>
    </w:p>
    <w:p w:rsidR="00825978" w:rsidRDefault="00825978" w:rsidP="00481959">
      <w:pPr>
        <w:spacing w:after="0" w:line="240" w:lineRule="auto"/>
        <w:jc w:val="both"/>
        <w:rPr>
          <w:rFonts w:ascii="Times New Roman" w:eastAsia="Calibri" w:hAnsi="Times New Roman" w:cs="Times New Roman"/>
          <w:sz w:val="24"/>
          <w:szCs w:val="24"/>
          <w:lang w:eastAsia="ru-RU"/>
        </w:rPr>
      </w:pPr>
    </w:p>
    <w:p w:rsidR="00825978" w:rsidRDefault="00825978" w:rsidP="00481959">
      <w:pPr>
        <w:spacing w:after="0" w:line="240" w:lineRule="auto"/>
        <w:jc w:val="both"/>
        <w:rPr>
          <w:rFonts w:ascii="Times New Roman" w:eastAsia="Calibri" w:hAnsi="Times New Roman" w:cs="Times New Roman"/>
          <w:sz w:val="24"/>
          <w:szCs w:val="24"/>
          <w:lang w:eastAsia="ru-RU"/>
        </w:rPr>
      </w:pPr>
    </w:p>
    <w:p w:rsidR="00825978" w:rsidRDefault="00825978" w:rsidP="00481959">
      <w:pPr>
        <w:spacing w:after="0" w:line="240" w:lineRule="auto"/>
        <w:jc w:val="both"/>
        <w:rPr>
          <w:rFonts w:ascii="Times New Roman" w:eastAsia="Calibri" w:hAnsi="Times New Roman" w:cs="Times New Roman"/>
          <w:sz w:val="24"/>
          <w:szCs w:val="24"/>
          <w:lang w:eastAsia="ru-RU"/>
        </w:rPr>
      </w:pPr>
    </w:p>
    <w:p w:rsidR="00825978" w:rsidRDefault="00825978" w:rsidP="00481959">
      <w:pPr>
        <w:spacing w:after="0" w:line="240" w:lineRule="auto"/>
        <w:jc w:val="both"/>
        <w:rPr>
          <w:rFonts w:ascii="Times New Roman" w:eastAsia="Calibri" w:hAnsi="Times New Roman" w:cs="Times New Roman"/>
          <w:sz w:val="24"/>
          <w:szCs w:val="24"/>
          <w:lang w:eastAsia="ru-RU"/>
        </w:rPr>
      </w:pPr>
    </w:p>
    <w:p w:rsidR="00825978" w:rsidRDefault="00825978" w:rsidP="00481959">
      <w:pPr>
        <w:spacing w:after="0" w:line="240" w:lineRule="auto"/>
        <w:jc w:val="both"/>
        <w:rPr>
          <w:rFonts w:ascii="Times New Roman" w:eastAsia="Calibri" w:hAnsi="Times New Roman" w:cs="Times New Roman"/>
          <w:sz w:val="24"/>
          <w:szCs w:val="24"/>
          <w:lang w:eastAsia="ru-RU"/>
        </w:rPr>
      </w:pPr>
    </w:p>
    <w:p w:rsidR="00825978" w:rsidRDefault="00825978" w:rsidP="00481959">
      <w:pPr>
        <w:spacing w:after="0" w:line="240" w:lineRule="auto"/>
        <w:jc w:val="both"/>
        <w:rPr>
          <w:rFonts w:ascii="Times New Roman" w:eastAsia="Calibri" w:hAnsi="Times New Roman" w:cs="Times New Roman"/>
          <w:sz w:val="24"/>
          <w:szCs w:val="24"/>
          <w:lang w:eastAsia="ru-RU"/>
        </w:rPr>
      </w:pPr>
    </w:p>
    <w:p w:rsidR="00825978" w:rsidRDefault="00825978" w:rsidP="00481959">
      <w:pPr>
        <w:spacing w:after="0" w:line="240" w:lineRule="auto"/>
        <w:jc w:val="both"/>
        <w:rPr>
          <w:rFonts w:ascii="Times New Roman" w:eastAsia="Calibri" w:hAnsi="Times New Roman" w:cs="Times New Roman"/>
          <w:sz w:val="24"/>
          <w:szCs w:val="24"/>
          <w:lang w:eastAsia="ru-RU"/>
        </w:rPr>
      </w:pPr>
    </w:p>
    <w:p w:rsidR="00825978" w:rsidRDefault="00825978" w:rsidP="00481959">
      <w:pPr>
        <w:spacing w:after="0" w:line="240" w:lineRule="auto"/>
        <w:jc w:val="both"/>
        <w:rPr>
          <w:rFonts w:ascii="Times New Roman" w:eastAsia="Calibri" w:hAnsi="Times New Roman" w:cs="Times New Roman"/>
          <w:sz w:val="24"/>
          <w:szCs w:val="24"/>
          <w:lang w:eastAsia="ru-RU"/>
        </w:rPr>
      </w:pPr>
    </w:p>
    <w:p w:rsidR="00825978" w:rsidRDefault="00825978" w:rsidP="00481959">
      <w:pPr>
        <w:spacing w:after="0" w:line="240" w:lineRule="auto"/>
        <w:jc w:val="both"/>
        <w:rPr>
          <w:rFonts w:ascii="Times New Roman" w:eastAsia="Calibri" w:hAnsi="Times New Roman" w:cs="Times New Roman"/>
          <w:sz w:val="24"/>
          <w:szCs w:val="24"/>
          <w:lang w:eastAsia="ru-RU"/>
        </w:rPr>
      </w:pPr>
    </w:p>
    <w:p w:rsidR="00825978" w:rsidRDefault="00825978" w:rsidP="00481959">
      <w:pPr>
        <w:spacing w:after="0" w:line="240" w:lineRule="auto"/>
        <w:jc w:val="both"/>
        <w:rPr>
          <w:rFonts w:ascii="Times New Roman" w:eastAsia="Calibri" w:hAnsi="Times New Roman" w:cs="Times New Roman"/>
          <w:sz w:val="24"/>
          <w:szCs w:val="24"/>
          <w:lang w:eastAsia="ru-RU"/>
        </w:rPr>
      </w:pPr>
    </w:p>
    <w:p w:rsidR="00825978" w:rsidRDefault="00825978" w:rsidP="00481959">
      <w:pPr>
        <w:spacing w:after="0" w:line="240" w:lineRule="auto"/>
        <w:jc w:val="both"/>
        <w:rPr>
          <w:rFonts w:ascii="Times New Roman" w:eastAsia="Calibri" w:hAnsi="Times New Roman" w:cs="Times New Roman"/>
          <w:sz w:val="24"/>
          <w:szCs w:val="24"/>
          <w:lang w:eastAsia="ru-RU"/>
        </w:rPr>
      </w:pPr>
    </w:p>
    <w:p w:rsidR="00825978" w:rsidRDefault="00825978" w:rsidP="00481959">
      <w:pPr>
        <w:spacing w:after="0" w:line="240" w:lineRule="auto"/>
        <w:jc w:val="both"/>
        <w:rPr>
          <w:rFonts w:ascii="Times New Roman" w:eastAsia="Calibri" w:hAnsi="Times New Roman" w:cs="Times New Roman"/>
          <w:sz w:val="24"/>
          <w:szCs w:val="24"/>
          <w:lang w:eastAsia="ru-RU"/>
        </w:rPr>
      </w:pPr>
    </w:p>
    <w:p w:rsidR="00825978" w:rsidRDefault="00825978" w:rsidP="00481959">
      <w:pPr>
        <w:spacing w:after="0" w:line="240" w:lineRule="auto"/>
        <w:jc w:val="both"/>
        <w:rPr>
          <w:rFonts w:ascii="Times New Roman" w:eastAsia="Calibri" w:hAnsi="Times New Roman" w:cs="Times New Roman"/>
          <w:sz w:val="24"/>
          <w:szCs w:val="24"/>
          <w:lang w:eastAsia="ru-RU"/>
        </w:rPr>
      </w:pPr>
    </w:p>
    <w:p w:rsidR="00825978" w:rsidRDefault="00825978" w:rsidP="00481959">
      <w:pPr>
        <w:spacing w:after="0" w:line="240" w:lineRule="auto"/>
        <w:jc w:val="both"/>
        <w:rPr>
          <w:rFonts w:ascii="Times New Roman" w:eastAsia="Calibri" w:hAnsi="Times New Roman" w:cs="Times New Roman"/>
          <w:sz w:val="24"/>
          <w:szCs w:val="24"/>
          <w:lang w:eastAsia="ru-RU"/>
        </w:rPr>
      </w:pPr>
    </w:p>
    <w:p w:rsidR="00825978" w:rsidRDefault="00825978" w:rsidP="00481959">
      <w:pPr>
        <w:spacing w:after="0" w:line="240" w:lineRule="auto"/>
        <w:jc w:val="both"/>
        <w:rPr>
          <w:rFonts w:ascii="Times New Roman" w:eastAsia="Calibri" w:hAnsi="Times New Roman" w:cs="Times New Roman"/>
          <w:sz w:val="24"/>
          <w:szCs w:val="24"/>
          <w:lang w:eastAsia="ru-RU"/>
        </w:rPr>
      </w:pPr>
    </w:p>
    <w:p w:rsidR="00825978" w:rsidRDefault="00825978" w:rsidP="00481959">
      <w:pPr>
        <w:spacing w:after="0" w:line="240" w:lineRule="auto"/>
        <w:jc w:val="both"/>
        <w:rPr>
          <w:rFonts w:ascii="Times New Roman" w:eastAsia="Calibri" w:hAnsi="Times New Roman" w:cs="Times New Roman"/>
          <w:sz w:val="24"/>
          <w:szCs w:val="24"/>
          <w:lang w:eastAsia="ru-RU"/>
        </w:rPr>
      </w:pPr>
    </w:p>
    <w:p w:rsidR="00825978" w:rsidRDefault="00825978" w:rsidP="00481959">
      <w:pPr>
        <w:spacing w:after="0" w:line="240" w:lineRule="auto"/>
        <w:jc w:val="both"/>
        <w:rPr>
          <w:rFonts w:ascii="Times New Roman" w:eastAsia="Calibri" w:hAnsi="Times New Roman" w:cs="Times New Roman"/>
          <w:sz w:val="24"/>
          <w:szCs w:val="24"/>
          <w:lang w:eastAsia="ru-RU"/>
        </w:rPr>
      </w:pPr>
    </w:p>
    <w:p w:rsidR="00825978" w:rsidRDefault="00825978" w:rsidP="00481959">
      <w:pPr>
        <w:spacing w:after="0" w:line="240" w:lineRule="auto"/>
        <w:jc w:val="both"/>
        <w:rPr>
          <w:rFonts w:ascii="Times New Roman" w:eastAsia="Calibri" w:hAnsi="Times New Roman" w:cs="Times New Roman"/>
          <w:sz w:val="24"/>
          <w:szCs w:val="24"/>
          <w:lang w:eastAsia="ru-RU"/>
        </w:rPr>
      </w:pPr>
    </w:p>
    <w:p w:rsidR="00825978" w:rsidRDefault="00825978" w:rsidP="00481959">
      <w:pPr>
        <w:spacing w:after="0" w:line="240" w:lineRule="auto"/>
        <w:jc w:val="both"/>
        <w:rPr>
          <w:rFonts w:ascii="Times New Roman" w:eastAsia="Calibri" w:hAnsi="Times New Roman" w:cs="Times New Roman"/>
          <w:sz w:val="24"/>
          <w:szCs w:val="24"/>
          <w:lang w:eastAsia="ru-RU"/>
        </w:rPr>
      </w:pPr>
    </w:p>
    <w:p w:rsidR="00825978" w:rsidRDefault="00825978" w:rsidP="00481959">
      <w:pPr>
        <w:spacing w:after="0" w:line="240" w:lineRule="auto"/>
        <w:jc w:val="both"/>
        <w:rPr>
          <w:rFonts w:ascii="Times New Roman" w:eastAsia="Calibri" w:hAnsi="Times New Roman" w:cs="Times New Roman"/>
          <w:sz w:val="24"/>
          <w:szCs w:val="24"/>
          <w:lang w:eastAsia="ru-RU"/>
        </w:rPr>
      </w:pPr>
    </w:p>
    <w:p w:rsidR="00825978" w:rsidRDefault="00825978" w:rsidP="00481959">
      <w:pPr>
        <w:spacing w:after="0" w:line="240" w:lineRule="auto"/>
        <w:jc w:val="both"/>
        <w:rPr>
          <w:rFonts w:ascii="Times New Roman" w:eastAsia="Calibri" w:hAnsi="Times New Roman" w:cs="Times New Roman"/>
          <w:sz w:val="24"/>
          <w:szCs w:val="24"/>
          <w:lang w:eastAsia="ru-RU"/>
        </w:rPr>
      </w:pPr>
    </w:p>
    <w:p w:rsidR="00825978" w:rsidRDefault="00825978" w:rsidP="00481959">
      <w:pPr>
        <w:spacing w:after="0" w:line="240" w:lineRule="auto"/>
        <w:jc w:val="both"/>
        <w:rPr>
          <w:rFonts w:ascii="Times New Roman" w:eastAsia="Calibri" w:hAnsi="Times New Roman" w:cs="Times New Roman"/>
          <w:sz w:val="24"/>
          <w:szCs w:val="24"/>
          <w:lang w:eastAsia="ru-RU"/>
        </w:rPr>
      </w:pPr>
    </w:p>
    <w:p w:rsidR="00825978" w:rsidRDefault="00825978" w:rsidP="00481959">
      <w:pPr>
        <w:spacing w:after="0" w:line="240" w:lineRule="auto"/>
        <w:jc w:val="both"/>
        <w:rPr>
          <w:rFonts w:ascii="Times New Roman" w:eastAsia="Calibri" w:hAnsi="Times New Roman" w:cs="Times New Roman"/>
          <w:sz w:val="24"/>
          <w:szCs w:val="24"/>
          <w:lang w:eastAsia="ru-RU"/>
        </w:rPr>
      </w:pPr>
    </w:p>
    <w:p w:rsidR="00825978" w:rsidRDefault="00825978" w:rsidP="00481959">
      <w:pPr>
        <w:spacing w:after="0" w:line="240" w:lineRule="auto"/>
        <w:jc w:val="both"/>
        <w:rPr>
          <w:rFonts w:ascii="Times New Roman" w:eastAsia="Calibri" w:hAnsi="Times New Roman" w:cs="Times New Roman"/>
          <w:sz w:val="24"/>
          <w:szCs w:val="24"/>
          <w:lang w:eastAsia="ru-RU"/>
        </w:rPr>
      </w:pPr>
    </w:p>
    <w:p w:rsidR="00825978" w:rsidRDefault="00825978" w:rsidP="00481959">
      <w:pPr>
        <w:spacing w:after="0" w:line="240" w:lineRule="auto"/>
        <w:jc w:val="both"/>
        <w:rPr>
          <w:rFonts w:ascii="Times New Roman" w:eastAsia="Calibri" w:hAnsi="Times New Roman" w:cs="Times New Roman"/>
          <w:sz w:val="24"/>
          <w:szCs w:val="24"/>
          <w:lang w:eastAsia="ru-RU"/>
        </w:rPr>
      </w:pPr>
    </w:p>
    <w:p w:rsidR="00D6797B" w:rsidRDefault="00D6797B" w:rsidP="00481959">
      <w:pPr>
        <w:spacing w:after="0" w:line="240" w:lineRule="auto"/>
        <w:jc w:val="both"/>
        <w:rPr>
          <w:rFonts w:ascii="Times New Roman" w:eastAsia="Calibri" w:hAnsi="Times New Roman" w:cs="Times New Roman"/>
          <w:sz w:val="24"/>
          <w:szCs w:val="24"/>
          <w:lang w:eastAsia="ru-RU"/>
        </w:rPr>
      </w:pPr>
    </w:p>
    <w:p w:rsidR="00D6797B" w:rsidRDefault="00D6797B" w:rsidP="00481959">
      <w:pPr>
        <w:spacing w:after="0" w:line="240" w:lineRule="auto"/>
        <w:jc w:val="both"/>
        <w:rPr>
          <w:rFonts w:ascii="Times New Roman" w:eastAsia="Calibri" w:hAnsi="Times New Roman" w:cs="Times New Roman"/>
          <w:sz w:val="24"/>
          <w:szCs w:val="24"/>
          <w:lang w:eastAsia="ru-RU"/>
        </w:rPr>
      </w:pPr>
    </w:p>
    <w:p w:rsidR="00D6797B" w:rsidRDefault="00D6797B" w:rsidP="00481959">
      <w:pPr>
        <w:spacing w:after="0" w:line="240" w:lineRule="auto"/>
        <w:jc w:val="both"/>
        <w:rPr>
          <w:rFonts w:ascii="Times New Roman" w:eastAsia="Calibri" w:hAnsi="Times New Roman" w:cs="Times New Roman"/>
          <w:sz w:val="24"/>
          <w:szCs w:val="24"/>
          <w:lang w:eastAsia="ru-RU"/>
        </w:rPr>
      </w:pPr>
    </w:p>
    <w:p w:rsidR="00D6797B" w:rsidRDefault="00D6797B" w:rsidP="00481959">
      <w:pPr>
        <w:spacing w:after="0" w:line="240" w:lineRule="auto"/>
        <w:jc w:val="both"/>
        <w:rPr>
          <w:rFonts w:ascii="Times New Roman" w:eastAsia="Calibri" w:hAnsi="Times New Roman" w:cs="Times New Roman"/>
          <w:sz w:val="24"/>
          <w:szCs w:val="24"/>
          <w:lang w:eastAsia="ru-RU"/>
        </w:rPr>
      </w:pPr>
    </w:p>
    <w:p w:rsidR="00D6797B" w:rsidRDefault="00D6797B" w:rsidP="00481959">
      <w:pPr>
        <w:spacing w:after="0" w:line="240" w:lineRule="auto"/>
        <w:jc w:val="both"/>
        <w:rPr>
          <w:rFonts w:ascii="Times New Roman" w:eastAsia="Calibri" w:hAnsi="Times New Roman" w:cs="Times New Roman"/>
          <w:sz w:val="24"/>
          <w:szCs w:val="24"/>
          <w:lang w:eastAsia="ru-RU"/>
        </w:rPr>
      </w:pPr>
    </w:p>
    <w:p w:rsidR="00D6797B" w:rsidRDefault="00D6797B" w:rsidP="00481959">
      <w:pPr>
        <w:spacing w:after="0" w:line="240" w:lineRule="auto"/>
        <w:jc w:val="both"/>
        <w:rPr>
          <w:rFonts w:ascii="Times New Roman" w:eastAsia="Calibri" w:hAnsi="Times New Roman" w:cs="Times New Roman"/>
          <w:sz w:val="24"/>
          <w:szCs w:val="24"/>
          <w:lang w:eastAsia="ru-RU"/>
        </w:rPr>
      </w:pPr>
    </w:p>
    <w:p w:rsidR="00D6797B" w:rsidRDefault="00D6797B" w:rsidP="00481959">
      <w:pPr>
        <w:spacing w:after="0" w:line="240" w:lineRule="auto"/>
        <w:jc w:val="both"/>
        <w:rPr>
          <w:rFonts w:ascii="Times New Roman" w:eastAsia="Calibri" w:hAnsi="Times New Roman" w:cs="Times New Roman"/>
          <w:sz w:val="24"/>
          <w:szCs w:val="24"/>
          <w:lang w:eastAsia="ru-RU"/>
        </w:rPr>
      </w:pPr>
    </w:p>
    <w:p w:rsidR="00D6797B" w:rsidRDefault="00D6797B" w:rsidP="00481959">
      <w:pPr>
        <w:spacing w:after="0" w:line="240" w:lineRule="auto"/>
        <w:jc w:val="both"/>
        <w:rPr>
          <w:rFonts w:ascii="Times New Roman" w:eastAsia="Calibri" w:hAnsi="Times New Roman" w:cs="Times New Roman"/>
          <w:sz w:val="24"/>
          <w:szCs w:val="24"/>
          <w:lang w:eastAsia="ru-RU"/>
        </w:rPr>
      </w:pPr>
    </w:p>
    <w:p w:rsidR="00D6797B" w:rsidRDefault="00D6797B" w:rsidP="00481959">
      <w:pPr>
        <w:spacing w:after="0" w:line="240" w:lineRule="auto"/>
        <w:jc w:val="both"/>
        <w:rPr>
          <w:rFonts w:ascii="Times New Roman" w:eastAsia="Calibri" w:hAnsi="Times New Roman" w:cs="Times New Roman"/>
          <w:sz w:val="24"/>
          <w:szCs w:val="24"/>
          <w:lang w:eastAsia="ru-RU"/>
        </w:rPr>
      </w:pPr>
    </w:p>
    <w:p w:rsidR="00D6797B" w:rsidRDefault="00D6797B" w:rsidP="00481959">
      <w:pPr>
        <w:spacing w:after="0" w:line="240" w:lineRule="auto"/>
        <w:jc w:val="both"/>
        <w:rPr>
          <w:rFonts w:ascii="Times New Roman" w:eastAsia="Calibri" w:hAnsi="Times New Roman" w:cs="Times New Roman"/>
          <w:sz w:val="24"/>
          <w:szCs w:val="24"/>
          <w:lang w:eastAsia="ru-RU"/>
        </w:rPr>
      </w:pPr>
    </w:p>
    <w:p w:rsidR="00D6797B" w:rsidRDefault="00D6797B" w:rsidP="00481959">
      <w:pPr>
        <w:spacing w:after="0" w:line="240" w:lineRule="auto"/>
        <w:jc w:val="both"/>
        <w:rPr>
          <w:rFonts w:ascii="Times New Roman" w:eastAsia="Calibri" w:hAnsi="Times New Roman" w:cs="Times New Roman"/>
          <w:sz w:val="24"/>
          <w:szCs w:val="24"/>
          <w:lang w:eastAsia="ru-RU"/>
        </w:rPr>
      </w:pPr>
    </w:p>
    <w:p w:rsidR="00D6797B" w:rsidRDefault="00D6797B" w:rsidP="00481959">
      <w:pPr>
        <w:spacing w:after="0" w:line="240" w:lineRule="auto"/>
        <w:jc w:val="both"/>
        <w:rPr>
          <w:rFonts w:ascii="Times New Roman" w:eastAsia="Calibri" w:hAnsi="Times New Roman" w:cs="Times New Roman"/>
          <w:sz w:val="24"/>
          <w:szCs w:val="24"/>
          <w:lang w:eastAsia="ru-RU"/>
        </w:rPr>
      </w:pPr>
    </w:p>
    <w:p w:rsidR="00D6797B" w:rsidRDefault="00D6797B" w:rsidP="00481959">
      <w:pPr>
        <w:spacing w:after="0" w:line="240" w:lineRule="auto"/>
        <w:jc w:val="both"/>
        <w:rPr>
          <w:rFonts w:ascii="Times New Roman" w:eastAsia="Calibri" w:hAnsi="Times New Roman" w:cs="Times New Roman"/>
          <w:sz w:val="24"/>
          <w:szCs w:val="24"/>
          <w:lang w:eastAsia="ru-RU"/>
        </w:rPr>
      </w:pPr>
    </w:p>
    <w:p w:rsidR="00D6797B" w:rsidRDefault="00D6797B" w:rsidP="00481959">
      <w:pPr>
        <w:spacing w:after="0" w:line="240" w:lineRule="auto"/>
        <w:jc w:val="both"/>
        <w:rPr>
          <w:rFonts w:ascii="Times New Roman" w:eastAsia="Calibri" w:hAnsi="Times New Roman" w:cs="Times New Roman"/>
          <w:sz w:val="24"/>
          <w:szCs w:val="24"/>
          <w:lang w:eastAsia="ru-RU"/>
        </w:rPr>
      </w:pPr>
    </w:p>
    <w:p w:rsidR="00D6797B" w:rsidRDefault="00D6797B" w:rsidP="00481959">
      <w:pPr>
        <w:spacing w:after="0" w:line="240" w:lineRule="auto"/>
        <w:jc w:val="both"/>
        <w:rPr>
          <w:rFonts w:ascii="Times New Roman" w:eastAsia="Calibri" w:hAnsi="Times New Roman" w:cs="Times New Roman"/>
          <w:sz w:val="24"/>
          <w:szCs w:val="24"/>
          <w:lang w:eastAsia="ru-RU"/>
        </w:rPr>
      </w:pPr>
    </w:p>
    <w:p w:rsidR="00D6797B" w:rsidRDefault="00D6797B" w:rsidP="00481959">
      <w:pPr>
        <w:spacing w:after="0" w:line="240" w:lineRule="auto"/>
        <w:jc w:val="both"/>
        <w:rPr>
          <w:rFonts w:ascii="Times New Roman" w:eastAsia="Calibri" w:hAnsi="Times New Roman" w:cs="Times New Roman"/>
          <w:sz w:val="24"/>
          <w:szCs w:val="24"/>
          <w:lang w:eastAsia="ru-RU"/>
        </w:rPr>
      </w:pPr>
    </w:p>
    <w:p w:rsidR="00D6797B" w:rsidRDefault="00D6797B" w:rsidP="00481959">
      <w:pPr>
        <w:spacing w:after="0" w:line="240" w:lineRule="auto"/>
        <w:jc w:val="both"/>
        <w:rPr>
          <w:rFonts w:ascii="Times New Roman" w:eastAsia="Calibri" w:hAnsi="Times New Roman" w:cs="Times New Roman"/>
          <w:sz w:val="24"/>
          <w:szCs w:val="24"/>
          <w:lang w:eastAsia="ru-RU"/>
        </w:rPr>
      </w:pPr>
    </w:p>
    <w:p w:rsidR="00D6797B" w:rsidRDefault="00D6797B" w:rsidP="00481959">
      <w:pPr>
        <w:spacing w:after="0" w:line="240" w:lineRule="auto"/>
        <w:jc w:val="both"/>
        <w:rPr>
          <w:rFonts w:ascii="Times New Roman" w:eastAsia="Calibri" w:hAnsi="Times New Roman" w:cs="Times New Roman"/>
          <w:sz w:val="24"/>
          <w:szCs w:val="24"/>
          <w:lang w:eastAsia="ru-RU"/>
        </w:rPr>
      </w:pPr>
    </w:p>
    <w:p w:rsidR="00D6797B" w:rsidRDefault="00D6797B" w:rsidP="00481959">
      <w:pPr>
        <w:spacing w:after="0" w:line="240" w:lineRule="auto"/>
        <w:jc w:val="both"/>
        <w:rPr>
          <w:rFonts w:ascii="Times New Roman" w:eastAsia="Calibri" w:hAnsi="Times New Roman" w:cs="Times New Roman"/>
          <w:sz w:val="24"/>
          <w:szCs w:val="24"/>
          <w:lang w:eastAsia="ru-RU"/>
        </w:rPr>
      </w:pPr>
    </w:p>
    <w:p w:rsidR="00D6797B" w:rsidRDefault="00D6797B" w:rsidP="00481959">
      <w:pPr>
        <w:spacing w:after="0" w:line="240" w:lineRule="auto"/>
        <w:jc w:val="both"/>
        <w:rPr>
          <w:rFonts w:ascii="Times New Roman" w:eastAsia="Calibri" w:hAnsi="Times New Roman" w:cs="Times New Roman"/>
          <w:sz w:val="24"/>
          <w:szCs w:val="24"/>
          <w:lang w:eastAsia="ru-RU"/>
        </w:rPr>
      </w:pPr>
    </w:p>
    <w:p w:rsidR="00D6797B" w:rsidRDefault="00D6797B" w:rsidP="00481959">
      <w:pPr>
        <w:spacing w:after="0" w:line="240" w:lineRule="auto"/>
        <w:jc w:val="both"/>
        <w:rPr>
          <w:rFonts w:ascii="Times New Roman" w:eastAsia="Calibri" w:hAnsi="Times New Roman" w:cs="Times New Roman"/>
          <w:sz w:val="24"/>
          <w:szCs w:val="24"/>
          <w:lang w:eastAsia="ru-RU"/>
        </w:rPr>
      </w:pPr>
    </w:p>
    <w:p w:rsidR="00D6797B" w:rsidRDefault="00D6797B" w:rsidP="00481959">
      <w:pPr>
        <w:spacing w:after="0" w:line="240" w:lineRule="auto"/>
        <w:jc w:val="both"/>
        <w:rPr>
          <w:rFonts w:ascii="Times New Roman" w:eastAsia="Calibri" w:hAnsi="Times New Roman" w:cs="Times New Roman"/>
          <w:sz w:val="24"/>
          <w:szCs w:val="24"/>
          <w:lang w:eastAsia="ru-RU"/>
        </w:rPr>
      </w:pPr>
    </w:p>
    <w:p w:rsidR="00D6797B" w:rsidRDefault="00D6797B" w:rsidP="00481959">
      <w:pPr>
        <w:spacing w:after="0" w:line="240" w:lineRule="auto"/>
        <w:jc w:val="both"/>
        <w:rPr>
          <w:rFonts w:ascii="Times New Roman" w:eastAsia="Calibri" w:hAnsi="Times New Roman" w:cs="Times New Roman"/>
          <w:sz w:val="24"/>
          <w:szCs w:val="24"/>
          <w:lang w:eastAsia="ru-RU"/>
        </w:rPr>
      </w:pPr>
    </w:p>
    <w:p w:rsidR="00D6797B" w:rsidRDefault="00D6797B" w:rsidP="00481959">
      <w:pPr>
        <w:spacing w:after="0" w:line="240" w:lineRule="auto"/>
        <w:jc w:val="both"/>
        <w:rPr>
          <w:rFonts w:ascii="Times New Roman" w:eastAsia="Calibri" w:hAnsi="Times New Roman" w:cs="Times New Roman"/>
          <w:sz w:val="24"/>
          <w:szCs w:val="24"/>
          <w:lang w:eastAsia="ru-RU"/>
        </w:rPr>
      </w:pPr>
    </w:p>
    <w:p w:rsidR="00D6797B" w:rsidRDefault="00D6797B" w:rsidP="00481959">
      <w:pPr>
        <w:spacing w:after="0" w:line="240" w:lineRule="auto"/>
        <w:jc w:val="both"/>
        <w:rPr>
          <w:rFonts w:ascii="Times New Roman" w:eastAsia="Calibri" w:hAnsi="Times New Roman" w:cs="Times New Roman"/>
          <w:sz w:val="24"/>
          <w:szCs w:val="24"/>
          <w:lang w:eastAsia="ru-RU"/>
        </w:rPr>
      </w:pPr>
    </w:p>
    <w:p w:rsidR="00D6797B" w:rsidRDefault="00D6797B" w:rsidP="00481959">
      <w:pPr>
        <w:spacing w:after="0" w:line="240" w:lineRule="auto"/>
        <w:jc w:val="both"/>
        <w:rPr>
          <w:rFonts w:ascii="Times New Roman" w:eastAsia="Calibri" w:hAnsi="Times New Roman" w:cs="Times New Roman"/>
          <w:sz w:val="24"/>
          <w:szCs w:val="24"/>
          <w:lang w:eastAsia="ru-RU"/>
        </w:rPr>
      </w:pPr>
    </w:p>
    <w:p w:rsidR="00825978" w:rsidRDefault="00825978" w:rsidP="00481959">
      <w:pPr>
        <w:spacing w:after="0" w:line="240" w:lineRule="auto"/>
        <w:jc w:val="both"/>
        <w:rPr>
          <w:rFonts w:ascii="Times New Roman" w:eastAsia="Calibri" w:hAnsi="Times New Roman" w:cs="Times New Roman"/>
          <w:sz w:val="24"/>
          <w:szCs w:val="24"/>
          <w:lang w:eastAsia="ru-RU"/>
        </w:rPr>
      </w:pPr>
    </w:p>
    <w:p w:rsidR="00825978" w:rsidRDefault="00825978" w:rsidP="00481959">
      <w:pPr>
        <w:spacing w:after="0" w:line="240" w:lineRule="auto"/>
        <w:jc w:val="both"/>
        <w:rPr>
          <w:rFonts w:ascii="Times New Roman" w:eastAsia="Calibri" w:hAnsi="Times New Roman" w:cs="Times New Roman"/>
          <w:sz w:val="24"/>
          <w:szCs w:val="24"/>
          <w:lang w:eastAsia="ru-RU"/>
        </w:rPr>
      </w:pPr>
    </w:p>
    <w:p w:rsidR="00825978" w:rsidRDefault="00825978" w:rsidP="00481959">
      <w:pPr>
        <w:spacing w:after="0" w:line="240" w:lineRule="auto"/>
        <w:jc w:val="both"/>
        <w:rPr>
          <w:rFonts w:ascii="Times New Roman" w:eastAsia="Calibri" w:hAnsi="Times New Roman" w:cs="Times New Roman"/>
          <w:sz w:val="24"/>
          <w:szCs w:val="24"/>
          <w:lang w:eastAsia="ru-RU"/>
        </w:rPr>
      </w:pPr>
    </w:p>
    <w:p w:rsidR="00825978" w:rsidRDefault="00825978" w:rsidP="00481959">
      <w:pPr>
        <w:spacing w:after="0" w:line="240" w:lineRule="auto"/>
        <w:jc w:val="both"/>
        <w:rPr>
          <w:rFonts w:ascii="Times New Roman" w:eastAsia="Calibri" w:hAnsi="Times New Roman" w:cs="Times New Roman"/>
          <w:sz w:val="24"/>
          <w:szCs w:val="24"/>
          <w:lang w:eastAsia="ru-RU"/>
        </w:rPr>
      </w:pPr>
    </w:p>
    <w:p w:rsidR="00825978" w:rsidRDefault="00825978" w:rsidP="00481959">
      <w:pPr>
        <w:spacing w:after="0" w:line="240" w:lineRule="auto"/>
        <w:jc w:val="both"/>
        <w:rPr>
          <w:rFonts w:ascii="Times New Roman" w:eastAsia="Calibri" w:hAnsi="Times New Roman" w:cs="Times New Roman"/>
          <w:sz w:val="24"/>
          <w:szCs w:val="24"/>
          <w:lang w:eastAsia="ru-RU"/>
        </w:rPr>
      </w:pPr>
    </w:p>
    <w:p w:rsidR="00825978" w:rsidRDefault="00825978" w:rsidP="00481959">
      <w:pPr>
        <w:spacing w:after="0" w:line="240" w:lineRule="auto"/>
        <w:jc w:val="both"/>
        <w:rPr>
          <w:rFonts w:ascii="Times New Roman" w:eastAsia="Calibri" w:hAnsi="Times New Roman" w:cs="Times New Roman"/>
          <w:sz w:val="24"/>
          <w:szCs w:val="24"/>
          <w:lang w:eastAsia="ru-RU"/>
        </w:rPr>
      </w:pPr>
    </w:p>
    <w:p w:rsidR="004D1222" w:rsidRDefault="004D1222" w:rsidP="00481959">
      <w:pPr>
        <w:spacing w:after="0" w:line="240" w:lineRule="auto"/>
        <w:jc w:val="both"/>
        <w:rPr>
          <w:rFonts w:ascii="Times New Roman" w:eastAsia="Calibri" w:hAnsi="Times New Roman" w:cs="Times New Roman"/>
          <w:sz w:val="24"/>
          <w:szCs w:val="24"/>
          <w:lang w:eastAsia="ru-RU"/>
        </w:rPr>
      </w:pPr>
    </w:p>
    <w:p w:rsidR="00825978" w:rsidRPr="00592867" w:rsidRDefault="00825978" w:rsidP="00481959">
      <w:pPr>
        <w:spacing w:after="0" w:line="240" w:lineRule="auto"/>
        <w:jc w:val="both"/>
        <w:rPr>
          <w:rFonts w:ascii="Times New Roman" w:eastAsia="Calibri" w:hAnsi="Times New Roman" w:cs="Times New Roman"/>
          <w:sz w:val="24"/>
          <w:szCs w:val="24"/>
          <w:lang w:eastAsia="ru-RU"/>
        </w:rPr>
      </w:pPr>
    </w:p>
    <w:p w:rsidR="00481959" w:rsidRPr="00592867" w:rsidRDefault="00481959" w:rsidP="00481959">
      <w:pPr>
        <w:spacing w:after="0" w:line="240" w:lineRule="auto"/>
        <w:jc w:val="both"/>
        <w:rPr>
          <w:rFonts w:ascii="Times New Roman" w:eastAsia="Calibri" w:hAnsi="Times New Roman" w:cs="Times New Roman"/>
          <w:sz w:val="24"/>
          <w:szCs w:val="24"/>
          <w:lang w:eastAsia="ru-RU"/>
        </w:rPr>
      </w:pPr>
    </w:p>
    <w:p w:rsidR="00606C8C" w:rsidRPr="00592867" w:rsidRDefault="00606C8C" w:rsidP="00D6797B">
      <w:pPr>
        <w:spacing w:after="0" w:line="240" w:lineRule="auto"/>
        <w:ind w:left="6381" w:firstLine="709"/>
        <w:outlineLvl w:val="0"/>
        <w:rPr>
          <w:rFonts w:ascii="Times New Roman" w:eastAsia="Times New Roman" w:hAnsi="Times New Roman" w:cs="Times New Roman"/>
          <w:sz w:val="24"/>
          <w:szCs w:val="24"/>
          <w:lang w:eastAsia="ru-RU"/>
        </w:rPr>
      </w:pPr>
      <w:bookmarkStart w:id="0" w:name="_Toc515863122"/>
      <w:bookmarkStart w:id="1" w:name="_Toc34648348"/>
      <w:bookmarkStart w:id="2" w:name="_Toc515863150"/>
      <w:bookmarkStart w:id="3" w:name="_Toc34648364"/>
      <w:bookmarkStart w:id="4" w:name="_Toc38192539"/>
      <w:bookmarkStart w:id="5" w:name="_Toc234385888"/>
      <w:bookmarkStart w:id="6" w:name="_Toc235020020"/>
      <w:bookmarkStart w:id="7" w:name="_Toc260224425"/>
      <w:r w:rsidRPr="00592867">
        <w:rPr>
          <w:rFonts w:ascii="Times New Roman" w:eastAsia="Times New Roman" w:hAnsi="Times New Roman" w:cs="Times New Roman"/>
          <w:sz w:val="24"/>
          <w:szCs w:val="24"/>
          <w:lang w:eastAsia="ru-RU"/>
        </w:rPr>
        <w:lastRenderedPageBreak/>
        <w:t xml:space="preserve">Приложение </w:t>
      </w:r>
      <w:r w:rsidR="00FA79E3" w:rsidRPr="00592867">
        <w:rPr>
          <w:rFonts w:ascii="Times New Roman" w:eastAsia="Times New Roman" w:hAnsi="Times New Roman" w:cs="Times New Roman"/>
          <w:sz w:val="24"/>
          <w:szCs w:val="24"/>
          <w:lang w:eastAsia="ru-RU"/>
        </w:rPr>
        <w:t xml:space="preserve">№ </w:t>
      </w:r>
      <w:r w:rsidRPr="00592867">
        <w:rPr>
          <w:rFonts w:ascii="Times New Roman" w:eastAsia="Times New Roman" w:hAnsi="Times New Roman" w:cs="Times New Roman"/>
          <w:sz w:val="24"/>
          <w:szCs w:val="24"/>
          <w:lang w:eastAsia="ru-RU"/>
        </w:rPr>
        <w:t xml:space="preserve">1 </w:t>
      </w:r>
      <w:proofErr w:type="gramStart"/>
      <w:r w:rsidRPr="00592867">
        <w:rPr>
          <w:rFonts w:ascii="Times New Roman" w:eastAsia="Times New Roman" w:hAnsi="Times New Roman" w:cs="Times New Roman"/>
          <w:sz w:val="24"/>
          <w:szCs w:val="24"/>
          <w:lang w:eastAsia="ru-RU"/>
        </w:rPr>
        <w:t>к</w:t>
      </w:r>
      <w:proofErr w:type="gramEnd"/>
    </w:p>
    <w:p w:rsidR="00606C8C" w:rsidRPr="00592867" w:rsidRDefault="00606C8C" w:rsidP="00D6797B">
      <w:pPr>
        <w:spacing w:after="0" w:line="240" w:lineRule="auto"/>
        <w:ind w:left="6381" w:firstLine="709"/>
        <w:outlineLvl w:val="0"/>
        <w:rPr>
          <w:rFonts w:ascii="Times New Roman" w:eastAsia="Times New Roman" w:hAnsi="Times New Roman" w:cs="Times New Roman"/>
          <w:sz w:val="24"/>
          <w:szCs w:val="24"/>
          <w:lang w:eastAsia="ru-RU"/>
        </w:rPr>
      </w:pPr>
      <w:r w:rsidRPr="00592867">
        <w:rPr>
          <w:rFonts w:ascii="Times New Roman" w:eastAsia="Times New Roman" w:hAnsi="Times New Roman" w:cs="Times New Roman"/>
          <w:sz w:val="24"/>
          <w:szCs w:val="24"/>
          <w:lang w:eastAsia="ru-RU"/>
        </w:rPr>
        <w:t xml:space="preserve">Договору </w:t>
      </w:r>
      <w:r w:rsidR="00477711" w:rsidRPr="00592867">
        <w:rPr>
          <w:rFonts w:ascii="Times New Roman" w:eastAsia="Times New Roman" w:hAnsi="Times New Roman" w:cs="Times New Roman"/>
          <w:sz w:val="24"/>
          <w:szCs w:val="24"/>
          <w:lang w:eastAsia="ru-RU"/>
        </w:rPr>
        <w:t xml:space="preserve">подряда </w:t>
      </w:r>
      <w:r w:rsidR="00D6797B">
        <w:rPr>
          <w:rFonts w:ascii="Times New Roman" w:eastAsia="Times New Roman" w:hAnsi="Times New Roman" w:cs="Times New Roman"/>
          <w:sz w:val="24"/>
          <w:szCs w:val="24"/>
          <w:lang w:eastAsia="ru-RU"/>
        </w:rPr>
        <w:t>№ _____</w:t>
      </w:r>
      <w:r w:rsidRPr="00592867">
        <w:rPr>
          <w:rFonts w:ascii="Times New Roman" w:eastAsia="Times New Roman" w:hAnsi="Times New Roman" w:cs="Times New Roman"/>
          <w:sz w:val="24"/>
          <w:szCs w:val="24"/>
          <w:lang w:eastAsia="ru-RU"/>
        </w:rPr>
        <w:t xml:space="preserve"> </w:t>
      </w:r>
    </w:p>
    <w:p w:rsidR="00606C8C" w:rsidRPr="00592867" w:rsidRDefault="00606C8C" w:rsidP="00D6797B">
      <w:pPr>
        <w:spacing w:after="0" w:line="240" w:lineRule="auto"/>
        <w:ind w:left="6381" w:firstLine="709"/>
        <w:outlineLvl w:val="0"/>
        <w:rPr>
          <w:rFonts w:ascii="Times New Roman" w:eastAsia="Times New Roman" w:hAnsi="Times New Roman" w:cs="Times New Roman"/>
          <w:sz w:val="24"/>
          <w:szCs w:val="24"/>
          <w:lang w:eastAsia="ru-RU"/>
        </w:rPr>
      </w:pPr>
      <w:r w:rsidRPr="00592867">
        <w:rPr>
          <w:rFonts w:ascii="Times New Roman" w:eastAsia="Times New Roman" w:hAnsi="Times New Roman" w:cs="Times New Roman"/>
          <w:sz w:val="24"/>
          <w:szCs w:val="24"/>
          <w:lang w:eastAsia="ru-RU"/>
        </w:rPr>
        <w:t>от _</w:t>
      </w:r>
      <w:r w:rsidR="00477711" w:rsidRPr="00592867">
        <w:rPr>
          <w:rFonts w:ascii="Times New Roman" w:eastAsia="Times New Roman" w:hAnsi="Times New Roman" w:cs="Times New Roman"/>
          <w:sz w:val="24"/>
          <w:szCs w:val="24"/>
          <w:lang w:eastAsia="ru-RU"/>
        </w:rPr>
        <w:t>__</w:t>
      </w:r>
      <w:r w:rsidRPr="00592867">
        <w:rPr>
          <w:rFonts w:ascii="Times New Roman" w:eastAsia="Times New Roman" w:hAnsi="Times New Roman" w:cs="Times New Roman"/>
          <w:sz w:val="24"/>
          <w:szCs w:val="24"/>
          <w:lang w:eastAsia="ru-RU"/>
        </w:rPr>
        <w:t>_.___.20</w:t>
      </w:r>
      <w:r w:rsidR="00825978">
        <w:rPr>
          <w:rFonts w:ascii="Times New Roman" w:eastAsia="Times New Roman" w:hAnsi="Times New Roman" w:cs="Times New Roman"/>
          <w:sz w:val="24"/>
          <w:szCs w:val="24"/>
          <w:lang w:eastAsia="ru-RU"/>
        </w:rPr>
        <w:t>21</w:t>
      </w:r>
      <w:r w:rsidRPr="00592867">
        <w:rPr>
          <w:rFonts w:ascii="Times New Roman" w:eastAsia="Times New Roman" w:hAnsi="Times New Roman" w:cs="Times New Roman"/>
          <w:sz w:val="24"/>
          <w:szCs w:val="24"/>
          <w:lang w:eastAsia="ru-RU"/>
        </w:rPr>
        <w:t>г</w:t>
      </w:r>
    </w:p>
    <w:p w:rsidR="00606C8C" w:rsidRPr="00592867" w:rsidRDefault="00606C8C" w:rsidP="00606C8C">
      <w:pPr>
        <w:spacing w:after="0" w:line="240" w:lineRule="auto"/>
        <w:outlineLvl w:val="0"/>
        <w:rPr>
          <w:rFonts w:ascii="Times New Roman" w:eastAsia="Times New Roman" w:hAnsi="Times New Roman" w:cs="Times New Roman"/>
          <w:sz w:val="24"/>
          <w:szCs w:val="24"/>
          <w:u w:val="single"/>
          <w:lang w:eastAsia="ru-RU"/>
        </w:rPr>
      </w:pPr>
    </w:p>
    <w:p w:rsidR="00481959" w:rsidRPr="00592867" w:rsidRDefault="00481959" w:rsidP="00606C8C">
      <w:pPr>
        <w:spacing w:after="0" w:line="240" w:lineRule="auto"/>
        <w:outlineLvl w:val="0"/>
        <w:rPr>
          <w:rFonts w:ascii="Times New Roman" w:eastAsia="Times New Roman" w:hAnsi="Times New Roman" w:cs="Times New Roman"/>
          <w:sz w:val="24"/>
          <w:szCs w:val="24"/>
          <w:u w:val="single"/>
          <w:lang w:eastAsia="ru-RU"/>
        </w:rPr>
      </w:pPr>
      <w:r w:rsidRPr="00592867">
        <w:rPr>
          <w:rFonts w:ascii="Times New Roman" w:eastAsia="Times New Roman" w:hAnsi="Times New Roman" w:cs="Times New Roman"/>
          <w:sz w:val="24"/>
          <w:szCs w:val="24"/>
          <w:u w:val="single"/>
          <w:lang w:eastAsia="ru-RU"/>
        </w:rPr>
        <w:t xml:space="preserve">ФОРМА ЗАКАЗА </w:t>
      </w:r>
    </w:p>
    <w:p w:rsidR="00481959" w:rsidRPr="00592867" w:rsidRDefault="00481959" w:rsidP="00481959">
      <w:pPr>
        <w:spacing w:after="0" w:line="240" w:lineRule="auto"/>
        <w:jc w:val="center"/>
        <w:outlineLvl w:val="0"/>
        <w:rPr>
          <w:rFonts w:ascii="Times New Roman" w:eastAsia="Times New Roman" w:hAnsi="Times New Roman" w:cs="Times New Roman"/>
          <w:b/>
          <w:sz w:val="24"/>
          <w:szCs w:val="24"/>
          <w:lang w:eastAsia="ru-RU"/>
        </w:rPr>
      </w:pPr>
    </w:p>
    <w:p w:rsidR="00481959" w:rsidRPr="00592867" w:rsidRDefault="00481959" w:rsidP="00481959">
      <w:pPr>
        <w:spacing w:after="0" w:line="240" w:lineRule="auto"/>
        <w:jc w:val="center"/>
        <w:outlineLvl w:val="0"/>
        <w:rPr>
          <w:rFonts w:ascii="Times New Roman" w:eastAsia="Times New Roman" w:hAnsi="Times New Roman" w:cs="Times New Roman"/>
          <w:b/>
          <w:sz w:val="24"/>
          <w:szCs w:val="24"/>
          <w:lang w:eastAsia="ru-RU"/>
        </w:rPr>
      </w:pPr>
      <w:r w:rsidRPr="00592867">
        <w:rPr>
          <w:rFonts w:ascii="Times New Roman" w:eastAsia="Times New Roman" w:hAnsi="Times New Roman" w:cs="Times New Roman"/>
          <w:b/>
          <w:sz w:val="24"/>
          <w:szCs w:val="24"/>
          <w:lang w:eastAsia="ru-RU"/>
        </w:rPr>
        <w:t xml:space="preserve">ЗАКАЗ НА ВЫПОЛНЕНИЕ РАБОТ </w:t>
      </w:r>
    </w:p>
    <w:p w:rsidR="00481959" w:rsidRPr="00592867" w:rsidRDefault="00481959" w:rsidP="00481959">
      <w:pPr>
        <w:spacing w:after="0" w:line="240" w:lineRule="auto"/>
        <w:jc w:val="center"/>
        <w:rPr>
          <w:rFonts w:ascii="Times New Roman" w:eastAsia="Times New Roman" w:hAnsi="Times New Roman" w:cs="Times New Roman"/>
          <w:b/>
          <w:sz w:val="24"/>
          <w:szCs w:val="24"/>
          <w:lang w:eastAsia="ru-RU"/>
        </w:rPr>
      </w:pPr>
      <w:r w:rsidRPr="00592867">
        <w:rPr>
          <w:rFonts w:ascii="Times New Roman" w:eastAsia="Times New Roman" w:hAnsi="Times New Roman" w:cs="Times New Roman"/>
          <w:b/>
          <w:sz w:val="24"/>
          <w:szCs w:val="24"/>
          <w:lang w:eastAsia="ru-RU"/>
        </w:rPr>
        <w:t>№____ от ______________</w:t>
      </w:r>
    </w:p>
    <w:p w:rsidR="00481959" w:rsidRPr="00592867" w:rsidRDefault="00481959" w:rsidP="00481959">
      <w:pPr>
        <w:spacing w:after="0" w:line="240" w:lineRule="auto"/>
        <w:jc w:val="center"/>
        <w:rPr>
          <w:rFonts w:ascii="Times New Roman" w:eastAsia="Times New Roman" w:hAnsi="Times New Roman" w:cs="Times New Roman"/>
          <w:sz w:val="24"/>
          <w:szCs w:val="24"/>
          <w:lang w:eastAsia="ru-RU"/>
        </w:rPr>
      </w:pPr>
      <w:r w:rsidRPr="00592867">
        <w:rPr>
          <w:rFonts w:ascii="Times New Roman" w:eastAsia="Times New Roman" w:hAnsi="Times New Roman" w:cs="Times New Roman"/>
          <w:sz w:val="24"/>
          <w:szCs w:val="24"/>
          <w:lang w:eastAsia="ru-RU"/>
        </w:rPr>
        <w:t xml:space="preserve">к Договору </w:t>
      </w:r>
      <w:r w:rsidR="00477711" w:rsidRPr="00592867">
        <w:rPr>
          <w:rFonts w:ascii="Times New Roman" w:eastAsia="Times New Roman" w:hAnsi="Times New Roman" w:cs="Times New Roman"/>
          <w:sz w:val="24"/>
          <w:szCs w:val="24"/>
          <w:lang w:eastAsia="ru-RU"/>
        </w:rPr>
        <w:t xml:space="preserve">подряда </w:t>
      </w:r>
      <w:r w:rsidRPr="00592867">
        <w:rPr>
          <w:rFonts w:ascii="Times New Roman" w:eastAsia="Times New Roman" w:hAnsi="Times New Roman" w:cs="Times New Roman"/>
          <w:sz w:val="24"/>
          <w:szCs w:val="24"/>
          <w:lang w:eastAsia="ru-RU"/>
        </w:rPr>
        <w:t>№___ от  «__»________20</w:t>
      </w:r>
      <w:r w:rsidR="00825978">
        <w:rPr>
          <w:rFonts w:ascii="Times New Roman" w:eastAsia="Times New Roman" w:hAnsi="Times New Roman" w:cs="Times New Roman"/>
          <w:sz w:val="24"/>
          <w:szCs w:val="24"/>
          <w:lang w:eastAsia="ru-RU"/>
        </w:rPr>
        <w:t>21</w:t>
      </w:r>
      <w:r w:rsidRPr="00592867">
        <w:rPr>
          <w:rFonts w:ascii="Times New Roman" w:eastAsia="Times New Roman" w:hAnsi="Times New Roman" w:cs="Times New Roman"/>
          <w:sz w:val="24"/>
          <w:szCs w:val="24"/>
          <w:lang w:eastAsia="ru-RU"/>
        </w:rPr>
        <w:t xml:space="preserve">г. </w:t>
      </w:r>
    </w:p>
    <w:p w:rsidR="00481959" w:rsidRPr="00592867" w:rsidRDefault="00481959" w:rsidP="00456AD0">
      <w:pPr>
        <w:spacing w:after="0" w:line="240" w:lineRule="auto"/>
        <w:jc w:val="both"/>
        <w:rPr>
          <w:rFonts w:ascii="Times New Roman" w:eastAsia="Times New Roman" w:hAnsi="Times New Roman" w:cs="Times New Roman"/>
          <w:sz w:val="24"/>
          <w:szCs w:val="24"/>
          <w:lang w:eastAsia="ru-RU"/>
        </w:rPr>
      </w:pPr>
      <w:r w:rsidRPr="00592867">
        <w:rPr>
          <w:rFonts w:ascii="Times New Roman" w:eastAsia="Times New Roman" w:hAnsi="Times New Roman" w:cs="Times New Roman"/>
          <w:sz w:val="24"/>
          <w:szCs w:val="24"/>
          <w:lang w:eastAsia="ru-RU"/>
        </w:rPr>
        <w:t>Подрядчик: _____________________.</w:t>
      </w:r>
    </w:p>
    <w:p w:rsidR="00481959" w:rsidRPr="00592867" w:rsidRDefault="00481959" w:rsidP="00456AD0">
      <w:pPr>
        <w:spacing w:after="0" w:line="240" w:lineRule="auto"/>
        <w:jc w:val="both"/>
        <w:rPr>
          <w:rFonts w:ascii="Times New Roman" w:eastAsia="Times New Roman" w:hAnsi="Times New Roman" w:cs="Times New Roman"/>
          <w:sz w:val="24"/>
          <w:szCs w:val="24"/>
          <w:lang w:eastAsia="ru-RU"/>
        </w:rPr>
      </w:pPr>
      <w:proofErr w:type="gramStart"/>
      <w:r w:rsidRPr="00592867">
        <w:rPr>
          <w:rFonts w:ascii="Times New Roman" w:eastAsia="Times New Roman" w:hAnsi="Times New Roman" w:cs="Times New Roman"/>
          <w:sz w:val="24"/>
          <w:szCs w:val="24"/>
          <w:lang w:eastAsia="ru-RU"/>
        </w:rPr>
        <w:t>Настоящий</w:t>
      </w:r>
      <w:proofErr w:type="gramEnd"/>
      <w:r w:rsidRPr="00592867">
        <w:rPr>
          <w:rFonts w:ascii="Times New Roman" w:eastAsia="Times New Roman" w:hAnsi="Times New Roman" w:cs="Times New Roman"/>
          <w:sz w:val="24"/>
          <w:szCs w:val="24"/>
          <w:lang w:eastAsia="ru-RU"/>
        </w:rPr>
        <w:t xml:space="preserve"> Заказ составлен на основании </w:t>
      </w:r>
      <w:r w:rsidR="00456AD0" w:rsidRPr="00592867">
        <w:rPr>
          <w:rFonts w:ascii="Times New Roman" w:eastAsia="Times New Roman" w:hAnsi="Times New Roman" w:cs="Times New Roman"/>
          <w:sz w:val="24"/>
          <w:szCs w:val="24"/>
          <w:lang w:eastAsia="ru-RU"/>
        </w:rPr>
        <w:t xml:space="preserve">Акта дефектов  </w:t>
      </w:r>
      <w:r w:rsidR="00595615" w:rsidRPr="00592867">
        <w:rPr>
          <w:rFonts w:ascii="Times New Roman" w:eastAsia="Times New Roman" w:hAnsi="Times New Roman" w:cs="Times New Roman"/>
          <w:sz w:val="24"/>
          <w:szCs w:val="24"/>
          <w:lang w:eastAsia="ru-RU"/>
        </w:rPr>
        <w:t xml:space="preserve">        </w:t>
      </w:r>
      <w:r w:rsidRPr="00592867">
        <w:rPr>
          <w:rFonts w:ascii="Times New Roman" w:eastAsia="Times New Roman" w:hAnsi="Times New Roman" w:cs="Times New Roman"/>
          <w:sz w:val="24"/>
          <w:szCs w:val="24"/>
          <w:lang w:eastAsia="ru-RU"/>
        </w:rPr>
        <w:t>№__</w:t>
      </w:r>
      <w:r w:rsidR="00477711" w:rsidRPr="00592867">
        <w:rPr>
          <w:rFonts w:ascii="Times New Roman" w:eastAsia="Times New Roman" w:hAnsi="Times New Roman" w:cs="Times New Roman"/>
          <w:sz w:val="24"/>
          <w:szCs w:val="24"/>
          <w:lang w:eastAsia="ru-RU"/>
        </w:rPr>
        <w:t>___</w:t>
      </w:r>
      <w:r w:rsidRPr="00592867">
        <w:rPr>
          <w:rFonts w:ascii="Times New Roman" w:eastAsia="Times New Roman" w:hAnsi="Times New Roman" w:cs="Times New Roman"/>
          <w:sz w:val="24"/>
          <w:szCs w:val="24"/>
          <w:lang w:eastAsia="ru-RU"/>
        </w:rPr>
        <w:t xml:space="preserve"> от «___» __________20</w:t>
      </w:r>
      <w:r w:rsidR="00825978">
        <w:rPr>
          <w:rFonts w:ascii="Times New Roman" w:eastAsia="Times New Roman" w:hAnsi="Times New Roman" w:cs="Times New Roman"/>
          <w:sz w:val="24"/>
          <w:szCs w:val="24"/>
          <w:lang w:eastAsia="ru-RU"/>
        </w:rPr>
        <w:t>21</w:t>
      </w:r>
      <w:r w:rsidRPr="00592867">
        <w:rPr>
          <w:rFonts w:ascii="Times New Roman" w:eastAsia="Times New Roman" w:hAnsi="Times New Roman" w:cs="Times New Roman"/>
          <w:sz w:val="24"/>
          <w:szCs w:val="24"/>
          <w:lang w:eastAsia="ru-RU"/>
        </w:rPr>
        <w:t>г. (Приложение 1 к настоящему Заказу).</w:t>
      </w:r>
    </w:p>
    <w:p w:rsidR="00456AD0" w:rsidRPr="00592867" w:rsidRDefault="00456AD0" w:rsidP="009B3B56">
      <w:pPr>
        <w:spacing w:after="0" w:line="240" w:lineRule="auto"/>
        <w:ind w:firstLine="426"/>
        <w:jc w:val="both"/>
        <w:rPr>
          <w:rFonts w:ascii="Times New Roman" w:eastAsia="Times New Roman" w:hAnsi="Times New Roman" w:cs="Times New Roman"/>
          <w:sz w:val="24"/>
          <w:szCs w:val="24"/>
          <w:lang w:eastAsia="ru-RU"/>
        </w:rPr>
      </w:pPr>
    </w:p>
    <w:p w:rsidR="00481959" w:rsidRPr="00592867" w:rsidRDefault="00481959" w:rsidP="00481959">
      <w:pPr>
        <w:numPr>
          <w:ilvl w:val="0"/>
          <w:numId w:val="2"/>
        </w:numPr>
        <w:tabs>
          <w:tab w:val="left" w:pos="709"/>
        </w:tabs>
        <w:spacing w:after="0" w:line="240" w:lineRule="auto"/>
        <w:ind w:firstLine="426"/>
        <w:contextualSpacing/>
        <w:jc w:val="both"/>
        <w:rPr>
          <w:rFonts w:ascii="Times New Roman" w:eastAsia="Times New Roman" w:hAnsi="Times New Roman" w:cs="Times New Roman"/>
          <w:b/>
          <w:sz w:val="24"/>
          <w:szCs w:val="24"/>
          <w:lang w:eastAsia="ru-RU"/>
        </w:rPr>
      </w:pPr>
      <w:r w:rsidRPr="00592867">
        <w:rPr>
          <w:rFonts w:ascii="Times New Roman" w:eastAsia="Times New Roman" w:hAnsi="Times New Roman" w:cs="Times New Roman"/>
          <w:b/>
          <w:sz w:val="24"/>
          <w:szCs w:val="24"/>
          <w:lang w:eastAsia="ru-RU"/>
        </w:rPr>
        <w:t>Место проведения Работ:</w:t>
      </w:r>
    </w:p>
    <w:p w:rsidR="00481959" w:rsidRPr="00592867" w:rsidRDefault="00481959" w:rsidP="00481959">
      <w:pPr>
        <w:spacing w:after="0" w:line="240" w:lineRule="auto"/>
        <w:jc w:val="both"/>
        <w:rPr>
          <w:rFonts w:ascii="Times New Roman" w:eastAsia="Times New Roman" w:hAnsi="Times New Roman" w:cs="Times New Roman"/>
          <w:sz w:val="24"/>
          <w:szCs w:val="24"/>
          <w:lang w:eastAsia="ru-RU"/>
        </w:rPr>
      </w:pPr>
      <w:r w:rsidRPr="00592867">
        <w:rPr>
          <w:rFonts w:ascii="Times New Roman" w:eastAsia="Times New Roman" w:hAnsi="Times New Roman" w:cs="Times New Roman"/>
          <w:sz w:val="24"/>
          <w:szCs w:val="24"/>
          <w:lang w:eastAsia="ru-RU"/>
        </w:rPr>
        <w:t>Объек</w:t>
      </w:r>
      <w:proofErr w:type="gramStart"/>
      <w:r w:rsidRPr="00592867">
        <w:rPr>
          <w:rFonts w:ascii="Times New Roman" w:eastAsia="Times New Roman" w:hAnsi="Times New Roman" w:cs="Times New Roman"/>
          <w:sz w:val="24"/>
          <w:szCs w:val="24"/>
          <w:lang w:eastAsia="ru-RU"/>
        </w:rPr>
        <w:t>т(</w:t>
      </w:r>
      <w:proofErr w:type="gramEnd"/>
      <w:r w:rsidRPr="00592867">
        <w:rPr>
          <w:rFonts w:ascii="Times New Roman" w:eastAsia="Times New Roman" w:hAnsi="Times New Roman" w:cs="Times New Roman"/>
          <w:sz w:val="24"/>
          <w:szCs w:val="24"/>
          <w:lang w:eastAsia="ru-RU"/>
        </w:rPr>
        <w:t xml:space="preserve">ы)_____________________, расположенных(ого) по адресу: </w:t>
      </w:r>
    </w:p>
    <w:p w:rsidR="00481959" w:rsidRPr="00592867" w:rsidRDefault="00481959" w:rsidP="00481959">
      <w:pPr>
        <w:spacing w:after="0" w:line="240" w:lineRule="auto"/>
        <w:jc w:val="both"/>
        <w:rPr>
          <w:rFonts w:ascii="Times New Roman" w:eastAsia="Times New Roman" w:hAnsi="Times New Roman" w:cs="Times New Roman"/>
          <w:sz w:val="24"/>
          <w:szCs w:val="24"/>
          <w:lang w:eastAsia="ru-RU"/>
        </w:rPr>
      </w:pPr>
      <w:r w:rsidRPr="00592867">
        <w:rPr>
          <w:rFonts w:ascii="Times New Roman" w:eastAsia="Times New Roman" w:hAnsi="Times New Roman" w:cs="Times New Roman"/>
          <w:sz w:val="24"/>
          <w:szCs w:val="24"/>
          <w:lang w:eastAsia="ru-RU"/>
        </w:rPr>
        <w:t>1.1_____________________________________________________</w:t>
      </w:r>
    </w:p>
    <w:p w:rsidR="00481959" w:rsidRPr="00592867" w:rsidRDefault="00481959" w:rsidP="00481959">
      <w:pPr>
        <w:spacing w:after="0" w:line="240" w:lineRule="auto"/>
        <w:jc w:val="both"/>
        <w:rPr>
          <w:rFonts w:ascii="Times New Roman" w:eastAsia="Times New Roman" w:hAnsi="Times New Roman" w:cs="Times New Roman"/>
          <w:sz w:val="24"/>
          <w:szCs w:val="24"/>
          <w:lang w:eastAsia="ru-RU"/>
        </w:rPr>
      </w:pPr>
      <w:r w:rsidRPr="00592867">
        <w:rPr>
          <w:rFonts w:ascii="Times New Roman" w:eastAsia="Times New Roman" w:hAnsi="Times New Roman" w:cs="Times New Roman"/>
          <w:sz w:val="24"/>
          <w:szCs w:val="24"/>
          <w:lang w:eastAsia="ru-RU"/>
        </w:rPr>
        <w:t>1.2_____________________________________________________</w:t>
      </w:r>
    </w:p>
    <w:p w:rsidR="00481959" w:rsidRPr="00592867" w:rsidRDefault="00481959" w:rsidP="00481959">
      <w:pPr>
        <w:numPr>
          <w:ilvl w:val="0"/>
          <w:numId w:val="2"/>
        </w:numPr>
        <w:tabs>
          <w:tab w:val="left" w:pos="709"/>
        </w:tabs>
        <w:spacing w:after="0" w:line="240" w:lineRule="auto"/>
        <w:ind w:firstLine="426"/>
        <w:contextualSpacing/>
        <w:jc w:val="both"/>
        <w:rPr>
          <w:rFonts w:ascii="Times New Roman" w:eastAsia="Times New Roman" w:hAnsi="Times New Roman" w:cs="Times New Roman"/>
          <w:b/>
          <w:sz w:val="24"/>
          <w:szCs w:val="24"/>
          <w:lang w:eastAsia="ru-RU"/>
        </w:rPr>
      </w:pPr>
      <w:r w:rsidRPr="00592867">
        <w:rPr>
          <w:rFonts w:ascii="Times New Roman" w:eastAsia="Times New Roman" w:hAnsi="Times New Roman" w:cs="Times New Roman"/>
          <w:b/>
          <w:sz w:val="24"/>
          <w:szCs w:val="24"/>
          <w:lang w:eastAsia="ru-RU"/>
        </w:rPr>
        <w:t>Наименование, объем и стоимость выполняемых Работ:</w:t>
      </w:r>
    </w:p>
    <w:tbl>
      <w:tblPr>
        <w:tblpPr w:leftFromText="180" w:rightFromText="180" w:vertAnchor="text" w:horzAnchor="margin" w:tblpXSpec="center" w:tblpY="70"/>
        <w:tblW w:w="10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8"/>
        <w:gridCol w:w="3069"/>
        <w:gridCol w:w="1134"/>
        <w:gridCol w:w="1025"/>
        <w:gridCol w:w="1615"/>
        <w:gridCol w:w="2209"/>
      </w:tblGrid>
      <w:tr w:rsidR="00592867" w:rsidRPr="00592867" w:rsidTr="00001706">
        <w:tc>
          <w:tcPr>
            <w:tcW w:w="1048" w:type="dxa"/>
            <w:tcBorders>
              <w:bottom w:val="single" w:sz="4" w:space="0" w:color="auto"/>
            </w:tcBorders>
            <w:shd w:val="clear" w:color="auto" w:fill="auto"/>
            <w:vAlign w:val="center"/>
          </w:tcPr>
          <w:p w:rsidR="00481959" w:rsidRPr="00592867" w:rsidRDefault="00481959" w:rsidP="00481959">
            <w:pPr>
              <w:spacing w:after="0" w:line="240" w:lineRule="auto"/>
              <w:jc w:val="center"/>
              <w:rPr>
                <w:rFonts w:ascii="Times New Roman" w:eastAsia="Times New Roman" w:hAnsi="Times New Roman" w:cs="Times New Roman"/>
                <w:sz w:val="24"/>
                <w:szCs w:val="24"/>
                <w:lang w:val="en-US"/>
              </w:rPr>
            </w:pPr>
            <w:r w:rsidRPr="00592867">
              <w:rPr>
                <w:rFonts w:ascii="Times New Roman" w:eastAsia="Times New Roman" w:hAnsi="Times New Roman" w:cs="Times New Roman"/>
                <w:sz w:val="24"/>
                <w:szCs w:val="24"/>
              </w:rPr>
              <w:t>№ п/п</w:t>
            </w:r>
          </w:p>
        </w:tc>
        <w:tc>
          <w:tcPr>
            <w:tcW w:w="3069" w:type="dxa"/>
            <w:tcBorders>
              <w:bottom w:val="single" w:sz="4" w:space="0" w:color="auto"/>
            </w:tcBorders>
            <w:shd w:val="clear" w:color="auto" w:fill="auto"/>
            <w:vAlign w:val="center"/>
          </w:tcPr>
          <w:p w:rsidR="00481959" w:rsidRPr="00592867" w:rsidRDefault="00481959" w:rsidP="00481959">
            <w:pPr>
              <w:spacing w:after="0" w:line="240" w:lineRule="auto"/>
              <w:jc w:val="center"/>
              <w:rPr>
                <w:rFonts w:ascii="Times New Roman" w:eastAsia="Times New Roman" w:hAnsi="Times New Roman" w:cs="Times New Roman"/>
                <w:sz w:val="24"/>
                <w:szCs w:val="24"/>
              </w:rPr>
            </w:pPr>
            <w:r w:rsidRPr="00592867">
              <w:rPr>
                <w:rFonts w:ascii="Times New Roman" w:eastAsia="Times New Roman" w:hAnsi="Times New Roman" w:cs="Times New Roman"/>
                <w:sz w:val="24"/>
                <w:szCs w:val="24"/>
              </w:rPr>
              <w:t xml:space="preserve">Наименование выполняемых Работ, используемых материалов, </w:t>
            </w:r>
          </w:p>
          <w:p w:rsidR="00481959" w:rsidRPr="00592867" w:rsidRDefault="00481959" w:rsidP="00481959">
            <w:pPr>
              <w:spacing w:after="0" w:line="240" w:lineRule="auto"/>
              <w:jc w:val="center"/>
              <w:rPr>
                <w:rFonts w:ascii="Times New Roman" w:eastAsia="Times New Roman" w:hAnsi="Times New Roman" w:cs="Times New Roman"/>
                <w:sz w:val="24"/>
                <w:szCs w:val="24"/>
              </w:rPr>
            </w:pPr>
            <w:r w:rsidRPr="00592867">
              <w:rPr>
                <w:rFonts w:ascii="Times New Roman" w:eastAsia="Times New Roman" w:hAnsi="Times New Roman" w:cs="Times New Roman"/>
                <w:sz w:val="24"/>
                <w:szCs w:val="24"/>
              </w:rPr>
              <w:t>оборудования и др.</w:t>
            </w:r>
          </w:p>
        </w:tc>
        <w:tc>
          <w:tcPr>
            <w:tcW w:w="1134" w:type="dxa"/>
            <w:tcBorders>
              <w:bottom w:val="single" w:sz="4" w:space="0" w:color="auto"/>
            </w:tcBorders>
            <w:shd w:val="clear" w:color="auto" w:fill="auto"/>
            <w:vAlign w:val="center"/>
          </w:tcPr>
          <w:p w:rsidR="00481959" w:rsidRPr="00592867" w:rsidRDefault="00481959" w:rsidP="00481959">
            <w:pPr>
              <w:spacing w:after="0" w:line="240" w:lineRule="auto"/>
              <w:jc w:val="center"/>
              <w:rPr>
                <w:rFonts w:ascii="Times New Roman" w:eastAsia="Times New Roman" w:hAnsi="Times New Roman" w:cs="Times New Roman"/>
                <w:sz w:val="24"/>
                <w:szCs w:val="24"/>
              </w:rPr>
            </w:pPr>
            <w:r w:rsidRPr="00592867">
              <w:rPr>
                <w:rFonts w:ascii="Times New Roman" w:eastAsia="Times New Roman" w:hAnsi="Times New Roman" w:cs="Times New Roman"/>
                <w:sz w:val="24"/>
                <w:szCs w:val="24"/>
              </w:rPr>
              <w:t>Ед. изм.</w:t>
            </w:r>
          </w:p>
        </w:tc>
        <w:tc>
          <w:tcPr>
            <w:tcW w:w="1025" w:type="dxa"/>
            <w:tcBorders>
              <w:bottom w:val="single" w:sz="4" w:space="0" w:color="auto"/>
            </w:tcBorders>
            <w:shd w:val="clear" w:color="auto" w:fill="auto"/>
            <w:vAlign w:val="center"/>
          </w:tcPr>
          <w:p w:rsidR="00481959" w:rsidRPr="00592867" w:rsidRDefault="00481959" w:rsidP="00481959">
            <w:pPr>
              <w:spacing w:after="0" w:line="240" w:lineRule="auto"/>
              <w:jc w:val="center"/>
              <w:rPr>
                <w:rFonts w:ascii="Times New Roman" w:eastAsia="Times New Roman" w:hAnsi="Times New Roman" w:cs="Times New Roman"/>
                <w:sz w:val="24"/>
                <w:szCs w:val="24"/>
              </w:rPr>
            </w:pPr>
            <w:r w:rsidRPr="00592867">
              <w:rPr>
                <w:rFonts w:ascii="Times New Roman" w:eastAsia="Times New Roman" w:hAnsi="Times New Roman" w:cs="Times New Roman"/>
                <w:sz w:val="24"/>
                <w:szCs w:val="24"/>
              </w:rPr>
              <w:t>Кол-во</w:t>
            </w:r>
          </w:p>
        </w:tc>
        <w:tc>
          <w:tcPr>
            <w:tcW w:w="1615" w:type="dxa"/>
            <w:tcBorders>
              <w:bottom w:val="single" w:sz="4" w:space="0" w:color="auto"/>
            </w:tcBorders>
            <w:shd w:val="clear" w:color="auto" w:fill="auto"/>
            <w:vAlign w:val="center"/>
          </w:tcPr>
          <w:p w:rsidR="00481959" w:rsidRPr="00592867" w:rsidRDefault="00481959" w:rsidP="00481959">
            <w:pPr>
              <w:spacing w:after="0" w:line="240" w:lineRule="auto"/>
              <w:jc w:val="center"/>
              <w:rPr>
                <w:rFonts w:ascii="Times New Roman" w:eastAsia="Times New Roman" w:hAnsi="Times New Roman" w:cs="Times New Roman"/>
                <w:sz w:val="24"/>
                <w:szCs w:val="24"/>
              </w:rPr>
            </w:pPr>
            <w:r w:rsidRPr="00592867">
              <w:rPr>
                <w:rFonts w:ascii="Times New Roman" w:eastAsia="Times New Roman" w:hAnsi="Times New Roman" w:cs="Times New Roman"/>
                <w:sz w:val="24"/>
                <w:szCs w:val="24"/>
              </w:rPr>
              <w:t>Цена за единицу без НДС, руб.</w:t>
            </w:r>
          </w:p>
        </w:tc>
        <w:tc>
          <w:tcPr>
            <w:tcW w:w="2209" w:type="dxa"/>
            <w:tcBorders>
              <w:bottom w:val="single" w:sz="4" w:space="0" w:color="auto"/>
            </w:tcBorders>
            <w:shd w:val="clear" w:color="auto" w:fill="auto"/>
            <w:vAlign w:val="center"/>
          </w:tcPr>
          <w:p w:rsidR="00481959" w:rsidRPr="00592867" w:rsidRDefault="00481959" w:rsidP="00481959">
            <w:pPr>
              <w:spacing w:after="0" w:line="240" w:lineRule="auto"/>
              <w:jc w:val="center"/>
              <w:rPr>
                <w:rFonts w:ascii="Times New Roman" w:eastAsia="Times New Roman" w:hAnsi="Times New Roman" w:cs="Times New Roman"/>
                <w:sz w:val="24"/>
                <w:szCs w:val="24"/>
              </w:rPr>
            </w:pPr>
            <w:r w:rsidRPr="00592867">
              <w:rPr>
                <w:rFonts w:ascii="Times New Roman" w:eastAsia="Times New Roman" w:hAnsi="Times New Roman" w:cs="Times New Roman"/>
                <w:sz w:val="24"/>
                <w:szCs w:val="24"/>
              </w:rPr>
              <w:t xml:space="preserve">Стоимость </w:t>
            </w:r>
          </w:p>
          <w:p w:rsidR="00481959" w:rsidRPr="00592867" w:rsidRDefault="00481959" w:rsidP="00481959">
            <w:pPr>
              <w:spacing w:after="0" w:line="240" w:lineRule="auto"/>
              <w:jc w:val="center"/>
              <w:rPr>
                <w:rFonts w:ascii="Times New Roman" w:eastAsia="Times New Roman" w:hAnsi="Times New Roman" w:cs="Times New Roman"/>
                <w:sz w:val="24"/>
                <w:szCs w:val="24"/>
              </w:rPr>
            </w:pPr>
            <w:r w:rsidRPr="00592867">
              <w:rPr>
                <w:rFonts w:ascii="Times New Roman" w:eastAsia="Times New Roman" w:hAnsi="Times New Roman" w:cs="Times New Roman"/>
                <w:sz w:val="24"/>
                <w:szCs w:val="24"/>
              </w:rPr>
              <w:t>без НДС, руб.</w:t>
            </w:r>
          </w:p>
        </w:tc>
      </w:tr>
      <w:tr w:rsidR="00592867" w:rsidRPr="00592867" w:rsidTr="00001706">
        <w:tc>
          <w:tcPr>
            <w:tcW w:w="1048" w:type="dxa"/>
            <w:shd w:val="clear" w:color="auto" w:fill="auto"/>
            <w:vAlign w:val="center"/>
          </w:tcPr>
          <w:p w:rsidR="00481959" w:rsidRPr="00592867" w:rsidRDefault="00481959" w:rsidP="00481959">
            <w:pPr>
              <w:spacing w:after="0" w:line="240" w:lineRule="auto"/>
              <w:jc w:val="center"/>
              <w:rPr>
                <w:rFonts w:ascii="Times New Roman" w:eastAsia="Times New Roman" w:hAnsi="Times New Roman" w:cs="Times New Roman"/>
                <w:sz w:val="24"/>
                <w:szCs w:val="24"/>
              </w:rPr>
            </w:pPr>
          </w:p>
        </w:tc>
        <w:tc>
          <w:tcPr>
            <w:tcW w:w="3069" w:type="dxa"/>
            <w:shd w:val="clear" w:color="auto" w:fill="auto"/>
            <w:vAlign w:val="center"/>
          </w:tcPr>
          <w:p w:rsidR="00481959" w:rsidRPr="00592867" w:rsidRDefault="00481959" w:rsidP="00481959">
            <w:pPr>
              <w:spacing w:after="0" w:line="240" w:lineRule="auto"/>
              <w:jc w:val="center"/>
              <w:rPr>
                <w:rFonts w:ascii="Times New Roman" w:eastAsia="Times New Roman" w:hAnsi="Times New Roman" w:cs="Times New Roman"/>
                <w:sz w:val="24"/>
                <w:szCs w:val="24"/>
              </w:rPr>
            </w:pPr>
          </w:p>
        </w:tc>
        <w:tc>
          <w:tcPr>
            <w:tcW w:w="1134" w:type="dxa"/>
            <w:shd w:val="clear" w:color="auto" w:fill="auto"/>
            <w:vAlign w:val="center"/>
          </w:tcPr>
          <w:p w:rsidR="00481959" w:rsidRPr="00592867" w:rsidRDefault="00481959" w:rsidP="00481959">
            <w:pPr>
              <w:spacing w:after="0" w:line="240" w:lineRule="auto"/>
              <w:jc w:val="center"/>
              <w:rPr>
                <w:rFonts w:ascii="Times New Roman" w:eastAsia="Times New Roman" w:hAnsi="Times New Roman" w:cs="Times New Roman"/>
                <w:sz w:val="24"/>
                <w:szCs w:val="24"/>
              </w:rPr>
            </w:pPr>
          </w:p>
        </w:tc>
        <w:tc>
          <w:tcPr>
            <w:tcW w:w="1025" w:type="dxa"/>
            <w:shd w:val="clear" w:color="auto" w:fill="auto"/>
            <w:vAlign w:val="center"/>
          </w:tcPr>
          <w:p w:rsidR="00481959" w:rsidRPr="00592867" w:rsidRDefault="00481959" w:rsidP="00481959">
            <w:pPr>
              <w:spacing w:after="0" w:line="240" w:lineRule="auto"/>
              <w:jc w:val="center"/>
              <w:rPr>
                <w:rFonts w:ascii="Times New Roman" w:eastAsia="Times New Roman" w:hAnsi="Times New Roman" w:cs="Times New Roman"/>
                <w:sz w:val="24"/>
                <w:szCs w:val="24"/>
              </w:rPr>
            </w:pPr>
          </w:p>
        </w:tc>
        <w:tc>
          <w:tcPr>
            <w:tcW w:w="1615" w:type="dxa"/>
            <w:shd w:val="clear" w:color="auto" w:fill="auto"/>
            <w:vAlign w:val="center"/>
          </w:tcPr>
          <w:p w:rsidR="00481959" w:rsidRPr="00592867" w:rsidRDefault="00481959" w:rsidP="00481959">
            <w:pPr>
              <w:spacing w:after="0" w:line="240" w:lineRule="auto"/>
              <w:jc w:val="center"/>
              <w:rPr>
                <w:rFonts w:ascii="Times New Roman" w:eastAsia="Times New Roman" w:hAnsi="Times New Roman" w:cs="Times New Roman"/>
                <w:sz w:val="24"/>
                <w:szCs w:val="24"/>
              </w:rPr>
            </w:pPr>
          </w:p>
        </w:tc>
        <w:tc>
          <w:tcPr>
            <w:tcW w:w="2209" w:type="dxa"/>
            <w:shd w:val="clear" w:color="auto" w:fill="auto"/>
            <w:vAlign w:val="center"/>
          </w:tcPr>
          <w:p w:rsidR="00481959" w:rsidRPr="00592867" w:rsidRDefault="00481959" w:rsidP="00481959">
            <w:pPr>
              <w:spacing w:after="0" w:line="240" w:lineRule="auto"/>
              <w:jc w:val="center"/>
              <w:rPr>
                <w:rFonts w:ascii="Times New Roman" w:eastAsia="Times New Roman" w:hAnsi="Times New Roman" w:cs="Times New Roman"/>
                <w:sz w:val="24"/>
                <w:szCs w:val="24"/>
              </w:rPr>
            </w:pPr>
          </w:p>
        </w:tc>
      </w:tr>
      <w:tr w:rsidR="00592867" w:rsidRPr="00592867" w:rsidTr="00001706">
        <w:tc>
          <w:tcPr>
            <w:tcW w:w="1048" w:type="dxa"/>
            <w:shd w:val="clear" w:color="auto" w:fill="auto"/>
            <w:vAlign w:val="center"/>
          </w:tcPr>
          <w:p w:rsidR="00481959" w:rsidRPr="00592867" w:rsidRDefault="00481959" w:rsidP="00481959">
            <w:pPr>
              <w:spacing w:after="0" w:line="240" w:lineRule="auto"/>
              <w:jc w:val="center"/>
              <w:rPr>
                <w:rFonts w:ascii="Times New Roman" w:eastAsia="Times New Roman" w:hAnsi="Times New Roman" w:cs="Times New Roman"/>
                <w:sz w:val="24"/>
                <w:szCs w:val="24"/>
              </w:rPr>
            </w:pPr>
          </w:p>
        </w:tc>
        <w:tc>
          <w:tcPr>
            <w:tcW w:w="3069" w:type="dxa"/>
            <w:shd w:val="clear" w:color="auto" w:fill="auto"/>
            <w:vAlign w:val="center"/>
          </w:tcPr>
          <w:p w:rsidR="00481959" w:rsidRPr="00592867" w:rsidRDefault="00481959" w:rsidP="00481959">
            <w:pPr>
              <w:spacing w:after="0" w:line="240" w:lineRule="auto"/>
              <w:jc w:val="center"/>
              <w:rPr>
                <w:rFonts w:ascii="Times New Roman" w:eastAsia="Times New Roman" w:hAnsi="Times New Roman" w:cs="Times New Roman"/>
                <w:sz w:val="24"/>
                <w:szCs w:val="24"/>
              </w:rPr>
            </w:pPr>
          </w:p>
        </w:tc>
        <w:tc>
          <w:tcPr>
            <w:tcW w:w="1134" w:type="dxa"/>
            <w:shd w:val="clear" w:color="auto" w:fill="auto"/>
            <w:vAlign w:val="center"/>
          </w:tcPr>
          <w:p w:rsidR="00481959" w:rsidRPr="00592867" w:rsidRDefault="00481959" w:rsidP="00481959">
            <w:pPr>
              <w:spacing w:after="0" w:line="240" w:lineRule="auto"/>
              <w:jc w:val="center"/>
              <w:rPr>
                <w:rFonts w:ascii="Times New Roman" w:eastAsia="Times New Roman" w:hAnsi="Times New Roman" w:cs="Times New Roman"/>
                <w:sz w:val="24"/>
                <w:szCs w:val="24"/>
              </w:rPr>
            </w:pPr>
          </w:p>
        </w:tc>
        <w:tc>
          <w:tcPr>
            <w:tcW w:w="1025" w:type="dxa"/>
            <w:shd w:val="clear" w:color="auto" w:fill="auto"/>
            <w:vAlign w:val="center"/>
          </w:tcPr>
          <w:p w:rsidR="00481959" w:rsidRPr="00592867" w:rsidRDefault="00481959" w:rsidP="00481959">
            <w:pPr>
              <w:spacing w:after="0" w:line="240" w:lineRule="auto"/>
              <w:jc w:val="center"/>
              <w:rPr>
                <w:rFonts w:ascii="Times New Roman" w:eastAsia="Times New Roman" w:hAnsi="Times New Roman" w:cs="Times New Roman"/>
                <w:sz w:val="24"/>
                <w:szCs w:val="24"/>
              </w:rPr>
            </w:pPr>
          </w:p>
        </w:tc>
        <w:tc>
          <w:tcPr>
            <w:tcW w:w="1615" w:type="dxa"/>
            <w:shd w:val="clear" w:color="auto" w:fill="auto"/>
            <w:vAlign w:val="center"/>
          </w:tcPr>
          <w:p w:rsidR="00481959" w:rsidRPr="00592867" w:rsidRDefault="00481959" w:rsidP="00481959">
            <w:pPr>
              <w:spacing w:after="0" w:line="240" w:lineRule="auto"/>
              <w:jc w:val="center"/>
              <w:rPr>
                <w:rFonts w:ascii="Times New Roman" w:eastAsia="Times New Roman" w:hAnsi="Times New Roman" w:cs="Times New Roman"/>
                <w:sz w:val="24"/>
                <w:szCs w:val="24"/>
              </w:rPr>
            </w:pPr>
          </w:p>
        </w:tc>
        <w:tc>
          <w:tcPr>
            <w:tcW w:w="2209" w:type="dxa"/>
            <w:shd w:val="clear" w:color="auto" w:fill="auto"/>
            <w:vAlign w:val="center"/>
          </w:tcPr>
          <w:p w:rsidR="00481959" w:rsidRPr="00592867" w:rsidRDefault="00481959" w:rsidP="00481959">
            <w:pPr>
              <w:spacing w:after="0" w:line="240" w:lineRule="auto"/>
              <w:jc w:val="center"/>
              <w:rPr>
                <w:rFonts w:ascii="Times New Roman" w:eastAsia="Times New Roman" w:hAnsi="Times New Roman" w:cs="Times New Roman"/>
                <w:sz w:val="24"/>
                <w:szCs w:val="24"/>
              </w:rPr>
            </w:pPr>
          </w:p>
        </w:tc>
      </w:tr>
      <w:tr w:rsidR="00592867" w:rsidRPr="00592867" w:rsidTr="00001706">
        <w:tc>
          <w:tcPr>
            <w:tcW w:w="1048" w:type="dxa"/>
            <w:tcBorders>
              <w:bottom w:val="single" w:sz="4" w:space="0" w:color="auto"/>
            </w:tcBorders>
            <w:shd w:val="clear" w:color="auto" w:fill="auto"/>
            <w:vAlign w:val="center"/>
          </w:tcPr>
          <w:p w:rsidR="00481959" w:rsidRPr="00592867" w:rsidRDefault="00481959" w:rsidP="00481959">
            <w:pPr>
              <w:spacing w:after="0" w:line="240" w:lineRule="auto"/>
              <w:jc w:val="center"/>
              <w:rPr>
                <w:rFonts w:ascii="Times New Roman" w:eastAsia="Times New Roman" w:hAnsi="Times New Roman" w:cs="Times New Roman"/>
                <w:sz w:val="24"/>
                <w:szCs w:val="24"/>
              </w:rPr>
            </w:pPr>
          </w:p>
        </w:tc>
        <w:tc>
          <w:tcPr>
            <w:tcW w:w="3069" w:type="dxa"/>
            <w:tcBorders>
              <w:bottom w:val="single" w:sz="4" w:space="0" w:color="auto"/>
            </w:tcBorders>
            <w:shd w:val="clear" w:color="auto" w:fill="auto"/>
            <w:vAlign w:val="center"/>
          </w:tcPr>
          <w:p w:rsidR="00481959" w:rsidRPr="00592867" w:rsidRDefault="00481959" w:rsidP="00481959">
            <w:pPr>
              <w:spacing w:after="0" w:line="240" w:lineRule="auto"/>
              <w:jc w:val="center"/>
              <w:rPr>
                <w:rFonts w:ascii="Times New Roman" w:eastAsia="Times New Roman" w:hAnsi="Times New Roman" w:cs="Times New Roman"/>
                <w:sz w:val="24"/>
                <w:szCs w:val="24"/>
              </w:rPr>
            </w:pPr>
          </w:p>
        </w:tc>
        <w:tc>
          <w:tcPr>
            <w:tcW w:w="1134" w:type="dxa"/>
            <w:tcBorders>
              <w:bottom w:val="single" w:sz="4" w:space="0" w:color="auto"/>
            </w:tcBorders>
            <w:shd w:val="clear" w:color="auto" w:fill="auto"/>
            <w:vAlign w:val="center"/>
          </w:tcPr>
          <w:p w:rsidR="00481959" w:rsidRPr="00592867" w:rsidRDefault="00481959" w:rsidP="00481959">
            <w:pPr>
              <w:spacing w:after="0" w:line="240" w:lineRule="auto"/>
              <w:jc w:val="center"/>
              <w:rPr>
                <w:rFonts w:ascii="Times New Roman" w:eastAsia="Times New Roman" w:hAnsi="Times New Roman" w:cs="Times New Roman"/>
                <w:sz w:val="24"/>
                <w:szCs w:val="24"/>
              </w:rPr>
            </w:pPr>
          </w:p>
        </w:tc>
        <w:tc>
          <w:tcPr>
            <w:tcW w:w="1025" w:type="dxa"/>
            <w:tcBorders>
              <w:bottom w:val="single" w:sz="4" w:space="0" w:color="auto"/>
            </w:tcBorders>
            <w:shd w:val="clear" w:color="auto" w:fill="auto"/>
            <w:vAlign w:val="center"/>
          </w:tcPr>
          <w:p w:rsidR="00481959" w:rsidRPr="00592867" w:rsidRDefault="00481959" w:rsidP="00481959">
            <w:pPr>
              <w:spacing w:after="0" w:line="240" w:lineRule="auto"/>
              <w:jc w:val="center"/>
              <w:rPr>
                <w:rFonts w:ascii="Times New Roman" w:eastAsia="Times New Roman" w:hAnsi="Times New Roman" w:cs="Times New Roman"/>
                <w:sz w:val="24"/>
                <w:szCs w:val="24"/>
              </w:rPr>
            </w:pPr>
          </w:p>
        </w:tc>
        <w:tc>
          <w:tcPr>
            <w:tcW w:w="1615" w:type="dxa"/>
            <w:tcBorders>
              <w:bottom w:val="single" w:sz="4" w:space="0" w:color="auto"/>
            </w:tcBorders>
            <w:shd w:val="clear" w:color="auto" w:fill="auto"/>
            <w:vAlign w:val="center"/>
          </w:tcPr>
          <w:p w:rsidR="00481959" w:rsidRPr="00592867" w:rsidRDefault="00481959" w:rsidP="00481959">
            <w:pPr>
              <w:spacing w:after="0" w:line="240" w:lineRule="auto"/>
              <w:jc w:val="center"/>
              <w:rPr>
                <w:rFonts w:ascii="Times New Roman" w:eastAsia="Times New Roman" w:hAnsi="Times New Roman" w:cs="Times New Roman"/>
                <w:sz w:val="24"/>
                <w:szCs w:val="24"/>
              </w:rPr>
            </w:pPr>
          </w:p>
        </w:tc>
        <w:tc>
          <w:tcPr>
            <w:tcW w:w="2209" w:type="dxa"/>
            <w:tcBorders>
              <w:bottom w:val="single" w:sz="4" w:space="0" w:color="auto"/>
            </w:tcBorders>
            <w:shd w:val="clear" w:color="auto" w:fill="auto"/>
            <w:vAlign w:val="center"/>
          </w:tcPr>
          <w:p w:rsidR="00481959" w:rsidRPr="00592867" w:rsidRDefault="00481959" w:rsidP="00481959">
            <w:pPr>
              <w:spacing w:after="0" w:line="240" w:lineRule="auto"/>
              <w:jc w:val="center"/>
              <w:rPr>
                <w:rFonts w:ascii="Times New Roman" w:eastAsia="Times New Roman" w:hAnsi="Times New Roman" w:cs="Times New Roman"/>
                <w:sz w:val="24"/>
                <w:szCs w:val="24"/>
              </w:rPr>
            </w:pPr>
          </w:p>
        </w:tc>
      </w:tr>
    </w:tbl>
    <w:p w:rsidR="00481959" w:rsidRPr="00592867" w:rsidRDefault="00481959" w:rsidP="00481959">
      <w:pPr>
        <w:tabs>
          <w:tab w:val="left" w:pos="0"/>
        </w:tabs>
        <w:spacing w:after="0" w:line="240" w:lineRule="auto"/>
        <w:ind w:firstLine="426"/>
        <w:contextualSpacing/>
        <w:jc w:val="both"/>
        <w:rPr>
          <w:rFonts w:ascii="Times New Roman" w:eastAsia="Times New Roman" w:hAnsi="Times New Roman" w:cs="Times New Roman"/>
          <w:b/>
          <w:sz w:val="24"/>
          <w:szCs w:val="24"/>
          <w:lang w:eastAsia="ru-RU"/>
        </w:rPr>
      </w:pPr>
    </w:p>
    <w:p w:rsidR="00481959" w:rsidRPr="00592867" w:rsidRDefault="00481959" w:rsidP="00595615">
      <w:pPr>
        <w:tabs>
          <w:tab w:val="left" w:pos="0"/>
        </w:tabs>
        <w:spacing w:after="0" w:line="240" w:lineRule="auto"/>
        <w:contextualSpacing/>
        <w:jc w:val="both"/>
        <w:rPr>
          <w:rFonts w:ascii="Times New Roman" w:eastAsia="Times New Roman" w:hAnsi="Times New Roman" w:cs="Times New Roman"/>
          <w:bCs/>
          <w:sz w:val="24"/>
          <w:szCs w:val="24"/>
          <w:lang w:eastAsia="ru-RU"/>
        </w:rPr>
      </w:pPr>
      <w:r w:rsidRPr="00592867">
        <w:rPr>
          <w:rFonts w:ascii="Times New Roman" w:eastAsia="Times New Roman" w:hAnsi="Times New Roman" w:cs="Times New Roman"/>
          <w:b/>
          <w:sz w:val="24"/>
          <w:szCs w:val="24"/>
          <w:lang w:eastAsia="ru-RU"/>
        </w:rPr>
        <w:t>Цена Заказа составляет</w:t>
      </w:r>
      <w:proofErr w:type="gramStart"/>
      <w:r w:rsidRPr="00592867">
        <w:rPr>
          <w:rFonts w:ascii="Times New Roman" w:eastAsia="Times New Roman" w:hAnsi="Times New Roman" w:cs="Times New Roman"/>
          <w:b/>
          <w:sz w:val="24"/>
          <w:szCs w:val="24"/>
          <w:lang w:eastAsia="ru-RU"/>
        </w:rPr>
        <w:t>:</w:t>
      </w:r>
      <w:r w:rsidRPr="00592867">
        <w:rPr>
          <w:rFonts w:ascii="Times New Roman" w:eastAsia="Times New Roman" w:hAnsi="Times New Roman" w:cs="Times New Roman"/>
          <w:bCs/>
          <w:sz w:val="24"/>
          <w:szCs w:val="24"/>
          <w:lang w:eastAsia="ru-RU"/>
        </w:rPr>
        <w:t>(</w:t>
      </w:r>
      <w:proofErr w:type="gramEnd"/>
      <w:r w:rsidRPr="00592867">
        <w:rPr>
          <w:rFonts w:ascii="Times New Roman" w:eastAsia="Times New Roman" w:hAnsi="Times New Roman" w:cs="Times New Roman"/>
          <w:bCs/>
          <w:sz w:val="24"/>
          <w:szCs w:val="24"/>
          <w:lang w:eastAsia="ru-RU"/>
        </w:rPr>
        <w:t>_______) рублей, в том числе НДС 18% ____________(______) рублей.</w:t>
      </w:r>
    </w:p>
    <w:p w:rsidR="00481959" w:rsidRPr="00592867" w:rsidRDefault="00481959" w:rsidP="00481959">
      <w:pPr>
        <w:tabs>
          <w:tab w:val="left" w:pos="0"/>
        </w:tabs>
        <w:spacing w:after="0" w:line="240" w:lineRule="auto"/>
        <w:ind w:firstLine="426"/>
        <w:contextualSpacing/>
        <w:jc w:val="both"/>
        <w:rPr>
          <w:rFonts w:ascii="Times New Roman" w:eastAsia="Times New Roman" w:hAnsi="Times New Roman" w:cs="Times New Roman"/>
          <w:bCs/>
          <w:sz w:val="24"/>
          <w:szCs w:val="24"/>
          <w:lang w:eastAsia="ru-RU"/>
        </w:rPr>
      </w:pPr>
    </w:p>
    <w:p w:rsidR="00481959" w:rsidRPr="00592867" w:rsidRDefault="00481959" w:rsidP="00481959">
      <w:pPr>
        <w:numPr>
          <w:ilvl w:val="0"/>
          <w:numId w:val="2"/>
        </w:numPr>
        <w:tabs>
          <w:tab w:val="left" w:pos="709"/>
        </w:tabs>
        <w:spacing w:after="0" w:line="240" w:lineRule="auto"/>
        <w:ind w:firstLine="426"/>
        <w:contextualSpacing/>
        <w:jc w:val="both"/>
        <w:rPr>
          <w:rFonts w:ascii="Times New Roman" w:eastAsia="Times New Roman" w:hAnsi="Times New Roman" w:cs="Times New Roman"/>
          <w:b/>
          <w:sz w:val="24"/>
          <w:szCs w:val="24"/>
          <w:lang w:eastAsia="ru-RU"/>
        </w:rPr>
      </w:pPr>
      <w:r w:rsidRPr="00592867">
        <w:rPr>
          <w:rFonts w:ascii="Times New Roman" w:eastAsia="Times New Roman" w:hAnsi="Times New Roman" w:cs="Times New Roman"/>
          <w:b/>
          <w:sz w:val="24"/>
          <w:szCs w:val="24"/>
          <w:lang w:eastAsia="ru-RU"/>
        </w:rPr>
        <w:t>Срок проведения Работ: __________.</w:t>
      </w:r>
    </w:p>
    <w:p w:rsidR="00595615" w:rsidRPr="00592867" w:rsidRDefault="00595615" w:rsidP="00595615">
      <w:pPr>
        <w:tabs>
          <w:tab w:val="left" w:pos="709"/>
        </w:tabs>
        <w:spacing w:after="0" w:line="240" w:lineRule="auto"/>
        <w:ind w:left="1070"/>
        <w:contextualSpacing/>
        <w:jc w:val="both"/>
        <w:rPr>
          <w:rFonts w:ascii="Times New Roman" w:eastAsia="Times New Roman" w:hAnsi="Times New Roman" w:cs="Times New Roman"/>
          <w:b/>
          <w:sz w:val="24"/>
          <w:szCs w:val="24"/>
          <w:lang w:eastAsia="ru-RU"/>
        </w:rPr>
      </w:pPr>
    </w:p>
    <w:p w:rsidR="00481959" w:rsidRPr="00592867" w:rsidRDefault="00481959" w:rsidP="00481959">
      <w:pPr>
        <w:numPr>
          <w:ilvl w:val="0"/>
          <w:numId w:val="2"/>
        </w:numPr>
        <w:tabs>
          <w:tab w:val="left" w:pos="709"/>
        </w:tabs>
        <w:spacing w:after="0" w:line="240" w:lineRule="auto"/>
        <w:ind w:firstLine="426"/>
        <w:contextualSpacing/>
        <w:jc w:val="both"/>
        <w:rPr>
          <w:rFonts w:ascii="Times New Roman" w:eastAsia="Times New Roman" w:hAnsi="Times New Roman" w:cs="Times New Roman"/>
          <w:sz w:val="24"/>
          <w:szCs w:val="24"/>
          <w:lang w:eastAsia="ru-RU"/>
        </w:rPr>
      </w:pPr>
      <w:r w:rsidRPr="00592867">
        <w:rPr>
          <w:rFonts w:ascii="Times New Roman" w:eastAsia="Times New Roman" w:hAnsi="Times New Roman" w:cs="Times New Roman"/>
          <w:b/>
          <w:sz w:val="24"/>
          <w:szCs w:val="24"/>
          <w:lang w:eastAsia="ru-RU"/>
        </w:rPr>
        <w:t>Приложение</w:t>
      </w:r>
      <w:r w:rsidRPr="00592867">
        <w:rPr>
          <w:rFonts w:ascii="Times New Roman" w:eastAsia="Times New Roman" w:hAnsi="Times New Roman" w:cs="Times New Roman"/>
          <w:sz w:val="24"/>
          <w:szCs w:val="24"/>
          <w:lang w:eastAsia="ru-RU"/>
        </w:rPr>
        <w:t>: Акт дефектов.</w:t>
      </w:r>
    </w:p>
    <w:p w:rsidR="00481959" w:rsidRPr="00592867" w:rsidRDefault="00481959" w:rsidP="00481959">
      <w:pPr>
        <w:tabs>
          <w:tab w:val="left" w:pos="709"/>
        </w:tabs>
        <w:spacing w:after="0" w:line="240" w:lineRule="auto"/>
        <w:ind w:left="426"/>
        <w:contextualSpacing/>
        <w:jc w:val="both"/>
        <w:rPr>
          <w:rFonts w:ascii="Times New Roman" w:eastAsia="Times New Roman" w:hAnsi="Times New Roman" w:cs="Times New Roman"/>
          <w:sz w:val="24"/>
          <w:szCs w:val="24"/>
          <w:lang w:eastAsia="ru-RU"/>
        </w:rPr>
      </w:pPr>
    </w:p>
    <w:tbl>
      <w:tblPr>
        <w:tblpPr w:leftFromText="180" w:rightFromText="180" w:vertAnchor="text" w:horzAnchor="margin" w:tblpX="216" w:tblpY="-19"/>
        <w:tblW w:w="9782" w:type="dxa"/>
        <w:tblLook w:val="0000" w:firstRow="0" w:lastRow="0" w:firstColumn="0" w:lastColumn="0" w:noHBand="0" w:noVBand="0"/>
      </w:tblPr>
      <w:tblGrid>
        <w:gridCol w:w="4679"/>
        <w:gridCol w:w="249"/>
        <w:gridCol w:w="4854"/>
      </w:tblGrid>
      <w:tr w:rsidR="00592867" w:rsidRPr="00592867" w:rsidTr="00001706">
        <w:trPr>
          <w:trHeight w:val="1278"/>
        </w:trPr>
        <w:tc>
          <w:tcPr>
            <w:tcW w:w="4679" w:type="dxa"/>
          </w:tcPr>
          <w:p w:rsidR="00481959" w:rsidRPr="00592867" w:rsidRDefault="00481959" w:rsidP="000017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592867">
              <w:rPr>
                <w:rFonts w:ascii="Times New Roman" w:eastAsia="Times New Roman" w:hAnsi="Times New Roman" w:cs="Times New Roman"/>
                <w:sz w:val="24"/>
                <w:szCs w:val="24"/>
                <w:lang w:eastAsia="ru-RU"/>
              </w:rPr>
              <w:t>Подрядчик:</w:t>
            </w:r>
          </w:p>
          <w:p w:rsidR="00481959" w:rsidRPr="00592867" w:rsidRDefault="00481959" w:rsidP="00001706">
            <w:pPr>
              <w:widowControl w:val="0"/>
              <w:autoSpaceDE w:val="0"/>
              <w:autoSpaceDN w:val="0"/>
              <w:spacing w:after="0" w:line="240" w:lineRule="auto"/>
              <w:rPr>
                <w:rFonts w:ascii="Times New Roman" w:eastAsia="Times New Roman" w:hAnsi="Times New Roman" w:cs="Times New Roman"/>
                <w:sz w:val="24"/>
                <w:szCs w:val="24"/>
                <w:lang w:eastAsia="ru-RU"/>
              </w:rPr>
            </w:pPr>
          </w:p>
          <w:p w:rsidR="00FA79E3" w:rsidRPr="00592867" w:rsidRDefault="00FA79E3" w:rsidP="00001706">
            <w:pPr>
              <w:widowControl w:val="0"/>
              <w:autoSpaceDE w:val="0"/>
              <w:autoSpaceDN w:val="0"/>
              <w:spacing w:after="0" w:line="240" w:lineRule="auto"/>
              <w:rPr>
                <w:rFonts w:ascii="Times New Roman" w:eastAsia="Times New Roman" w:hAnsi="Times New Roman" w:cs="Times New Roman"/>
                <w:sz w:val="24"/>
                <w:szCs w:val="24"/>
                <w:lang w:eastAsia="ru-RU"/>
              </w:rPr>
            </w:pPr>
          </w:p>
          <w:p w:rsidR="00FA79E3" w:rsidRPr="00592867" w:rsidRDefault="00FA79E3" w:rsidP="00001706">
            <w:pPr>
              <w:widowControl w:val="0"/>
              <w:autoSpaceDE w:val="0"/>
              <w:autoSpaceDN w:val="0"/>
              <w:spacing w:after="0" w:line="240" w:lineRule="auto"/>
              <w:rPr>
                <w:rFonts w:ascii="Times New Roman" w:eastAsia="Times New Roman" w:hAnsi="Times New Roman" w:cs="Times New Roman"/>
                <w:sz w:val="24"/>
                <w:szCs w:val="24"/>
                <w:lang w:eastAsia="ru-RU"/>
              </w:rPr>
            </w:pPr>
          </w:p>
          <w:p w:rsidR="00481959" w:rsidRPr="00592867" w:rsidRDefault="00481959" w:rsidP="00477711">
            <w:pPr>
              <w:widowControl w:val="0"/>
              <w:pBdr>
                <w:bottom w:val="single" w:sz="12" w:space="1" w:color="auto"/>
              </w:pBdr>
              <w:autoSpaceDE w:val="0"/>
              <w:autoSpaceDN w:val="0"/>
              <w:adjustRightInd w:val="0"/>
              <w:spacing w:after="0" w:line="240" w:lineRule="auto"/>
              <w:rPr>
                <w:rFonts w:ascii="Times New Roman" w:eastAsia="Times New Roman" w:hAnsi="Times New Roman" w:cs="Times New Roman"/>
                <w:sz w:val="24"/>
                <w:szCs w:val="24"/>
                <w:lang w:eastAsia="ru-RU"/>
              </w:rPr>
            </w:pPr>
            <w:r w:rsidRPr="00592867">
              <w:rPr>
                <w:rFonts w:ascii="Times New Roman" w:eastAsia="Times New Roman" w:hAnsi="Times New Roman" w:cs="Times New Roman"/>
                <w:sz w:val="24"/>
                <w:szCs w:val="24"/>
                <w:lang w:eastAsia="ru-RU"/>
              </w:rPr>
              <w:t>ФОРМ</w:t>
            </w:r>
            <w:r w:rsidR="00477711" w:rsidRPr="00592867">
              <w:rPr>
                <w:rFonts w:ascii="Times New Roman" w:eastAsia="Times New Roman" w:hAnsi="Times New Roman" w:cs="Times New Roman"/>
                <w:sz w:val="24"/>
                <w:szCs w:val="24"/>
                <w:lang w:eastAsia="ru-RU"/>
              </w:rPr>
              <w:t>А</w:t>
            </w:r>
            <w:r w:rsidRPr="00592867">
              <w:rPr>
                <w:rFonts w:ascii="Times New Roman" w:eastAsia="Times New Roman" w:hAnsi="Times New Roman" w:cs="Times New Roman"/>
                <w:sz w:val="24"/>
                <w:szCs w:val="24"/>
                <w:lang w:eastAsia="ru-RU"/>
              </w:rPr>
              <w:t xml:space="preserve"> СОГЛАСОВА</w:t>
            </w:r>
            <w:r w:rsidR="00477711" w:rsidRPr="00592867">
              <w:rPr>
                <w:rFonts w:ascii="Times New Roman" w:eastAsia="Times New Roman" w:hAnsi="Times New Roman" w:cs="Times New Roman"/>
                <w:sz w:val="24"/>
                <w:szCs w:val="24"/>
                <w:lang w:eastAsia="ru-RU"/>
              </w:rPr>
              <w:t>НА</w:t>
            </w:r>
            <w:r w:rsidRPr="00592867">
              <w:rPr>
                <w:rFonts w:ascii="Times New Roman" w:eastAsia="Times New Roman" w:hAnsi="Times New Roman" w:cs="Times New Roman"/>
                <w:sz w:val="24"/>
                <w:szCs w:val="24"/>
                <w:lang w:eastAsia="ru-RU"/>
              </w:rPr>
              <w:t>:</w:t>
            </w:r>
          </w:p>
        </w:tc>
        <w:tc>
          <w:tcPr>
            <w:tcW w:w="249" w:type="dxa"/>
          </w:tcPr>
          <w:p w:rsidR="00481959" w:rsidRPr="00592867" w:rsidRDefault="00481959" w:rsidP="00001706">
            <w:pPr>
              <w:spacing w:after="0" w:line="240" w:lineRule="auto"/>
              <w:rPr>
                <w:rFonts w:ascii="Times New Roman" w:eastAsia="Times New Roman" w:hAnsi="Times New Roman" w:cs="Times New Roman"/>
                <w:sz w:val="24"/>
                <w:szCs w:val="24"/>
                <w:lang w:eastAsia="ru-RU"/>
              </w:rPr>
            </w:pPr>
          </w:p>
          <w:p w:rsidR="00481959" w:rsidRPr="00592867" w:rsidRDefault="00481959" w:rsidP="00001706">
            <w:pPr>
              <w:spacing w:after="0" w:line="240" w:lineRule="auto"/>
              <w:rPr>
                <w:rFonts w:ascii="Times New Roman" w:eastAsia="Times New Roman" w:hAnsi="Times New Roman" w:cs="Times New Roman"/>
                <w:sz w:val="24"/>
                <w:szCs w:val="24"/>
                <w:lang w:eastAsia="ru-RU"/>
              </w:rPr>
            </w:pPr>
          </w:p>
          <w:p w:rsidR="00481959" w:rsidRPr="00592867" w:rsidRDefault="00481959" w:rsidP="00001706">
            <w:pPr>
              <w:spacing w:after="0" w:line="240" w:lineRule="auto"/>
              <w:rPr>
                <w:rFonts w:ascii="Times New Roman" w:eastAsia="Times New Roman" w:hAnsi="Times New Roman" w:cs="Times New Roman"/>
                <w:sz w:val="24"/>
                <w:szCs w:val="24"/>
                <w:lang w:eastAsia="ru-RU"/>
              </w:rPr>
            </w:pPr>
          </w:p>
          <w:p w:rsidR="00481959" w:rsidRPr="00592867" w:rsidRDefault="00481959" w:rsidP="00001706">
            <w:pPr>
              <w:spacing w:after="0" w:line="240" w:lineRule="auto"/>
              <w:rPr>
                <w:rFonts w:ascii="Times New Roman" w:eastAsia="Times New Roman" w:hAnsi="Times New Roman" w:cs="Times New Roman"/>
                <w:sz w:val="24"/>
                <w:szCs w:val="24"/>
                <w:lang w:eastAsia="ru-RU"/>
              </w:rPr>
            </w:pPr>
          </w:p>
          <w:p w:rsidR="00481959" w:rsidRPr="00592867" w:rsidRDefault="00481959" w:rsidP="00001706">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4854" w:type="dxa"/>
          </w:tcPr>
          <w:p w:rsidR="00481959" w:rsidRPr="00592867" w:rsidRDefault="00481959" w:rsidP="000017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592867">
              <w:rPr>
                <w:rFonts w:ascii="Times New Roman" w:eastAsia="Times New Roman" w:hAnsi="Times New Roman" w:cs="Times New Roman"/>
                <w:sz w:val="24"/>
                <w:szCs w:val="24"/>
                <w:lang w:eastAsia="ru-RU"/>
              </w:rPr>
              <w:t>Заказчик:</w:t>
            </w:r>
          </w:p>
          <w:p w:rsidR="00481959" w:rsidRPr="00592867" w:rsidRDefault="00481959" w:rsidP="00001706">
            <w:pPr>
              <w:widowControl w:val="0"/>
              <w:autoSpaceDE w:val="0"/>
              <w:autoSpaceDN w:val="0"/>
              <w:spacing w:after="0" w:line="240" w:lineRule="auto"/>
              <w:rPr>
                <w:rFonts w:ascii="Times New Roman" w:eastAsia="Times New Roman" w:hAnsi="Times New Roman" w:cs="Times New Roman"/>
                <w:sz w:val="24"/>
                <w:szCs w:val="24"/>
                <w:lang w:eastAsia="ru-RU"/>
              </w:rPr>
            </w:pPr>
          </w:p>
        </w:tc>
      </w:tr>
    </w:tbl>
    <w:p w:rsidR="00481959" w:rsidRPr="00592867" w:rsidRDefault="00481959" w:rsidP="00481959">
      <w:pPr>
        <w:tabs>
          <w:tab w:val="left" w:pos="709"/>
        </w:tabs>
        <w:spacing w:after="0" w:line="240" w:lineRule="auto"/>
        <w:ind w:left="426"/>
        <w:contextualSpacing/>
        <w:jc w:val="both"/>
        <w:rPr>
          <w:rFonts w:ascii="Times New Roman" w:eastAsia="Times New Roman" w:hAnsi="Times New Roman" w:cs="Times New Roman"/>
          <w:sz w:val="24"/>
          <w:szCs w:val="24"/>
          <w:lang w:eastAsia="ru-RU"/>
        </w:rPr>
      </w:pPr>
    </w:p>
    <w:tbl>
      <w:tblPr>
        <w:tblpPr w:leftFromText="180" w:rightFromText="180" w:vertAnchor="text" w:horzAnchor="margin" w:tblpX="216" w:tblpY="60"/>
        <w:tblW w:w="9782" w:type="dxa"/>
        <w:tblLook w:val="04A0" w:firstRow="1" w:lastRow="0" w:firstColumn="1" w:lastColumn="0" w:noHBand="0" w:noVBand="1"/>
      </w:tblPr>
      <w:tblGrid>
        <w:gridCol w:w="4820"/>
        <w:gridCol w:w="4962"/>
      </w:tblGrid>
      <w:tr w:rsidR="00592867" w:rsidRPr="00592867" w:rsidTr="0066123E">
        <w:trPr>
          <w:trHeight w:val="74"/>
        </w:trPr>
        <w:tc>
          <w:tcPr>
            <w:tcW w:w="9782" w:type="dxa"/>
            <w:gridSpan w:val="2"/>
          </w:tcPr>
          <w:p w:rsidR="00FA79E3" w:rsidRPr="00592867" w:rsidRDefault="00FA79E3" w:rsidP="00FA79E3">
            <w:pPr>
              <w:spacing w:after="0" w:line="240" w:lineRule="auto"/>
              <w:jc w:val="center"/>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Подписи сторон:</w:t>
            </w:r>
          </w:p>
          <w:p w:rsidR="00FA79E3" w:rsidRPr="00592867" w:rsidRDefault="00FA79E3" w:rsidP="00001706">
            <w:pPr>
              <w:spacing w:after="0" w:line="240" w:lineRule="auto"/>
              <w:rPr>
                <w:rFonts w:ascii="Times New Roman" w:eastAsia="Calibri" w:hAnsi="Times New Roman" w:cs="Times New Roman"/>
                <w:snapToGrid w:val="0"/>
                <w:sz w:val="24"/>
                <w:szCs w:val="24"/>
                <w:lang w:eastAsia="ru-RU"/>
              </w:rPr>
            </w:pPr>
          </w:p>
          <w:p w:rsidR="00FA79E3" w:rsidRPr="00592867" w:rsidRDefault="00FA79E3" w:rsidP="00001706">
            <w:pPr>
              <w:widowControl w:val="0"/>
              <w:autoSpaceDE w:val="0"/>
              <w:autoSpaceDN w:val="0"/>
              <w:spacing w:after="0" w:line="240" w:lineRule="auto"/>
              <w:rPr>
                <w:rFonts w:ascii="Times New Roman" w:eastAsia="Times New Roman" w:hAnsi="Times New Roman" w:cs="Times New Roman"/>
                <w:sz w:val="24"/>
                <w:szCs w:val="24"/>
                <w:lang w:eastAsia="ru-RU"/>
              </w:rPr>
            </w:pPr>
            <w:r w:rsidRPr="00592867">
              <w:rPr>
                <w:rFonts w:ascii="Times New Roman" w:eastAsia="Times New Roman" w:hAnsi="Times New Roman" w:cs="Times New Roman"/>
                <w:sz w:val="24"/>
                <w:szCs w:val="24"/>
                <w:lang w:eastAsia="ru-RU"/>
              </w:rPr>
              <w:t>Заказчик:                                                               Подрядчик:</w:t>
            </w:r>
          </w:p>
        </w:tc>
      </w:tr>
      <w:tr w:rsidR="00592867" w:rsidRPr="00592867" w:rsidTr="00001706">
        <w:trPr>
          <w:trHeight w:val="74"/>
        </w:trPr>
        <w:tc>
          <w:tcPr>
            <w:tcW w:w="4820" w:type="dxa"/>
          </w:tcPr>
          <w:p w:rsidR="00FA79E3" w:rsidRPr="00592867" w:rsidRDefault="00FA79E3" w:rsidP="00001706">
            <w:pPr>
              <w:spacing w:after="0" w:line="240" w:lineRule="auto"/>
              <w:rPr>
                <w:rFonts w:ascii="Times New Roman" w:eastAsia="Calibri" w:hAnsi="Times New Roman" w:cs="Times New Roman"/>
                <w:sz w:val="24"/>
                <w:szCs w:val="24"/>
                <w:lang w:eastAsia="ru-RU"/>
              </w:rPr>
            </w:pPr>
          </w:p>
          <w:p w:rsidR="00FA79E3" w:rsidRPr="00592867" w:rsidRDefault="00FA79E3" w:rsidP="00FA79E3">
            <w:pPr>
              <w:spacing w:after="0" w:line="240" w:lineRule="auto"/>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 xml:space="preserve">Директор </w:t>
            </w:r>
          </w:p>
          <w:p w:rsidR="00FA79E3" w:rsidRPr="00592867" w:rsidRDefault="00FA79E3" w:rsidP="00FA79E3">
            <w:pPr>
              <w:spacing w:after="0" w:line="240" w:lineRule="auto"/>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ООО «КраМЗ – Авто»</w:t>
            </w:r>
          </w:p>
          <w:p w:rsidR="00FA79E3" w:rsidRPr="00592867" w:rsidRDefault="00FA79E3" w:rsidP="00FA79E3">
            <w:pPr>
              <w:spacing w:after="0" w:line="240" w:lineRule="auto"/>
              <w:rPr>
                <w:rFonts w:ascii="Times New Roman" w:eastAsia="Calibri" w:hAnsi="Times New Roman" w:cs="Times New Roman"/>
                <w:sz w:val="24"/>
                <w:szCs w:val="24"/>
                <w:lang w:eastAsia="ru-RU"/>
              </w:rPr>
            </w:pPr>
          </w:p>
          <w:p w:rsidR="00FA79E3" w:rsidRPr="00592867" w:rsidRDefault="00FA79E3" w:rsidP="00FA79E3">
            <w:pPr>
              <w:spacing w:after="0" w:line="240" w:lineRule="auto"/>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________________ /</w:t>
            </w:r>
            <w:proofErr w:type="spellStart"/>
            <w:r w:rsidRPr="00592867">
              <w:rPr>
                <w:rFonts w:ascii="Times New Roman" w:eastAsia="Calibri" w:hAnsi="Times New Roman" w:cs="Times New Roman"/>
                <w:sz w:val="24"/>
                <w:szCs w:val="24"/>
                <w:lang w:eastAsia="ru-RU"/>
              </w:rPr>
              <w:t>А.В.Купицкий</w:t>
            </w:r>
            <w:proofErr w:type="spellEnd"/>
            <w:r w:rsidRPr="00592867">
              <w:rPr>
                <w:rFonts w:ascii="Times New Roman" w:eastAsia="Calibri" w:hAnsi="Times New Roman" w:cs="Times New Roman"/>
                <w:sz w:val="24"/>
                <w:szCs w:val="24"/>
                <w:lang w:eastAsia="ru-RU"/>
              </w:rPr>
              <w:t>/</w:t>
            </w:r>
          </w:p>
          <w:p w:rsidR="00FA79E3" w:rsidRPr="00592867" w:rsidRDefault="00FA79E3" w:rsidP="00FA79E3">
            <w:pPr>
              <w:spacing w:after="0" w:line="240" w:lineRule="auto"/>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М.П.</w:t>
            </w:r>
          </w:p>
        </w:tc>
        <w:tc>
          <w:tcPr>
            <w:tcW w:w="4962" w:type="dxa"/>
          </w:tcPr>
          <w:p w:rsidR="00FA79E3" w:rsidRPr="00592867" w:rsidRDefault="00FA79E3" w:rsidP="00FA79E3">
            <w:pPr>
              <w:spacing w:after="0" w:line="240" w:lineRule="auto"/>
              <w:rPr>
                <w:rFonts w:ascii="Times New Roman" w:eastAsia="Calibri" w:hAnsi="Times New Roman" w:cs="Times New Roman"/>
                <w:snapToGrid w:val="0"/>
                <w:sz w:val="24"/>
                <w:szCs w:val="24"/>
                <w:lang w:eastAsia="ru-RU"/>
              </w:rPr>
            </w:pPr>
          </w:p>
          <w:p w:rsidR="00FA79E3" w:rsidRPr="00592867" w:rsidRDefault="00FA79E3" w:rsidP="00FA79E3">
            <w:pPr>
              <w:spacing w:after="0" w:line="240" w:lineRule="auto"/>
              <w:rPr>
                <w:rFonts w:ascii="Times New Roman" w:eastAsia="Calibri" w:hAnsi="Times New Roman" w:cs="Times New Roman"/>
                <w:snapToGrid w:val="0"/>
                <w:sz w:val="24"/>
                <w:szCs w:val="24"/>
                <w:lang w:eastAsia="ru-RU"/>
              </w:rPr>
            </w:pPr>
            <w:r w:rsidRPr="00592867">
              <w:rPr>
                <w:rFonts w:ascii="Times New Roman" w:eastAsia="Calibri" w:hAnsi="Times New Roman" w:cs="Times New Roman"/>
                <w:snapToGrid w:val="0"/>
                <w:sz w:val="24"/>
                <w:szCs w:val="24"/>
                <w:lang w:eastAsia="ru-RU"/>
              </w:rPr>
              <w:t>_________________________</w:t>
            </w:r>
          </w:p>
          <w:p w:rsidR="00FA79E3" w:rsidRPr="00592867" w:rsidRDefault="00FA79E3" w:rsidP="00FA79E3">
            <w:pPr>
              <w:spacing w:after="0" w:line="240" w:lineRule="auto"/>
              <w:rPr>
                <w:rFonts w:ascii="Times New Roman" w:eastAsia="Calibri" w:hAnsi="Times New Roman" w:cs="Times New Roman"/>
                <w:snapToGrid w:val="0"/>
                <w:sz w:val="24"/>
                <w:szCs w:val="24"/>
                <w:lang w:eastAsia="ru-RU"/>
              </w:rPr>
            </w:pPr>
          </w:p>
          <w:p w:rsidR="00FA79E3" w:rsidRPr="00592867" w:rsidRDefault="00FA79E3" w:rsidP="00FA79E3">
            <w:pPr>
              <w:spacing w:after="0" w:line="240" w:lineRule="auto"/>
              <w:rPr>
                <w:rFonts w:ascii="Times New Roman" w:eastAsia="Calibri" w:hAnsi="Times New Roman" w:cs="Times New Roman"/>
                <w:snapToGrid w:val="0"/>
                <w:sz w:val="24"/>
                <w:szCs w:val="24"/>
                <w:lang w:eastAsia="ru-RU"/>
              </w:rPr>
            </w:pPr>
          </w:p>
          <w:p w:rsidR="00FA79E3" w:rsidRPr="00592867" w:rsidRDefault="00FA79E3" w:rsidP="00FA79E3">
            <w:pPr>
              <w:spacing w:after="0" w:line="240" w:lineRule="auto"/>
              <w:rPr>
                <w:rFonts w:ascii="Times New Roman" w:eastAsia="Calibri" w:hAnsi="Times New Roman" w:cs="Times New Roman"/>
                <w:snapToGrid w:val="0"/>
                <w:sz w:val="24"/>
                <w:szCs w:val="24"/>
                <w:lang w:eastAsia="ru-RU"/>
              </w:rPr>
            </w:pPr>
            <w:r w:rsidRPr="00592867">
              <w:rPr>
                <w:rFonts w:ascii="Times New Roman" w:eastAsia="Calibri" w:hAnsi="Times New Roman" w:cs="Times New Roman"/>
                <w:snapToGrid w:val="0"/>
                <w:sz w:val="24"/>
                <w:szCs w:val="24"/>
                <w:lang w:eastAsia="ru-RU"/>
              </w:rPr>
              <w:t>_________________/</w:t>
            </w:r>
            <w:r w:rsidRPr="00592867">
              <w:rPr>
                <w:rFonts w:ascii="Times New Roman" w:eastAsia="Calibri" w:hAnsi="Times New Roman" w:cs="Times New Roman"/>
                <w:sz w:val="24"/>
                <w:szCs w:val="24"/>
                <w:lang w:eastAsia="ru-RU"/>
              </w:rPr>
              <w:t>______________</w:t>
            </w:r>
            <w:r w:rsidRPr="00592867">
              <w:rPr>
                <w:rFonts w:ascii="Times New Roman" w:eastAsia="Calibri" w:hAnsi="Times New Roman" w:cs="Times New Roman"/>
                <w:snapToGrid w:val="0"/>
                <w:sz w:val="24"/>
                <w:szCs w:val="24"/>
                <w:lang w:eastAsia="ru-RU"/>
              </w:rPr>
              <w:t xml:space="preserve"> /</w:t>
            </w:r>
          </w:p>
          <w:p w:rsidR="00FA79E3" w:rsidRPr="00592867" w:rsidRDefault="00FA79E3" w:rsidP="00FA79E3">
            <w:pPr>
              <w:spacing w:after="0" w:line="240" w:lineRule="auto"/>
              <w:rPr>
                <w:rFonts w:ascii="Times New Roman" w:eastAsia="Calibri" w:hAnsi="Times New Roman" w:cs="Times New Roman"/>
                <w:snapToGrid w:val="0"/>
                <w:sz w:val="24"/>
                <w:szCs w:val="24"/>
                <w:lang w:eastAsia="ru-RU"/>
              </w:rPr>
            </w:pPr>
            <w:r w:rsidRPr="00592867">
              <w:rPr>
                <w:rFonts w:ascii="Times New Roman" w:eastAsia="Calibri" w:hAnsi="Times New Roman" w:cs="Times New Roman"/>
                <w:snapToGrid w:val="0"/>
                <w:sz w:val="24"/>
                <w:szCs w:val="24"/>
                <w:lang w:eastAsia="ru-RU"/>
              </w:rPr>
              <w:t>М.П.</w:t>
            </w:r>
          </w:p>
        </w:tc>
      </w:tr>
    </w:tbl>
    <w:p w:rsidR="00481959" w:rsidRPr="00592867" w:rsidRDefault="00481959" w:rsidP="00481959">
      <w:pPr>
        <w:spacing w:after="0" w:line="240" w:lineRule="auto"/>
        <w:jc w:val="both"/>
        <w:rPr>
          <w:rFonts w:ascii="Times New Roman" w:eastAsia="Times New Roman" w:hAnsi="Times New Roman" w:cs="Times New Roman"/>
          <w:b/>
          <w:sz w:val="24"/>
          <w:szCs w:val="24"/>
          <w:lang w:eastAsia="ru-RU"/>
        </w:rPr>
      </w:pPr>
    </w:p>
    <w:p w:rsidR="00481959" w:rsidRDefault="00481959" w:rsidP="00481959">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p>
    <w:p w:rsidR="00D6797B" w:rsidRDefault="00D6797B" w:rsidP="00481959">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p>
    <w:p w:rsidR="00D6797B" w:rsidRDefault="00D6797B" w:rsidP="00481959">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p>
    <w:p w:rsidR="00D6797B" w:rsidRDefault="00D6797B" w:rsidP="00481959">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p>
    <w:p w:rsidR="00D6797B" w:rsidRPr="00592867" w:rsidRDefault="00D6797B" w:rsidP="00481959">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p>
    <w:p w:rsidR="00481959" w:rsidRPr="00592867" w:rsidRDefault="00481959" w:rsidP="00481959">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eastAsia="ru-RU"/>
        </w:rPr>
      </w:pPr>
    </w:p>
    <w:p w:rsidR="00346726" w:rsidRPr="00592867" w:rsidRDefault="00346726" w:rsidP="00D6797B">
      <w:pPr>
        <w:spacing w:after="0" w:line="240" w:lineRule="auto"/>
        <w:ind w:left="7090"/>
        <w:outlineLvl w:val="0"/>
        <w:rPr>
          <w:rFonts w:ascii="Times New Roman" w:eastAsia="Times New Roman" w:hAnsi="Times New Roman" w:cs="Times New Roman"/>
          <w:sz w:val="24"/>
          <w:szCs w:val="24"/>
          <w:lang w:eastAsia="ru-RU"/>
        </w:rPr>
      </w:pPr>
      <w:r w:rsidRPr="00592867">
        <w:rPr>
          <w:rFonts w:ascii="Times New Roman" w:eastAsia="Times New Roman" w:hAnsi="Times New Roman" w:cs="Times New Roman"/>
          <w:sz w:val="24"/>
          <w:szCs w:val="24"/>
          <w:lang w:eastAsia="ru-RU"/>
        </w:rPr>
        <w:lastRenderedPageBreak/>
        <w:t xml:space="preserve">Приложение № </w:t>
      </w:r>
      <w:r w:rsidRPr="00D6797B">
        <w:rPr>
          <w:rFonts w:ascii="Times New Roman" w:eastAsia="Times New Roman" w:hAnsi="Times New Roman" w:cs="Times New Roman"/>
          <w:sz w:val="24"/>
          <w:szCs w:val="24"/>
          <w:lang w:eastAsia="ru-RU"/>
        </w:rPr>
        <w:t>2</w:t>
      </w:r>
      <w:r w:rsidRPr="00592867">
        <w:rPr>
          <w:rFonts w:ascii="Times New Roman" w:eastAsia="Times New Roman" w:hAnsi="Times New Roman" w:cs="Times New Roman"/>
          <w:sz w:val="24"/>
          <w:szCs w:val="24"/>
          <w:lang w:eastAsia="ru-RU"/>
        </w:rPr>
        <w:t xml:space="preserve"> </w:t>
      </w:r>
      <w:proofErr w:type="gramStart"/>
      <w:r w:rsidRPr="00592867">
        <w:rPr>
          <w:rFonts w:ascii="Times New Roman" w:eastAsia="Times New Roman" w:hAnsi="Times New Roman" w:cs="Times New Roman"/>
          <w:sz w:val="24"/>
          <w:szCs w:val="24"/>
          <w:lang w:eastAsia="ru-RU"/>
        </w:rPr>
        <w:t>к</w:t>
      </w:r>
      <w:proofErr w:type="gramEnd"/>
    </w:p>
    <w:p w:rsidR="00346726" w:rsidRPr="00592867" w:rsidRDefault="00D6797B" w:rsidP="00D6797B">
      <w:pPr>
        <w:spacing w:after="0" w:line="240" w:lineRule="auto"/>
        <w:ind w:left="7090"/>
        <w:outlineLv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Договору подряда № _</w:t>
      </w:r>
      <w:r w:rsidR="00346726" w:rsidRPr="00592867">
        <w:rPr>
          <w:rFonts w:ascii="Times New Roman" w:eastAsia="Times New Roman" w:hAnsi="Times New Roman" w:cs="Times New Roman"/>
          <w:sz w:val="24"/>
          <w:szCs w:val="24"/>
          <w:lang w:eastAsia="ru-RU"/>
        </w:rPr>
        <w:t>_</w:t>
      </w:r>
      <w:r>
        <w:rPr>
          <w:rFonts w:ascii="Times New Roman" w:eastAsia="Times New Roman" w:hAnsi="Times New Roman" w:cs="Times New Roman"/>
          <w:sz w:val="24"/>
          <w:szCs w:val="24"/>
          <w:lang w:eastAsia="ru-RU"/>
        </w:rPr>
        <w:t>___</w:t>
      </w:r>
      <w:r w:rsidR="00346726" w:rsidRPr="00592867">
        <w:rPr>
          <w:rFonts w:ascii="Times New Roman" w:eastAsia="Times New Roman" w:hAnsi="Times New Roman" w:cs="Times New Roman"/>
          <w:sz w:val="24"/>
          <w:szCs w:val="24"/>
          <w:lang w:eastAsia="ru-RU"/>
        </w:rPr>
        <w:t xml:space="preserve"> </w:t>
      </w:r>
    </w:p>
    <w:p w:rsidR="00346726" w:rsidRPr="00592867" w:rsidRDefault="00346726" w:rsidP="00D6797B">
      <w:pPr>
        <w:spacing w:after="0" w:line="240" w:lineRule="auto"/>
        <w:ind w:left="7090"/>
        <w:outlineLvl w:val="0"/>
        <w:rPr>
          <w:rFonts w:ascii="Times New Roman" w:eastAsia="Times New Roman" w:hAnsi="Times New Roman" w:cs="Times New Roman"/>
          <w:sz w:val="24"/>
          <w:szCs w:val="24"/>
          <w:lang w:eastAsia="ru-RU"/>
        </w:rPr>
      </w:pPr>
      <w:r w:rsidRPr="00592867">
        <w:rPr>
          <w:rFonts w:ascii="Times New Roman" w:eastAsia="Times New Roman" w:hAnsi="Times New Roman" w:cs="Times New Roman"/>
          <w:sz w:val="24"/>
          <w:szCs w:val="24"/>
          <w:lang w:eastAsia="ru-RU"/>
        </w:rPr>
        <w:t>от ____.___.20</w:t>
      </w:r>
      <w:r w:rsidR="00825978">
        <w:rPr>
          <w:rFonts w:ascii="Times New Roman" w:eastAsia="Times New Roman" w:hAnsi="Times New Roman" w:cs="Times New Roman"/>
          <w:sz w:val="24"/>
          <w:szCs w:val="24"/>
          <w:lang w:eastAsia="ru-RU"/>
        </w:rPr>
        <w:t>21</w:t>
      </w:r>
      <w:r w:rsidRPr="00592867">
        <w:rPr>
          <w:rFonts w:ascii="Times New Roman" w:eastAsia="Times New Roman" w:hAnsi="Times New Roman" w:cs="Times New Roman"/>
          <w:sz w:val="24"/>
          <w:szCs w:val="24"/>
          <w:lang w:eastAsia="ru-RU"/>
        </w:rPr>
        <w:t>г</w:t>
      </w:r>
    </w:p>
    <w:p w:rsidR="00346726" w:rsidRDefault="00346726" w:rsidP="00346726">
      <w:pPr>
        <w:pStyle w:val="af5"/>
        <w:ind w:firstLine="567"/>
        <w:rPr>
          <w:lang w:val="ru-RU"/>
        </w:rPr>
      </w:pPr>
    </w:p>
    <w:p w:rsidR="00825978" w:rsidRDefault="00825978" w:rsidP="00346726">
      <w:pPr>
        <w:pStyle w:val="af5"/>
        <w:ind w:firstLine="567"/>
        <w:rPr>
          <w:lang w:val="ru-RU"/>
        </w:rPr>
      </w:pPr>
    </w:p>
    <w:p w:rsidR="00825978" w:rsidRPr="00825978" w:rsidRDefault="00825978" w:rsidP="00825978">
      <w:pPr>
        <w:jc w:val="center"/>
        <w:rPr>
          <w:rFonts w:ascii="Times New Roman" w:hAnsi="Times New Roman" w:cs="Times New Roman"/>
          <w:b/>
          <w:sz w:val="24"/>
          <w:szCs w:val="24"/>
        </w:rPr>
      </w:pPr>
      <w:r w:rsidRPr="00825978">
        <w:rPr>
          <w:rFonts w:ascii="Times New Roman" w:hAnsi="Times New Roman" w:cs="Times New Roman"/>
          <w:b/>
          <w:sz w:val="24"/>
          <w:szCs w:val="24"/>
        </w:rPr>
        <w:t>ТЕХНИЧЕСКОЕ ЗАДАНИЕ</w:t>
      </w:r>
    </w:p>
    <w:p w:rsidR="00825978" w:rsidRPr="00825978" w:rsidRDefault="00825978" w:rsidP="00825978">
      <w:pPr>
        <w:jc w:val="center"/>
        <w:rPr>
          <w:rFonts w:ascii="Times New Roman" w:hAnsi="Times New Roman" w:cs="Times New Roman"/>
          <w:b/>
          <w:i/>
          <w:sz w:val="24"/>
          <w:szCs w:val="24"/>
        </w:rPr>
      </w:pPr>
      <w:r w:rsidRPr="00825978">
        <w:rPr>
          <w:rFonts w:ascii="Times New Roman" w:hAnsi="Times New Roman" w:cs="Times New Roman"/>
          <w:b/>
          <w:sz w:val="24"/>
          <w:szCs w:val="24"/>
        </w:rPr>
        <w:t>на ремонт двигателей грузовых автомобилей</w:t>
      </w:r>
    </w:p>
    <w:p w:rsidR="00825978" w:rsidRPr="00825978" w:rsidRDefault="00825978" w:rsidP="00825978">
      <w:pPr>
        <w:pStyle w:val="22"/>
        <w:ind w:firstLine="0"/>
        <w:jc w:val="center"/>
        <w:rPr>
          <w:b/>
          <w:lang w:val="ru-RU"/>
        </w:rPr>
      </w:pPr>
    </w:p>
    <w:p w:rsidR="00825978" w:rsidRPr="00825978" w:rsidRDefault="00825978" w:rsidP="00825978">
      <w:pPr>
        <w:pStyle w:val="af5"/>
        <w:ind w:firstLine="709"/>
        <w:rPr>
          <w:rFonts w:ascii="Times New Roman" w:hAnsi="Times New Roman"/>
          <w:b/>
          <w:sz w:val="24"/>
          <w:szCs w:val="24"/>
          <w:lang w:val="ru-RU"/>
        </w:rPr>
      </w:pPr>
      <w:r w:rsidRPr="00825978">
        <w:rPr>
          <w:rFonts w:ascii="Times New Roman" w:hAnsi="Times New Roman"/>
          <w:b/>
          <w:sz w:val="24"/>
          <w:szCs w:val="24"/>
          <w:lang w:val="ru-RU"/>
        </w:rPr>
        <w:t>1. Данные</w:t>
      </w:r>
      <w:r w:rsidRPr="00825978">
        <w:rPr>
          <w:rFonts w:ascii="Times New Roman" w:hAnsi="Times New Roman"/>
          <w:b/>
          <w:bCs/>
          <w:sz w:val="24"/>
          <w:szCs w:val="24"/>
          <w:lang w:val="ru-RU"/>
        </w:rPr>
        <w:t xml:space="preserve"> предприятия</w:t>
      </w:r>
      <w:r w:rsidRPr="00825978">
        <w:rPr>
          <w:rFonts w:ascii="Times New Roman" w:hAnsi="Times New Roman"/>
          <w:b/>
          <w:sz w:val="24"/>
          <w:szCs w:val="24"/>
          <w:lang w:val="ru-RU"/>
        </w:rPr>
        <w:tab/>
      </w:r>
      <w:r w:rsidRPr="00825978">
        <w:rPr>
          <w:rFonts w:ascii="Times New Roman" w:hAnsi="Times New Roman"/>
          <w:b/>
          <w:sz w:val="24"/>
          <w:szCs w:val="24"/>
          <w:lang w:val="ru-RU"/>
        </w:rPr>
        <w:tab/>
      </w:r>
      <w:r w:rsidRPr="00825978">
        <w:rPr>
          <w:rFonts w:ascii="Times New Roman" w:hAnsi="Times New Roman"/>
          <w:b/>
          <w:sz w:val="24"/>
          <w:szCs w:val="24"/>
          <w:lang w:val="ru-RU"/>
        </w:rPr>
        <w:tab/>
      </w:r>
      <w:r w:rsidRPr="00825978">
        <w:rPr>
          <w:rFonts w:ascii="Times New Roman" w:hAnsi="Times New Roman"/>
          <w:b/>
          <w:sz w:val="24"/>
          <w:szCs w:val="24"/>
          <w:lang w:val="ru-RU"/>
        </w:rPr>
        <w:tab/>
      </w:r>
    </w:p>
    <w:p w:rsidR="00825978" w:rsidRPr="00825978" w:rsidRDefault="00825978" w:rsidP="00825978">
      <w:pPr>
        <w:pStyle w:val="af5"/>
        <w:ind w:firstLine="709"/>
        <w:rPr>
          <w:rFonts w:ascii="Times New Roman" w:hAnsi="Times New Roman"/>
          <w:sz w:val="24"/>
          <w:szCs w:val="24"/>
          <w:lang w:val="ru-RU"/>
        </w:rPr>
      </w:pPr>
      <w:r w:rsidRPr="00825978">
        <w:rPr>
          <w:rFonts w:ascii="Times New Roman" w:hAnsi="Times New Roman"/>
          <w:sz w:val="24"/>
          <w:szCs w:val="24"/>
          <w:lang w:val="ru-RU"/>
        </w:rPr>
        <w:t>1.1. Полное наименование: Общество с ограниченной ответственностью  «КраМЗ - Авто» (ООО «КраМЗ-Авто»)</w:t>
      </w:r>
    </w:p>
    <w:p w:rsidR="00825978" w:rsidRPr="00825978" w:rsidRDefault="00825978" w:rsidP="00825978">
      <w:pPr>
        <w:pStyle w:val="af5"/>
        <w:ind w:firstLine="567"/>
        <w:rPr>
          <w:rFonts w:ascii="Times New Roman" w:hAnsi="Times New Roman"/>
          <w:sz w:val="24"/>
          <w:szCs w:val="24"/>
          <w:lang w:val="ru-RU"/>
        </w:rPr>
      </w:pPr>
      <w:r w:rsidRPr="00825978">
        <w:rPr>
          <w:rFonts w:ascii="Times New Roman" w:hAnsi="Times New Roman"/>
          <w:sz w:val="24"/>
          <w:szCs w:val="24"/>
          <w:lang w:val="ru-RU"/>
        </w:rPr>
        <w:t xml:space="preserve">1.2. Адрес предприятия: 660111, г. Красноярск, ул. Пограничников, </w:t>
      </w:r>
      <w:proofErr w:type="spellStart"/>
      <w:r w:rsidRPr="00825978">
        <w:rPr>
          <w:rFonts w:ascii="Times New Roman" w:hAnsi="Times New Roman"/>
          <w:sz w:val="24"/>
          <w:szCs w:val="24"/>
          <w:lang w:val="ru-RU"/>
        </w:rPr>
        <w:t>37А</w:t>
      </w:r>
      <w:proofErr w:type="spellEnd"/>
    </w:p>
    <w:p w:rsidR="00825978" w:rsidRPr="00825978" w:rsidRDefault="00825978" w:rsidP="00825978">
      <w:pPr>
        <w:pStyle w:val="af5"/>
        <w:rPr>
          <w:rFonts w:ascii="Times New Roman" w:hAnsi="Times New Roman"/>
          <w:bCs/>
          <w:sz w:val="24"/>
          <w:szCs w:val="24"/>
          <w:lang w:val="ru-RU"/>
        </w:rPr>
      </w:pPr>
    </w:p>
    <w:p w:rsidR="00825978" w:rsidRPr="00825978" w:rsidRDefault="00825978" w:rsidP="00825978">
      <w:pPr>
        <w:pStyle w:val="22"/>
        <w:ind w:firstLine="567"/>
        <w:rPr>
          <w:b/>
        </w:rPr>
      </w:pPr>
      <w:r w:rsidRPr="00825978">
        <w:rPr>
          <w:b/>
        </w:rPr>
        <w:t xml:space="preserve">2. Состав работ </w:t>
      </w:r>
    </w:p>
    <w:p w:rsidR="00825978" w:rsidRPr="00825978" w:rsidRDefault="00825978" w:rsidP="00825978">
      <w:pPr>
        <w:pStyle w:val="22"/>
        <w:ind w:firstLine="567"/>
      </w:pPr>
      <w:r w:rsidRPr="00825978">
        <w:t>Выполнение</w:t>
      </w:r>
      <w:r w:rsidRPr="00825978">
        <w:rPr>
          <w:lang w:val="ru-RU"/>
        </w:rPr>
        <w:t xml:space="preserve"> </w:t>
      </w:r>
      <w:r w:rsidRPr="00825978">
        <w:t xml:space="preserve">работ </w:t>
      </w:r>
      <w:r w:rsidRPr="00825978">
        <w:rPr>
          <w:lang w:val="ru-RU"/>
        </w:rPr>
        <w:t xml:space="preserve">по </w:t>
      </w:r>
      <w:r w:rsidRPr="00825978">
        <w:t>ремонт</w:t>
      </w:r>
      <w:r w:rsidRPr="00825978">
        <w:rPr>
          <w:lang w:val="ru-RU"/>
        </w:rPr>
        <w:t xml:space="preserve">у </w:t>
      </w:r>
      <w:r w:rsidRPr="00825978">
        <w:t>двигателей грузовых автомобилей:</w:t>
      </w:r>
    </w:p>
    <w:p w:rsidR="00825978" w:rsidRPr="00825978" w:rsidRDefault="00825978" w:rsidP="00825978">
      <w:pPr>
        <w:pStyle w:val="22"/>
        <w:ind w:firstLine="567"/>
        <w:rPr>
          <w:lang w:val="ru-RU"/>
        </w:rPr>
      </w:pPr>
      <w:r w:rsidRPr="00825978">
        <w:t xml:space="preserve">2.1. Ремонт </w:t>
      </w:r>
      <w:r w:rsidRPr="00825978">
        <w:rPr>
          <w:lang w:val="ru-RU"/>
        </w:rPr>
        <w:t>агрегатов:</w:t>
      </w:r>
      <w:r w:rsidRPr="00825978">
        <w:t xml:space="preserve"> КамАЗ (и модификации), ЯМЗ-236 (и модификации</w:t>
      </w:r>
      <w:r w:rsidRPr="00825978">
        <w:rPr>
          <w:lang w:val="ru-RU"/>
        </w:rPr>
        <w:t xml:space="preserve">), </w:t>
      </w:r>
      <w:r w:rsidRPr="00825978">
        <w:t>ЯМЗ-</w:t>
      </w:r>
      <w:r w:rsidRPr="00825978">
        <w:rPr>
          <w:lang w:val="ru-RU"/>
        </w:rPr>
        <w:t>7511</w:t>
      </w:r>
      <w:r w:rsidRPr="00825978">
        <w:t xml:space="preserve"> (и модификации</w:t>
      </w:r>
      <w:r w:rsidRPr="00825978">
        <w:rPr>
          <w:lang w:val="ru-RU"/>
        </w:rPr>
        <w:t xml:space="preserve">). </w:t>
      </w:r>
    </w:p>
    <w:p w:rsidR="00825978" w:rsidRPr="00825978" w:rsidRDefault="00825978" w:rsidP="00825978">
      <w:pPr>
        <w:pStyle w:val="22"/>
        <w:ind w:firstLine="567"/>
      </w:pPr>
      <w:r w:rsidRPr="00825978">
        <w:t xml:space="preserve">Перечень </w:t>
      </w:r>
      <w:r w:rsidRPr="00825978">
        <w:rPr>
          <w:lang w:val="ru-RU"/>
        </w:rPr>
        <w:t>работ</w:t>
      </w:r>
      <w:r w:rsidRPr="00825978">
        <w:t xml:space="preserve"> </w:t>
      </w:r>
      <w:r w:rsidRPr="00825978">
        <w:rPr>
          <w:lang w:val="ru-RU"/>
        </w:rPr>
        <w:t xml:space="preserve">по </w:t>
      </w:r>
      <w:r w:rsidRPr="00825978">
        <w:t>ремонт</w:t>
      </w:r>
      <w:r w:rsidRPr="00825978">
        <w:rPr>
          <w:lang w:val="ru-RU"/>
        </w:rPr>
        <w:t>у двигателей</w:t>
      </w:r>
      <w:r w:rsidRPr="00825978">
        <w:t xml:space="preserve"> представлен в приложении к Техническому заданию.</w:t>
      </w:r>
    </w:p>
    <w:p w:rsidR="00825978" w:rsidRPr="00825978" w:rsidRDefault="00825978" w:rsidP="00825978">
      <w:pPr>
        <w:pStyle w:val="22"/>
        <w:ind w:firstLine="567"/>
      </w:pPr>
    </w:p>
    <w:p w:rsidR="00825978" w:rsidRPr="00825978" w:rsidRDefault="00825978" w:rsidP="00825978">
      <w:pPr>
        <w:pStyle w:val="22"/>
        <w:ind w:firstLine="567"/>
        <w:rPr>
          <w:b/>
          <w:bCs/>
          <w:color w:val="000000"/>
          <w:spacing w:val="-1"/>
        </w:rPr>
      </w:pPr>
      <w:r w:rsidRPr="00825978">
        <w:rPr>
          <w:b/>
          <w:bCs/>
          <w:color w:val="000000"/>
          <w:spacing w:val="-4"/>
        </w:rPr>
        <w:t>3.</w:t>
      </w:r>
      <w:r w:rsidRPr="00825978">
        <w:rPr>
          <w:b/>
          <w:bCs/>
          <w:color w:val="000000"/>
        </w:rPr>
        <w:t xml:space="preserve"> Т</w:t>
      </w:r>
      <w:r w:rsidRPr="00825978">
        <w:rPr>
          <w:b/>
          <w:bCs/>
          <w:color w:val="000000"/>
          <w:spacing w:val="-1"/>
        </w:rPr>
        <w:t xml:space="preserve">ребования к работам  </w:t>
      </w:r>
    </w:p>
    <w:p w:rsidR="00825978" w:rsidRPr="00825978" w:rsidRDefault="00825978" w:rsidP="00825978">
      <w:pPr>
        <w:pStyle w:val="22"/>
        <w:ind w:firstLine="567"/>
      </w:pPr>
      <w:r w:rsidRPr="00825978">
        <w:t>Исполнитель по предварительной заявке заказчика  должен принимать на</w:t>
      </w:r>
      <w:r w:rsidRPr="00825978">
        <w:rPr>
          <w:lang w:val="ru-RU"/>
        </w:rPr>
        <w:t xml:space="preserve"> </w:t>
      </w:r>
      <w:r w:rsidRPr="00825978">
        <w:t>ремонт</w:t>
      </w:r>
      <w:r w:rsidRPr="00825978">
        <w:rPr>
          <w:lang w:val="ru-RU"/>
        </w:rPr>
        <w:t xml:space="preserve"> агрегаты</w:t>
      </w:r>
      <w:r w:rsidRPr="00825978">
        <w:t xml:space="preserve"> вышеуказанных марок для выполнения их ремонта и всех сопутствующих работ. </w:t>
      </w:r>
    </w:p>
    <w:p w:rsidR="00825978" w:rsidRPr="00825978" w:rsidRDefault="00825978" w:rsidP="00825978">
      <w:pPr>
        <w:pStyle w:val="22"/>
        <w:ind w:firstLine="567"/>
      </w:pPr>
      <w:r w:rsidRPr="00825978">
        <w:t xml:space="preserve">Заявка от Заказчика поступает в адрес Исполнителя по средствам телефонной связи либо в письменном виде по факсу. </w:t>
      </w:r>
    </w:p>
    <w:p w:rsidR="00825978" w:rsidRPr="00825978" w:rsidRDefault="00825978" w:rsidP="00825978">
      <w:pPr>
        <w:pStyle w:val="22"/>
        <w:ind w:firstLine="567"/>
      </w:pPr>
    </w:p>
    <w:p w:rsidR="00825978" w:rsidRPr="00825978" w:rsidRDefault="00825978" w:rsidP="00825978">
      <w:pPr>
        <w:pStyle w:val="22"/>
        <w:ind w:firstLine="567"/>
        <w:rPr>
          <w:b/>
        </w:rPr>
      </w:pPr>
      <w:r w:rsidRPr="00825978">
        <w:rPr>
          <w:b/>
        </w:rPr>
        <w:t>4. Срок выполнения работ</w:t>
      </w:r>
    </w:p>
    <w:p w:rsidR="00825978" w:rsidRPr="00825978" w:rsidRDefault="00825978" w:rsidP="00825978">
      <w:pPr>
        <w:pStyle w:val="22"/>
        <w:ind w:firstLine="567"/>
      </w:pPr>
      <w:r w:rsidRPr="00825978">
        <w:t xml:space="preserve">Срок выполнение работ в период с </w:t>
      </w:r>
      <w:r w:rsidRPr="00825978">
        <w:rPr>
          <w:lang w:val="ru-RU"/>
        </w:rPr>
        <w:t>01</w:t>
      </w:r>
      <w:r w:rsidRPr="00825978">
        <w:t>.</w:t>
      </w:r>
      <w:r w:rsidRPr="00825978">
        <w:rPr>
          <w:lang w:val="ru-RU"/>
        </w:rPr>
        <w:t>05</w:t>
      </w:r>
      <w:r w:rsidRPr="00825978">
        <w:t>.20</w:t>
      </w:r>
      <w:r w:rsidRPr="00825978">
        <w:rPr>
          <w:lang w:val="ru-RU"/>
        </w:rPr>
        <w:t>21</w:t>
      </w:r>
      <w:r w:rsidRPr="00825978">
        <w:t xml:space="preserve"> г. – </w:t>
      </w:r>
      <w:r w:rsidRPr="00825978">
        <w:rPr>
          <w:lang w:val="ru-RU"/>
        </w:rPr>
        <w:t>31</w:t>
      </w:r>
      <w:r w:rsidRPr="00825978">
        <w:t>.12.20</w:t>
      </w:r>
      <w:r w:rsidRPr="00825978">
        <w:rPr>
          <w:lang w:val="ru-RU"/>
        </w:rPr>
        <w:t>21</w:t>
      </w:r>
      <w:r w:rsidRPr="00825978">
        <w:t xml:space="preserve"> г.</w:t>
      </w:r>
    </w:p>
    <w:p w:rsidR="00825978" w:rsidRPr="00825978" w:rsidRDefault="00825978" w:rsidP="00825978">
      <w:pPr>
        <w:pStyle w:val="af5"/>
        <w:rPr>
          <w:rFonts w:ascii="Times New Roman" w:hAnsi="Times New Roman"/>
          <w:sz w:val="24"/>
          <w:szCs w:val="24"/>
          <w:lang w:val="x-none"/>
        </w:rPr>
      </w:pPr>
    </w:p>
    <w:p w:rsidR="00825978" w:rsidRPr="00825978" w:rsidRDefault="00825978" w:rsidP="00825978">
      <w:pPr>
        <w:pStyle w:val="af5"/>
        <w:rPr>
          <w:rFonts w:ascii="Times New Roman" w:hAnsi="Times New Roman"/>
          <w:sz w:val="24"/>
          <w:szCs w:val="24"/>
          <w:lang w:val="x-none"/>
        </w:rPr>
      </w:pPr>
    </w:p>
    <w:p w:rsidR="00825978" w:rsidRPr="00825978" w:rsidRDefault="00825978" w:rsidP="00825978">
      <w:pPr>
        <w:pStyle w:val="af5"/>
        <w:ind w:firstLine="567"/>
        <w:rPr>
          <w:rFonts w:ascii="Times New Roman" w:hAnsi="Times New Roman"/>
          <w:b/>
          <w:sz w:val="24"/>
          <w:szCs w:val="24"/>
          <w:lang w:val="ru-RU"/>
        </w:rPr>
      </w:pPr>
      <w:r w:rsidRPr="00825978">
        <w:rPr>
          <w:rFonts w:ascii="Times New Roman" w:hAnsi="Times New Roman"/>
          <w:b/>
          <w:sz w:val="24"/>
          <w:szCs w:val="24"/>
          <w:lang w:val="ru-RU"/>
        </w:rPr>
        <w:t>5. Требования к персоналу</w:t>
      </w:r>
    </w:p>
    <w:p w:rsidR="00825978" w:rsidRPr="00825978" w:rsidRDefault="00825978" w:rsidP="00825978">
      <w:pPr>
        <w:pStyle w:val="af5"/>
        <w:rPr>
          <w:rFonts w:ascii="Times New Roman" w:hAnsi="Times New Roman"/>
          <w:b/>
          <w:sz w:val="24"/>
          <w:szCs w:val="24"/>
          <w:lang w:val="ru-RU"/>
        </w:rPr>
      </w:pPr>
    </w:p>
    <w:p w:rsidR="00825978" w:rsidRPr="00825978" w:rsidRDefault="00825978" w:rsidP="00825978">
      <w:pPr>
        <w:pStyle w:val="af5"/>
        <w:rPr>
          <w:rFonts w:ascii="Times New Roman" w:hAnsi="Times New Roman"/>
          <w:sz w:val="24"/>
          <w:szCs w:val="24"/>
          <w:lang w:val="ru-RU"/>
        </w:rPr>
      </w:pPr>
      <w:r w:rsidRPr="00825978">
        <w:rPr>
          <w:rFonts w:ascii="Times New Roman" w:hAnsi="Times New Roman"/>
          <w:sz w:val="24"/>
          <w:szCs w:val="24"/>
          <w:lang w:val="ru-RU"/>
        </w:rPr>
        <w:t>- Отсутствуют.</w:t>
      </w:r>
    </w:p>
    <w:p w:rsidR="00825978" w:rsidRPr="00825978" w:rsidRDefault="00825978" w:rsidP="00825978">
      <w:pPr>
        <w:pStyle w:val="af5"/>
        <w:rPr>
          <w:rFonts w:ascii="Times New Roman" w:hAnsi="Times New Roman"/>
          <w:b/>
          <w:sz w:val="24"/>
          <w:szCs w:val="24"/>
          <w:lang w:val="ru-RU"/>
        </w:rPr>
      </w:pPr>
    </w:p>
    <w:p w:rsidR="00825978" w:rsidRPr="00825978" w:rsidRDefault="00825978" w:rsidP="00825978">
      <w:pPr>
        <w:pStyle w:val="af5"/>
        <w:ind w:firstLine="709"/>
        <w:rPr>
          <w:rFonts w:ascii="Times New Roman" w:hAnsi="Times New Roman"/>
          <w:b/>
          <w:sz w:val="24"/>
          <w:szCs w:val="24"/>
          <w:lang w:val="ru-RU"/>
        </w:rPr>
      </w:pPr>
      <w:r w:rsidRPr="00825978">
        <w:rPr>
          <w:rFonts w:ascii="Times New Roman" w:hAnsi="Times New Roman"/>
          <w:b/>
          <w:sz w:val="24"/>
          <w:szCs w:val="24"/>
          <w:lang w:val="ru-RU"/>
        </w:rPr>
        <w:t>6. Требования к материально-техническим ресурсам</w:t>
      </w:r>
    </w:p>
    <w:p w:rsidR="00825978" w:rsidRPr="00825978" w:rsidRDefault="00825978" w:rsidP="00825978">
      <w:pPr>
        <w:pStyle w:val="af5"/>
        <w:rPr>
          <w:rFonts w:ascii="Times New Roman" w:hAnsi="Times New Roman"/>
          <w:sz w:val="24"/>
          <w:szCs w:val="24"/>
          <w:lang w:val="ru-RU"/>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75"/>
        <w:gridCol w:w="3015"/>
        <w:gridCol w:w="2074"/>
      </w:tblGrid>
      <w:tr w:rsidR="00825978" w:rsidRPr="00825978" w:rsidTr="00EE0817">
        <w:tc>
          <w:tcPr>
            <w:tcW w:w="4535" w:type="dxa"/>
            <w:vAlign w:val="center"/>
          </w:tcPr>
          <w:p w:rsidR="00825978" w:rsidRPr="00825978" w:rsidRDefault="00825978" w:rsidP="00EE0817">
            <w:pPr>
              <w:pStyle w:val="af5"/>
              <w:jc w:val="center"/>
              <w:rPr>
                <w:rFonts w:ascii="Times New Roman" w:hAnsi="Times New Roman"/>
                <w:sz w:val="24"/>
                <w:szCs w:val="24"/>
              </w:rPr>
            </w:pPr>
            <w:proofErr w:type="spellStart"/>
            <w:r w:rsidRPr="00825978">
              <w:rPr>
                <w:rFonts w:ascii="Times New Roman" w:hAnsi="Times New Roman"/>
                <w:sz w:val="24"/>
                <w:szCs w:val="24"/>
              </w:rPr>
              <w:t>Наименование</w:t>
            </w:r>
            <w:proofErr w:type="spellEnd"/>
          </w:p>
        </w:tc>
        <w:tc>
          <w:tcPr>
            <w:tcW w:w="3120" w:type="dxa"/>
            <w:vAlign w:val="center"/>
          </w:tcPr>
          <w:p w:rsidR="00825978" w:rsidRPr="00825978" w:rsidRDefault="00825978" w:rsidP="00EE0817">
            <w:pPr>
              <w:pStyle w:val="af5"/>
              <w:jc w:val="center"/>
              <w:rPr>
                <w:rFonts w:ascii="Times New Roman" w:hAnsi="Times New Roman"/>
                <w:sz w:val="24"/>
                <w:szCs w:val="24"/>
              </w:rPr>
            </w:pPr>
            <w:proofErr w:type="spellStart"/>
            <w:r w:rsidRPr="00825978">
              <w:rPr>
                <w:rFonts w:ascii="Times New Roman" w:hAnsi="Times New Roman"/>
                <w:sz w:val="24"/>
                <w:szCs w:val="24"/>
              </w:rPr>
              <w:t>Количество</w:t>
            </w:r>
            <w:proofErr w:type="spellEnd"/>
            <w:r w:rsidRPr="00825978">
              <w:rPr>
                <w:rFonts w:ascii="Times New Roman" w:hAnsi="Times New Roman"/>
                <w:sz w:val="24"/>
                <w:szCs w:val="24"/>
              </w:rPr>
              <w:t xml:space="preserve"> </w:t>
            </w:r>
            <w:proofErr w:type="spellStart"/>
            <w:r w:rsidRPr="00825978">
              <w:rPr>
                <w:rFonts w:ascii="Times New Roman" w:hAnsi="Times New Roman"/>
                <w:sz w:val="24"/>
                <w:szCs w:val="24"/>
              </w:rPr>
              <w:t>единиц</w:t>
            </w:r>
            <w:proofErr w:type="spellEnd"/>
            <w:r w:rsidRPr="00825978">
              <w:rPr>
                <w:rFonts w:ascii="Times New Roman" w:hAnsi="Times New Roman"/>
                <w:sz w:val="24"/>
                <w:szCs w:val="24"/>
              </w:rPr>
              <w:t>, шт.</w:t>
            </w:r>
          </w:p>
        </w:tc>
        <w:tc>
          <w:tcPr>
            <w:tcW w:w="2090" w:type="dxa"/>
            <w:vAlign w:val="center"/>
          </w:tcPr>
          <w:p w:rsidR="00825978" w:rsidRPr="00825978" w:rsidRDefault="00825978" w:rsidP="00EE0817">
            <w:pPr>
              <w:pStyle w:val="af5"/>
              <w:jc w:val="center"/>
              <w:rPr>
                <w:rFonts w:ascii="Times New Roman" w:hAnsi="Times New Roman"/>
                <w:sz w:val="24"/>
                <w:szCs w:val="24"/>
              </w:rPr>
            </w:pPr>
            <w:proofErr w:type="spellStart"/>
            <w:r w:rsidRPr="00825978">
              <w:rPr>
                <w:rFonts w:ascii="Times New Roman" w:hAnsi="Times New Roman"/>
                <w:sz w:val="24"/>
                <w:szCs w:val="24"/>
              </w:rPr>
              <w:t>Основные</w:t>
            </w:r>
            <w:proofErr w:type="spellEnd"/>
            <w:r w:rsidRPr="00825978">
              <w:rPr>
                <w:rFonts w:ascii="Times New Roman" w:hAnsi="Times New Roman"/>
                <w:sz w:val="24"/>
                <w:szCs w:val="24"/>
              </w:rPr>
              <w:t xml:space="preserve"> </w:t>
            </w:r>
            <w:proofErr w:type="spellStart"/>
            <w:r w:rsidRPr="00825978">
              <w:rPr>
                <w:rFonts w:ascii="Times New Roman" w:hAnsi="Times New Roman"/>
                <w:sz w:val="24"/>
                <w:szCs w:val="24"/>
              </w:rPr>
              <w:t>характеристики</w:t>
            </w:r>
            <w:proofErr w:type="spellEnd"/>
          </w:p>
        </w:tc>
      </w:tr>
      <w:tr w:rsidR="00825978" w:rsidRPr="00825978" w:rsidTr="00EE0817">
        <w:tc>
          <w:tcPr>
            <w:tcW w:w="4535" w:type="dxa"/>
          </w:tcPr>
          <w:p w:rsidR="00825978" w:rsidRPr="00825978" w:rsidRDefault="00825978" w:rsidP="00EE0817">
            <w:pPr>
              <w:pStyle w:val="af5"/>
              <w:rPr>
                <w:rFonts w:ascii="Times New Roman" w:hAnsi="Times New Roman"/>
                <w:sz w:val="24"/>
                <w:szCs w:val="24"/>
              </w:rPr>
            </w:pPr>
            <w:proofErr w:type="spellStart"/>
            <w:r w:rsidRPr="00825978">
              <w:rPr>
                <w:rFonts w:ascii="Times New Roman" w:hAnsi="Times New Roman"/>
                <w:sz w:val="24"/>
                <w:szCs w:val="24"/>
              </w:rPr>
              <w:t>Сварочный</w:t>
            </w:r>
            <w:proofErr w:type="spellEnd"/>
            <w:r w:rsidRPr="00825978">
              <w:rPr>
                <w:rFonts w:ascii="Times New Roman" w:hAnsi="Times New Roman"/>
                <w:sz w:val="24"/>
                <w:szCs w:val="24"/>
              </w:rPr>
              <w:t xml:space="preserve"> </w:t>
            </w:r>
            <w:proofErr w:type="spellStart"/>
            <w:r w:rsidRPr="00825978">
              <w:rPr>
                <w:rFonts w:ascii="Times New Roman" w:hAnsi="Times New Roman"/>
                <w:sz w:val="24"/>
                <w:szCs w:val="24"/>
              </w:rPr>
              <w:t>пост</w:t>
            </w:r>
            <w:proofErr w:type="spellEnd"/>
          </w:p>
        </w:tc>
        <w:tc>
          <w:tcPr>
            <w:tcW w:w="3120" w:type="dxa"/>
          </w:tcPr>
          <w:p w:rsidR="00825978" w:rsidRPr="00825978" w:rsidRDefault="00825978" w:rsidP="00EE0817">
            <w:pPr>
              <w:pStyle w:val="af5"/>
              <w:rPr>
                <w:rFonts w:ascii="Times New Roman" w:hAnsi="Times New Roman"/>
                <w:sz w:val="24"/>
                <w:szCs w:val="24"/>
              </w:rPr>
            </w:pPr>
            <w:proofErr w:type="spellStart"/>
            <w:r w:rsidRPr="00825978">
              <w:rPr>
                <w:rFonts w:ascii="Times New Roman" w:hAnsi="Times New Roman"/>
                <w:sz w:val="24"/>
                <w:szCs w:val="24"/>
              </w:rPr>
              <w:t>Не</w:t>
            </w:r>
            <w:proofErr w:type="spellEnd"/>
            <w:r w:rsidRPr="00825978">
              <w:rPr>
                <w:rFonts w:ascii="Times New Roman" w:hAnsi="Times New Roman"/>
                <w:sz w:val="24"/>
                <w:szCs w:val="24"/>
              </w:rPr>
              <w:t xml:space="preserve"> </w:t>
            </w:r>
            <w:proofErr w:type="spellStart"/>
            <w:r w:rsidRPr="00825978">
              <w:rPr>
                <w:rFonts w:ascii="Times New Roman" w:hAnsi="Times New Roman"/>
                <w:sz w:val="24"/>
                <w:szCs w:val="24"/>
              </w:rPr>
              <w:t>менее</w:t>
            </w:r>
            <w:proofErr w:type="spellEnd"/>
            <w:r w:rsidRPr="00825978">
              <w:rPr>
                <w:rFonts w:ascii="Times New Roman" w:hAnsi="Times New Roman"/>
                <w:sz w:val="24"/>
                <w:szCs w:val="24"/>
              </w:rPr>
              <w:t xml:space="preserve"> 1</w:t>
            </w:r>
          </w:p>
        </w:tc>
        <w:tc>
          <w:tcPr>
            <w:tcW w:w="2090" w:type="dxa"/>
          </w:tcPr>
          <w:p w:rsidR="00825978" w:rsidRPr="00825978" w:rsidRDefault="00825978" w:rsidP="00EE0817">
            <w:pPr>
              <w:pStyle w:val="af5"/>
              <w:rPr>
                <w:rFonts w:ascii="Times New Roman" w:hAnsi="Times New Roman"/>
                <w:sz w:val="24"/>
                <w:szCs w:val="24"/>
              </w:rPr>
            </w:pPr>
            <w:r w:rsidRPr="00825978">
              <w:rPr>
                <w:rFonts w:ascii="Times New Roman" w:hAnsi="Times New Roman"/>
                <w:sz w:val="24"/>
                <w:szCs w:val="24"/>
              </w:rPr>
              <w:t xml:space="preserve">На </w:t>
            </w:r>
            <w:proofErr w:type="spellStart"/>
            <w:r w:rsidRPr="00825978">
              <w:rPr>
                <w:rFonts w:ascii="Times New Roman" w:hAnsi="Times New Roman"/>
                <w:sz w:val="24"/>
                <w:szCs w:val="24"/>
              </w:rPr>
              <w:t>усмотрение</w:t>
            </w:r>
            <w:proofErr w:type="spellEnd"/>
            <w:r w:rsidRPr="00825978">
              <w:rPr>
                <w:rFonts w:ascii="Times New Roman" w:hAnsi="Times New Roman"/>
                <w:sz w:val="24"/>
                <w:szCs w:val="24"/>
              </w:rPr>
              <w:t xml:space="preserve"> </w:t>
            </w:r>
            <w:proofErr w:type="spellStart"/>
            <w:r w:rsidRPr="00825978">
              <w:rPr>
                <w:rFonts w:ascii="Times New Roman" w:hAnsi="Times New Roman"/>
                <w:sz w:val="24"/>
                <w:szCs w:val="24"/>
              </w:rPr>
              <w:t>подрядчика</w:t>
            </w:r>
            <w:proofErr w:type="spellEnd"/>
          </w:p>
        </w:tc>
      </w:tr>
      <w:tr w:rsidR="00825978" w:rsidRPr="00825978" w:rsidTr="00EE0817">
        <w:tc>
          <w:tcPr>
            <w:tcW w:w="4535" w:type="dxa"/>
          </w:tcPr>
          <w:p w:rsidR="00825978" w:rsidRPr="00825978" w:rsidRDefault="00825978" w:rsidP="00EE0817">
            <w:pPr>
              <w:pStyle w:val="af5"/>
              <w:rPr>
                <w:rFonts w:ascii="Times New Roman" w:hAnsi="Times New Roman"/>
                <w:sz w:val="24"/>
                <w:szCs w:val="24"/>
              </w:rPr>
            </w:pPr>
            <w:proofErr w:type="spellStart"/>
            <w:r w:rsidRPr="00825978">
              <w:rPr>
                <w:rFonts w:ascii="Times New Roman" w:hAnsi="Times New Roman"/>
                <w:sz w:val="24"/>
                <w:szCs w:val="24"/>
              </w:rPr>
              <w:t>Токарный</w:t>
            </w:r>
            <w:proofErr w:type="spellEnd"/>
            <w:r w:rsidRPr="00825978">
              <w:rPr>
                <w:rFonts w:ascii="Times New Roman" w:hAnsi="Times New Roman"/>
                <w:sz w:val="24"/>
                <w:szCs w:val="24"/>
              </w:rPr>
              <w:t xml:space="preserve"> </w:t>
            </w:r>
            <w:proofErr w:type="spellStart"/>
            <w:r w:rsidRPr="00825978">
              <w:rPr>
                <w:rFonts w:ascii="Times New Roman" w:hAnsi="Times New Roman"/>
                <w:sz w:val="24"/>
                <w:szCs w:val="24"/>
              </w:rPr>
              <w:t>станок</w:t>
            </w:r>
            <w:proofErr w:type="spellEnd"/>
          </w:p>
        </w:tc>
        <w:tc>
          <w:tcPr>
            <w:tcW w:w="3120" w:type="dxa"/>
          </w:tcPr>
          <w:p w:rsidR="00825978" w:rsidRPr="00825978" w:rsidRDefault="00825978" w:rsidP="00EE0817">
            <w:pPr>
              <w:pStyle w:val="af5"/>
              <w:rPr>
                <w:rFonts w:ascii="Times New Roman" w:hAnsi="Times New Roman"/>
                <w:sz w:val="24"/>
                <w:szCs w:val="24"/>
              </w:rPr>
            </w:pPr>
            <w:proofErr w:type="spellStart"/>
            <w:r w:rsidRPr="00825978">
              <w:rPr>
                <w:rFonts w:ascii="Times New Roman" w:hAnsi="Times New Roman"/>
                <w:sz w:val="24"/>
                <w:szCs w:val="24"/>
              </w:rPr>
              <w:t>Не</w:t>
            </w:r>
            <w:proofErr w:type="spellEnd"/>
            <w:r w:rsidRPr="00825978">
              <w:rPr>
                <w:rFonts w:ascii="Times New Roman" w:hAnsi="Times New Roman"/>
                <w:sz w:val="24"/>
                <w:szCs w:val="24"/>
              </w:rPr>
              <w:t xml:space="preserve"> </w:t>
            </w:r>
            <w:proofErr w:type="spellStart"/>
            <w:r w:rsidRPr="00825978">
              <w:rPr>
                <w:rFonts w:ascii="Times New Roman" w:hAnsi="Times New Roman"/>
                <w:sz w:val="24"/>
                <w:szCs w:val="24"/>
              </w:rPr>
              <w:t>менее</w:t>
            </w:r>
            <w:proofErr w:type="spellEnd"/>
            <w:r w:rsidRPr="00825978">
              <w:rPr>
                <w:rFonts w:ascii="Times New Roman" w:hAnsi="Times New Roman"/>
                <w:sz w:val="24"/>
                <w:szCs w:val="24"/>
              </w:rPr>
              <w:t xml:space="preserve"> 1</w:t>
            </w:r>
          </w:p>
        </w:tc>
        <w:tc>
          <w:tcPr>
            <w:tcW w:w="2090" w:type="dxa"/>
          </w:tcPr>
          <w:p w:rsidR="00825978" w:rsidRPr="00825978" w:rsidRDefault="00825978" w:rsidP="00EE0817">
            <w:pPr>
              <w:pStyle w:val="af5"/>
              <w:rPr>
                <w:rFonts w:ascii="Times New Roman" w:hAnsi="Times New Roman"/>
                <w:sz w:val="24"/>
                <w:szCs w:val="24"/>
              </w:rPr>
            </w:pPr>
            <w:r w:rsidRPr="00825978">
              <w:rPr>
                <w:rFonts w:ascii="Times New Roman" w:hAnsi="Times New Roman"/>
                <w:sz w:val="24"/>
                <w:szCs w:val="24"/>
              </w:rPr>
              <w:t xml:space="preserve">На </w:t>
            </w:r>
            <w:proofErr w:type="spellStart"/>
            <w:r w:rsidRPr="00825978">
              <w:rPr>
                <w:rFonts w:ascii="Times New Roman" w:hAnsi="Times New Roman"/>
                <w:sz w:val="24"/>
                <w:szCs w:val="24"/>
              </w:rPr>
              <w:t>усмотрение</w:t>
            </w:r>
            <w:proofErr w:type="spellEnd"/>
            <w:r w:rsidRPr="00825978">
              <w:rPr>
                <w:rFonts w:ascii="Times New Roman" w:hAnsi="Times New Roman"/>
                <w:sz w:val="24"/>
                <w:szCs w:val="24"/>
              </w:rPr>
              <w:t xml:space="preserve"> </w:t>
            </w:r>
            <w:proofErr w:type="spellStart"/>
            <w:r w:rsidRPr="00825978">
              <w:rPr>
                <w:rFonts w:ascii="Times New Roman" w:hAnsi="Times New Roman"/>
                <w:sz w:val="24"/>
                <w:szCs w:val="24"/>
              </w:rPr>
              <w:t>подрядчика</w:t>
            </w:r>
            <w:proofErr w:type="spellEnd"/>
          </w:p>
        </w:tc>
      </w:tr>
      <w:tr w:rsidR="00825978" w:rsidRPr="00825978" w:rsidTr="00EE0817">
        <w:tc>
          <w:tcPr>
            <w:tcW w:w="4535" w:type="dxa"/>
          </w:tcPr>
          <w:p w:rsidR="00825978" w:rsidRPr="00825978" w:rsidRDefault="00825978" w:rsidP="00EE0817">
            <w:pPr>
              <w:pStyle w:val="af5"/>
              <w:rPr>
                <w:rFonts w:ascii="Times New Roman" w:hAnsi="Times New Roman"/>
                <w:sz w:val="24"/>
                <w:szCs w:val="24"/>
              </w:rPr>
            </w:pPr>
            <w:proofErr w:type="spellStart"/>
            <w:r w:rsidRPr="00825978">
              <w:rPr>
                <w:rFonts w:ascii="Times New Roman" w:hAnsi="Times New Roman"/>
                <w:sz w:val="24"/>
                <w:szCs w:val="24"/>
              </w:rPr>
              <w:t>Стенд</w:t>
            </w:r>
            <w:proofErr w:type="spellEnd"/>
            <w:r w:rsidRPr="00825978">
              <w:rPr>
                <w:rFonts w:ascii="Times New Roman" w:hAnsi="Times New Roman"/>
                <w:sz w:val="24"/>
                <w:szCs w:val="24"/>
              </w:rPr>
              <w:t xml:space="preserve"> для </w:t>
            </w:r>
            <w:proofErr w:type="spellStart"/>
            <w:r w:rsidRPr="00825978">
              <w:rPr>
                <w:rFonts w:ascii="Times New Roman" w:hAnsi="Times New Roman"/>
                <w:sz w:val="24"/>
                <w:szCs w:val="24"/>
              </w:rPr>
              <w:t>обкатки</w:t>
            </w:r>
            <w:proofErr w:type="spellEnd"/>
            <w:r w:rsidRPr="00825978">
              <w:rPr>
                <w:rFonts w:ascii="Times New Roman" w:hAnsi="Times New Roman"/>
                <w:sz w:val="24"/>
                <w:szCs w:val="24"/>
              </w:rPr>
              <w:t xml:space="preserve"> </w:t>
            </w:r>
            <w:proofErr w:type="spellStart"/>
            <w:r w:rsidRPr="00825978">
              <w:rPr>
                <w:rFonts w:ascii="Times New Roman" w:hAnsi="Times New Roman"/>
                <w:sz w:val="24"/>
                <w:szCs w:val="24"/>
              </w:rPr>
              <w:t>двигателей</w:t>
            </w:r>
            <w:proofErr w:type="spellEnd"/>
          </w:p>
        </w:tc>
        <w:tc>
          <w:tcPr>
            <w:tcW w:w="3120" w:type="dxa"/>
          </w:tcPr>
          <w:p w:rsidR="00825978" w:rsidRPr="00825978" w:rsidRDefault="00825978" w:rsidP="00EE0817">
            <w:pPr>
              <w:pStyle w:val="af5"/>
              <w:rPr>
                <w:rFonts w:ascii="Times New Roman" w:hAnsi="Times New Roman"/>
                <w:sz w:val="24"/>
                <w:szCs w:val="24"/>
              </w:rPr>
            </w:pPr>
            <w:proofErr w:type="spellStart"/>
            <w:r w:rsidRPr="00825978">
              <w:rPr>
                <w:rFonts w:ascii="Times New Roman" w:hAnsi="Times New Roman"/>
                <w:sz w:val="24"/>
                <w:szCs w:val="24"/>
              </w:rPr>
              <w:t>Не</w:t>
            </w:r>
            <w:proofErr w:type="spellEnd"/>
            <w:r w:rsidRPr="00825978">
              <w:rPr>
                <w:rFonts w:ascii="Times New Roman" w:hAnsi="Times New Roman"/>
                <w:sz w:val="24"/>
                <w:szCs w:val="24"/>
              </w:rPr>
              <w:t xml:space="preserve"> </w:t>
            </w:r>
            <w:proofErr w:type="spellStart"/>
            <w:r w:rsidRPr="00825978">
              <w:rPr>
                <w:rFonts w:ascii="Times New Roman" w:hAnsi="Times New Roman"/>
                <w:sz w:val="24"/>
                <w:szCs w:val="24"/>
              </w:rPr>
              <w:t>менее</w:t>
            </w:r>
            <w:proofErr w:type="spellEnd"/>
            <w:r w:rsidRPr="00825978">
              <w:rPr>
                <w:rFonts w:ascii="Times New Roman" w:hAnsi="Times New Roman"/>
                <w:sz w:val="24"/>
                <w:szCs w:val="24"/>
              </w:rPr>
              <w:t xml:space="preserve"> 1</w:t>
            </w:r>
          </w:p>
        </w:tc>
        <w:tc>
          <w:tcPr>
            <w:tcW w:w="2090" w:type="dxa"/>
          </w:tcPr>
          <w:p w:rsidR="00825978" w:rsidRPr="00825978" w:rsidRDefault="00825978" w:rsidP="00EE0817">
            <w:pPr>
              <w:pStyle w:val="af5"/>
              <w:rPr>
                <w:rFonts w:ascii="Times New Roman" w:hAnsi="Times New Roman"/>
                <w:sz w:val="24"/>
                <w:szCs w:val="24"/>
              </w:rPr>
            </w:pPr>
            <w:r w:rsidRPr="00825978">
              <w:rPr>
                <w:rFonts w:ascii="Times New Roman" w:hAnsi="Times New Roman"/>
                <w:sz w:val="24"/>
                <w:szCs w:val="24"/>
              </w:rPr>
              <w:t xml:space="preserve">На </w:t>
            </w:r>
            <w:proofErr w:type="spellStart"/>
            <w:r w:rsidRPr="00825978">
              <w:rPr>
                <w:rFonts w:ascii="Times New Roman" w:hAnsi="Times New Roman"/>
                <w:sz w:val="24"/>
                <w:szCs w:val="24"/>
              </w:rPr>
              <w:t>усмотрение</w:t>
            </w:r>
            <w:proofErr w:type="spellEnd"/>
            <w:r w:rsidRPr="00825978">
              <w:rPr>
                <w:rFonts w:ascii="Times New Roman" w:hAnsi="Times New Roman"/>
                <w:sz w:val="24"/>
                <w:szCs w:val="24"/>
              </w:rPr>
              <w:t xml:space="preserve"> </w:t>
            </w:r>
            <w:proofErr w:type="spellStart"/>
            <w:r w:rsidRPr="00825978">
              <w:rPr>
                <w:rFonts w:ascii="Times New Roman" w:hAnsi="Times New Roman"/>
                <w:sz w:val="24"/>
                <w:szCs w:val="24"/>
              </w:rPr>
              <w:t>подрядчика</w:t>
            </w:r>
            <w:proofErr w:type="spellEnd"/>
          </w:p>
        </w:tc>
      </w:tr>
      <w:tr w:rsidR="00825978" w:rsidRPr="00825978" w:rsidTr="00EE0817">
        <w:tc>
          <w:tcPr>
            <w:tcW w:w="4535" w:type="dxa"/>
          </w:tcPr>
          <w:p w:rsidR="00825978" w:rsidRPr="00825978" w:rsidRDefault="00825978" w:rsidP="00EE0817">
            <w:pPr>
              <w:pStyle w:val="af5"/>
              <w:rPr>
                <w:rFonts w:ascii="Times New Roman" w:hAnsi="Times New Roman"/>
                <w:sz w:val="24"/>
                <w:szCs w:val="24"/>
              </w:rPr>
            </w:pPr>
            <w:proofErr w:type="spellStart"/>
            <w:r w:rsidRPr="00825978">
              <w:rPr>
                <w:rFonts w:ascii="Times New Roman" w:hAnsi="Times New Roman"/>
                <w:sz w:val="24"/>
                <w:szCs w:val="24"/>
              </w:rPr>
              <w:t>Грузоподъемное</w:t>
            </w:r>
            <w:proofErr w:type="spellEnd"/>
            <w:r w:rsidRPr="00825978">
              <w:rPr>
                <w:rFonts w:ascii="Times New Roman" w:hAnsi="Times New Roman"/>
                <w:sz w:val="24"/>
                <w:szCs w:val="24"/>
              </w:rPr>
              <w:t xml:space="preserve"> </w:t>
            </w:r>
            <w:proofErr w:type="spellStart"/>
            <w:r w:rsidRPr="00825978">
              <w:rPr>
                <w:rFonts w:ascii="Times New Roman" w:hAnsi="Times New Roman"/>
                <w:sz w:val="24"/>
                <w:szCs w:val="24"/>
              </w:rPr>
              <w:t>оборудование</w:t>
            </w:r>
            <w:proofErr w:type="spellEnd"/>
            <w:r w:rsidRPr="00825978">
              <w:rPr>
                <w:rFonts w:ascii="Times New Roman" w:hAnsi="Times New Roman"/>
                <w:sz w:val="24"/>
                <w:szCs w:val="24"/>
              </w:rPr>
              <w:t xml:space="preserve"> (</w:t>
            </w:r>
            <w:proofErr w:type="spellStart"/>
            <w:r w:rsidRPr="00825978">
              <w:rPr>
                <w:rFonts w:ascii="Times New Roman" w:hAnsi="Times New Roman"/>
                <w:sz w:val="24"/>
                <w:szCs w:val="24"/>
              </w:rPr>
              <w:t>кран-балка</w:t>
            </w:r>
            <w:proofErr w:type="spellEnd"/>
            <w:r w:rsidRPr="00825978">
              <w:rPr>
                <w:rFonts w:ascii="Times New Roman" w:hAnsi="Times New Roman"/>
                <w:sz w:val="24"/>
                <w:szCs w:val="24"/>
              </w:rPr>
              <w:t>)</w:t>
            </w:r>
          </w:p>
        </w:tc>
        <w:tc>
          <w:tcPr>
            <w:tcW w:w="3120" w:type="dxa"/>
          </w:tcPr>
          <w:p w:rsidR="00825978" w:rsidRPr="00825978" w:rsidRDefault="00825978" w:rsidP="00EE0817">
            <w:pPr>
              <w:pStyle w:val="af5"/>
              <w:rPr>
                <w:rFonts w:ascii="Times New Roman" w:hAnsi="Times New Roman"/>
                <w:sz w:val="24"/>
                <w:szCs w:val="24"/>
              </w:rPr>
            </w:pPr>
            <w:proofErr w:type="spellStart"/>
            <w:r w:rsidRPr="00825978">
              <w:rPr>
                <w:rFonts w:ascii="Times New Roman" w:hAnsi="Times New Roman"/>
                <w:sz w:val="24"/>
                <w:szCs w:val="24"/>
              </w:rPr>
              <w:t>Не</w:t>
            </w:r>
            <w:proofErr w:type="spellEnd"/>
            <w:r w:rsidRPr="00825978">
              <w:rPr>
                <w:rFonts w:ascii="Times New Roman" w:hAnsi="Times New Roman"/>
                <w:sz w:val="24"/>
                <w:szCs w:val="24"/>
              </w:rPr>
              <w:t xml:space="preserve"> </w:t>
            </w:r>
            <w:proofErr w:type="spellStart"/>
            <w:r w:rsidRPr="00825978">
              <w:rPr>
                <w:rFonts w:ascii="Times New Roman" w:hAnsi="Times New Roman"/>
                <w:sz w:val="24"/>
                <w:szCs w:val="24"/>
              </w:rPr>
              <w:t>менее</w:t>
            </w:r>
            <w:proofErr w:type="spellEnd"/>
            <w:r w:rsidRPr="00825978">
              <w:rPr>
                <w:rFonts w:ascii="Times New Roman" w:hAnsi="Times New Roman"/>
                <w:sz w:val="24"/>
                <w:szCs w:val="24"/>
              </w:rPr>
              <w:t xml:space="preserve"> 1</w:t>
            </w:r>
          </w:p>
        </w:tc>
        <w:tc>
          <w:tcPr>
            <w:tcW w:w="2090" w:type="dxa"/>
          </w:tcPr>
          <w:p w:rsidR="00825978" w:rsidRPr="00825978" w:rsidRDefault="00825978" w:rsidP="00EE0817">
            <w:pPr>
              <w:pStyle w:val="af5"/>
              <w:rPr>
                <w:rFonts w:ascii="Times New Roman" w:hAnsi="Times New Roman"/>
                <w:b/>
                <w:sz w:val="24"/>
                <w:szCs w:val="24"/>
              </w:rPr>
            </w:pPr>
            <w:r w:rsidRPr="00825978">
              <w:rPr>
                <w:rFonts w:ascii="Times New Roman" w:hAnsi="Times New Roman"/>
                <w:sz w:val="24"/>
                <w:szCs w:val="24"/>
              </w:rPr>
              <w:t xml:space="preserve">На </w:t>
            </w:r>
            <w:proofErr w:type="spellStart"/>
            <w:r w:rsidRPr="00825978">
              <w:rPr>
                <w:rFonts w:ascii="Times New Roman" w:hAnsi="Times New Roman"/>
                <w:sz w:val="24"/>
                <w:szCs w:val="24"/>
              </w:rPr>
              <w:t>усмотрение</w:t>
            </w:r>
            <w:proofErr w:type="spellEnd"/>
            <w:r w:rsidRPr="00825978">
              <w:rPr>
                <w:rFonts w:ascii="Times New Roman" w:hAnsi="Times New Roman"/>
                <w:sz w:val="24"/>
                <w:szCs w:val="24"/>
              </w:rPr>
              <w:t xml:space="preserve"> </w:t>
            </w:r>
            <w:proofErr w:type="spellStart"/>
            <w:r w:rsidRPr="00825978">
              <w:rPr>
                <w:rFonts w:ascii="Times New Roman" w:hAnsi="Times New Roman"/>
                <w:sz w:val="24"/>
                <w:szCs w:val="24"/>
              </w:rPr>
              <w:t>подрядчика</w:t>
            </w:r>
            <w:proofErr w:type="spellEnd"/>
          </w:p>
        </w:tc>
      </w:tr>
      <w:tr w:rsidR="00825978" w:rsidRPr="00825978" w:rsidTr="00EE0817">
        <w:tc>
          <w:tcPr>
            <w:tcW w:w="4535" w:type="dxa"/>
          </w:tcPr>
          <w:p w:rsidR="00825978" w:rsidRPr="00825978" w:rsidRDefault="00825978" w:rsidP="00EE0817">
            <w:pPr>
              <w:pStyle w:val="af5"/>
              <w:rPr>
                <w:rFonts w:ascii="Times New Roman" w:hAnsi="Times New Roman"/>
                <w:sz w:val="24"/>
                <w:szCs w:val="24"/>
              </w:rPr>
            </w:pPr>
            <w:r w:rsidRPr="00825978">
              <w:rPr>
                <w:rFonts w:ascii="Times New Roman" w:hAnsi="Times New Roman"/>
                <w:sz w:val="24"/>
                <w:szCs w:val="24"/>
              </w:rPr>
              <w:t>Компрессор</w:t>
            </w:r>
          </w:p>
        </w:tc>
        <w:tc>
          <w:tcPr>
            <w:tcW w:w="3120" w:type="dxa"/>
          </w:tcPr>
          <w:p w:rsidR="00825978" w:rsidRPr="00825978" w:rsidRDefault="00825978" w:rsidP="00EE0817">
            <w:pPr>
              <w:pStyle w:val="af5"/>
              <w:rPr>
                <w:rFonts w:ascii="Times New Roman" w:hAnsi="Times New Roman"/>
                <w:sz w:val="24"/>
                <w:szCs w:val="24"/>
              </w:rPr>
            </w:pPr>
            <w:proofErr w:type="spellStart"/>
            <w:r w:rsidRPr="00825978">
              <w:rPr>
                <w:rFonts w:ascii="Times New Roman" w:hAnsi="Times New Roman"/>
                <w:sz w:val="24"/>
                <w:szCs w:val="24"/>
              </w:rPr>
              <w:t>Не</w:t>
            </w:r>
            <w:proofErr w:type="spellEnd"/>
            <w:r w:rsidRPr="00825978">
              <w:rPr>
                <w:rFonts w:ascii="Times New Roman" w:hAnsi="Times New Roman"/>
                <w:sz w:val="24"/>
                <w:szCs w:val="24"/>
              </w:rPr>
              <w:t xml:space="preserve"> </w:t>
            </w:r>
            <w:proofErr w:type="spellStart"/>
            <w:r w:rsidRPr="00825978">
              <w:rPr>
                <w:rFonts w:ascii="Times New Roman" w:hAnsi="Times New Roman"/>
                <w:sz w:val="24"/>
                <w:szCs w:val="24"/>
              </w:rPr>
              <w:t>менее</w:t>
            </w:r>
            <w:proofErr w:type="spellEnd"/>
            <w:r w:rsidRPr="00825978">
              <w:rPr>
                <w:rFonts w:ascii="Times New Roman" w:hAnsi="Times New Roman"/>
                <w:sz w:val="24"/>
                <w:szCs w:val="24"/>
              </w:rPr>
              <w:t xml:space="preserve"> 1</w:t>
            </w:r>
          </w:p>
        </w:tc>
        <w:tc>
          <w:tcPr>
            <w:tcW w:w="2090" w:type="dxa"/>
          </w:tcPr>
          <w:p w:rsidR="00825978" w:rsidRPr="00825978" w:rsidRDefault="00825978" w:rsidP="00EE0817">
            <w:pPr>
              <w:pStyle w:val="af5"/>
              <w:rPr>
                <w:rFonts w:ascii="Times New Roman" w:hAnsi="Times New Roman"/>
                <w:b/>
                <w:sz w:val="24"/>
                <w:szCs w:val="24"/>
              </w:rPr>
            </w:pPr>
            <w:r w:rsidRPr="00825978">
              <w:rPr>
                <w:rFonts w:ascii="Times New Roman" w:hAnsi="Times New Roman"/>
                <w:sz w:val="24"/>
                <w:szCs w:val="24"/>
              </w:rPr>
              <w:t xml:space="preserve">На </w:t>
            </w:r>
            <w:proofErr w:type="spellStart"/>
            <w:r w:rsidRPr="00825978">
              <w:rPr>
                <w:rFonts w:ascii="Times New Roman" w:hAnsi="Times New Roman"/>
                <w:sz w:val="24"/>
                <w:szCs w:val="24"/>
              </w:rPr>
              <w:t>усмотрение</w:t>
            </w:r>
            <w:proofErr w:type="spellEnd"/>
            <w:r w:rsidRPr="00825978">
              <w:rPr>
                <w:rFonts w:ascii="Times New Roman" w:hAnsi="Times New Roman"/>
                <w:sz w:val="24"/>
                <w:szCs w:val="24"/>
              </w:rPr>
              <w:t xml:space="preserve"> </w:t>
            </w:r>
            <w:proofErr w:type="spellStart"/>
            <w:r w:rsidRPr="00825978">
              <w:rPr>
                <w:rFonts w:ascii="Times New Roman" w:hAnsi="Times New Roman"/>
                <w:sz w:val="24"/>
                <w:szCs w:val="24"/>
              </w:rPr>
              <w:t>подрядчика</w:t>
            </w:r>
            <w:proofErr w:type="spellEnd"/>
          </w:p>
        </w:tc>
      </w:tr>
    </w:tbl>
    <w:p w:rsidR="00825978" w:rsidRPr="00825978" w:rsidRDefault="00825978" w:rsidP="00825978">
      <w:pPr>
        <w:pStyle w:val="af5"/>
        <w:rPr>
          <w:rFonts w:ascii="Times New Roman" w:hAnsi="Times New Roman"/>
          <w:sz w:val="24"/>
          <w:szCs w:val="24"/>
        </w:rPr>
      </w:pPr>
    </w:p>
    <w:p w:rsidR="00825978" w:rsidRPr="00825978" w:rsidRDefault="00825978" w:rsidP="00825978">
      <w:pPr>
        <w:pStyle w:val="af5"/>
        <w:rPr>
          <w:rFonts w:ascii="Times New Roman" w:hAnsi="Times New Roman"/>
          <w:sz w:val="20"/>
        </w:rPr>
      </w:pPr>
    </w:p>
    <w:p w:rsidR="00825978" w:rsidRPr="00825978" w:rsidRDefault="00825978" w:rsidP="00825978">
      <w:pPr>
        <w:pStyle w:val="af5"/>
        <w:rPr>
          <w:rFonts w:ascii="Times New Roman" w:hAnsi="Times New Roman"/>
          <w:sz w:val="20"/>
        </w:rPr>
      </w:pPr>
    </w:p>
    <w:p w:rsidR="00825978" w:rsidRDefault="00825978" w:rsidP="00825978">
      <w:pPr>
        <w:pStyle w:val="af5"/>
        <w:rPr>
          <w:rFonts w:ascii="Times New Roman" w:hAnsi="Times New Roman"/>
          <w:sz w:val="20"/>
          <w:lang w:val="ru-RU"/>
        </w:rPr>
      </w:pPr>
    </w:p>
    <w:p w:rsidR="00D6797B" w:rsidRDefault="00D6797B" w:rsidP="00825978">
      <w:pPr>
        <w:pStyle w:val="af5"/>
        <w:rPr>
          <w:rFonts w:ascii="Times New Roman" w:hAnsi="Times New Roman"/>
          <w:sz w:val="20"/>
          <w:lang w:val="ru-RU"/>
        </w:rPr>
      </w:pPr>
    </w:p>
    <w:p w:rsidR="00D6797B" w:rsidRDefault="00D6797B" w:rsidP="00825978">
      <w:pPr>
        <w:pStyle w:val="af5"/>
        <w:rPr>
          <w:rFonts w:ascii="Times New Roman" w:hAnsi="Times New Roman"/>
          <w:sz w:val="20"/>
          <w:lang w:val="ru-RU"/>
        </w:rPr>
      </w:pPr>
    </w:p>
    <w:p w:rsidR="00D6797B" w:rsidRDefault="00D6797B" w:rsidP="00825978">
      <w:pPr>
        <w:pStyle w:val="af5"/>
        <w:rPr>
          <w:rFonts w:ascii="Times New Roman" w:hAnsi="Times New Roman"/>
          <w:sz w:val="20"/>
          <w:lang w:val="ru-RU"/>
        </w:rPr>
      </w:pPr>
    </w:p>
    <w:p w:rsidR="00D6797B" w:rsidRPr="00D6797B" w:rsidRDefault="00D6797B" w:rsidP="00825978">
      <w:pPr>
        <w:pStyle w:val="af5"/>
        <w:rPr>
          <w:rFonts w:ascii="Times New Roman" w:hAnsi="Times New Roman"/>
          <w:sz w:val="20"/>
          <w:lang w:val="ru-RU"/>
        </w:rPr>
      </w:pPr>
    </w:p>
    <w:p w:rsidR="00825978" w:rsidRPr="00825978" w:rsidRDefault="00825978" w:rsidP="00825978">
      <w:pPr>
        <w:pStyle w:val="af5"/>
        <w:jc w:val="right"/>
        <w:rPr>
          <w:rFonts w:ascii="Times New Roman" w:hAnsi="Times New Roman"/>
          <w:sz w:val="20"/>
          <w:lang w:val="ru-RU"/>
        </w:rPr>
      </w:pPr>
      <w:r w:rsidRPr="00825978">
        <w:rPr>
          <w:rFonts w:ascii="Times New Roman" w:hAnsi="Times New Roman"/>
          <w:sz w:val="20"/>
          <w:lang w:val="ru-RU"/>
        </w:rPr>
        <w:lastRenderedPageBreak/>
        <w:t xml:space="preserve">Приложение к Техническому заданию </w:t>
      </w:r>
    </w:p>
    <w:p w:rsidR="00825978" w:rsidRPr="00825978" w:rsidRDefault="00825978" w:rsidP="00825978">
      <w:pPr>
        <w:pStyle w:val="af5"/>
        <w:jc w:val="right"/>
        <w:rPr>
          <w:rFonts w:ascii="Times New Roman" w:hAnsi="Times New Roman"/>
          <w:sz w:val="20"/>
          <w:lang w:val="ru-RU"/>
        </w:rPr>
      </w:pPr>
      <w:r w:rsidRPr="00825978">
        <w:rPr>
          <w:rFonts w:ascii="Times New Roman" w:hAnsi="Times New Roman"/>
          <w:sz w:val="20"/>
          <w:lang w:val="ru-RU"/>
        </w:rPr>
        <w:t>на ремонт двигателей грузовых автомобилей:</w:t>
      </w:r>
    </w:p>
    <w:p w:rsidR="00825978" w:rsidRPr="00825978" w:rsidRDefault="00825978" w:rsidP="00825978">
      <w:pPr>
        <w:pStyle w:val="af5"/>
        <w:jc w:val="right"/>
        <w:rPr>
          <w:rFonts w:ascii="Times New Roman" w:hAnsi="Times New Roman"/>
          <w:sz w:val="20"/>
          <w:lang w:val="ru-RU"/>
        </w:rPr>
      </w:pPr>
    </w:p>
    <w:p w:rsidR="00825978" w:rsidRPr="00825978" w:rsidRDefault="00825978" w:rsidP="00825978">
      <w:pPr>
        <w:pStyle w:val="af5"/>
        <w:rPr>
          <w:rFonts w:ascii="Times New Roman" w:hAnsi="Times New Roman"/>
          <w:sz w:val="20"/>
          <w:lang w:val="ru-RU"/>
        </w:rPr>
      </w:pPr>
    </w:p>
    <w:p w:rsidR="00825978" w:rsidRPr="00825978" w:rsidRDefault="00825978" w:rsidP="00825978">
      <w:pPr>
        <w:pStyle w:val="af5"/>
        <w:rPr>
          <w:rFonts w:ascii="Times New Roman" w:hAnsi="Times New Roman"/>
          <w:sz w:val="20"/>
          <w:lang w:val="ru-RU"/>
        </w:rPr>
      </w:pPr>
    </w:p>
    <w:p w:rsidR="00825978" w:rsidRPr="00825978" w:rsidRDefault="00825978" w:rsidP="00825978">
      <w:pPr>
        <w:pStyle w:val="af5"/>
        <w:numPr>
          <w:ilvl w:val="0"/>
          <w:numId w:val="8"/>
        </w:numPr>
        <w:rPr>
          <w:rFonts w:ascii="Times New Roman" w:hAnsi="Times New Roman"/>
          <w:b/>
          <w:sz w:val="20"/>
          <w:lang w:val="ru-RU"/>
        </w:rPr>
      </w:pPr>
      <w:r w:rsidRPr="00825978">
        <w:rPr>
          <w:rFonts w:ascii="Times New Roman" w:hAnsi="Times New Roman"/>
          <w:b/>
          <w:sz w:val="20"/>
          <w:lang w:val="ru-RU"/>
        </w:rPr>
        <w:t>Услуги по ремонту двигателей грузовых автомобилей</w:t>
      </w:r>
    </w:p>
    <w:p w:rsidR="00825978" w:rsidRPr="00825978" w:rsidRDefault="00825978" w:rsidP="00825978">
      <w:pPr>
        <w:pStyle w:val="af5"/>
        <w:rPr>
          <w:rFonts w:ascii="Times New Roman" w:hAnsi="Times New Roman"/>
          <w:sz w:val="20"/>
          <w:lang w:val="ru-RU"/>
        </w:rPr>
      </w:pPr>
    </w:p>
    <w:p w:rsidR="00825978" w:rsidRPr="00825978" w:rsidRDefault="00825978" w:rsidP="00825978">
      <w:pPr>
        <w:pStyle w:val="af5"/>
        <w:rPr>
          <w:rFonts w:ascii="Times New Roman" w:hAnsi="Times New Roman"/>
          <w:sz w:val="20"/>
          <w:lang w:val="ru-RU"/>
        </w:rPr>
      </w:pPr>
    </w:p>
    <w:tbl>
      <w:tblPr>
        <w:tblW w:w="104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409"/>
        <w:gridCol w:w="851"/>
        <w:gridCol w:w="1255"/>
        <w:gridCol w:w="1360"/>
        <w:gridCol w:w="1360"/>
        <w:gridCol w:w="1402"/>
        <w:gridCol w:w="1266"/>
      </w:tblGrid>
      <w:tr w:rsidR="00825978" w:rsidRPr="00825978" w:rsidTr="00825978">
        <w:trPr>
          <w:trHeight w:val="472"/>
        </w:trPr>
        <w:tc>
          <w:tcPr>
            <w:tcW w:w="534" w:type="dxa"/>
            <w:vMerge w:val="restart"/>
            <w:shd w:val="clear" w:color="auto" w:fill="auto"/>
            <w:vAlign w:val="center"/>
          </w:tcPr>
          <w:p w:rsidR="00825978" w:rsidRPr="00825978" w:rsidRDefault="00825978" w:rsidP="00EE0817">
            <w:pPr>
              <w:pStyle w:val="af5"/>
              <w:rPr>
                <w:rFonts w:ascii="Times New Roman" w:hAnsi="Times New Roman"/>
                <w:b/>
                <w:sz w:val="20"/>
              </w:rPr>
            </w:pPr>
            <w:r w:rsidRPr="00825978">
              <w:rPr>
                <w:rFonts w:ascii="Times New Roman" w:hAnsi="Times New Roman"/>
                <w:b/>
                <w:sz w:val="20"/>
              </w:rPr>
              <w:t>№ п/п</w:t>
            </w:r>
          </w:p>
        </w:tc>
        <w:tc>
          <w:tcPr>
            <w:tcW w:w="2409" w:type="dxa"/>
            <w:vMerge w:val="restart"/>
            <w:shd w:val="clear" w:color="auto" w:fill="auto"/>
            <w:vAlign w:val="center"/>
          </w:tcPr>
          <w:p w:rsidR="00825978" w:rsidRPr="00825978" w:rsidRDefault="00825978" w:rsidP="00EE0817">
            <w:pPr>
              <w:pStyle w:val="af5"/>
              <w:rPr>
                <w:rFonts w:ascii="Times New Roman" w:hAnsi="Times New Roman"/>
                <w:b/>
                <w:sz w:val="20"/>
              </w:rPr>
            </w:pPr>
            <w:proofErr w:type="spellStart"/>
            <w:r w:rsidRPr="00825978">
              <w:rPr>
                <w:rFonts w:ascii="Times New Roman" w:hAnsi="Times New Roman"/>
                <w:b/>
                <w:sz w:val="20"/>
              </w:rPr>
              <w:t>Услуга</w:t>
            </w:r>
            <w:proofErr w:type="spellEnd"/>
          </w:p>
        </w:tc>
        <w:tc>
          <w:tcPr>
            <w:tcW w:w="851" w:type="dxa"/>
            <w:vMerge w:val="restart"/>
            <w:shd w:val="clear" w:color="auto" w:fill="auto"/>
            <w:vAlign w:val="center"/>
          </w:tcPr>
          <w:p w:rsidR="00825978" w:rsidRPr="00825978" w:rsidRDefault="00825978" w:rsidP="00EE0817">
            <w:pPr>
              <w:pStyle w:val="af5"/>
              <w:rPr>
                <w:rFonts w:ascii="Times New Roman" w:hAnsi="Times New Roman"/>
                <w:b/>
                <w:sz w:val="20"/>
              </w:rPr>
            </w:pPr>
            <w:proofErr w:type="spellStart"/>
            <w:r w:rsidRPr="00825978">
              <w:rPr>
                <w:rFonts w:ascii="Times New Roman" w:hAnsi="Times New Roman"/>
                <w:b/>
                <w:sz w:val="20"/>
              </w:rPr>
              <w:t>Количество</w:t>
            </w:r>
            <w:proofErr w:type="spellEnd"/>
            <w:r w:rsidRPr="00825978">
              <w:rPr>
                <w:rFonts w:ascii="Times New Roman" w:hAnsi="Times New Roman"/>
                <w:b/>
                <w:sz w:val="20"/>
              </w:rPr>
              <w:t>, шт.</w:t>
            </w:r>
          </w:p>
        </w:tc>
        <w:tc>
          <w:tcPr>
            <w:tcW w:w="6643" w:type="dxa"/>
            <w:gridSpan w:val="5"/>
            <w:shd w:val="clear" w:color="auto" w:fill="auto"/>
            <w:vAlign w:val="center"/>
          </w:tcPr>
          <w:p w:rsidR="00825978" w:rsidRPr="00825978" w:rsidRDefault="00825978" w:rsidP="00EE0817">
            <w:pPr>
              <w:pStyle w:val="af5"/>
              <w:ind w:left="907"/>
              <w:rPr>
                <w:rFonts w:ascii="Times New Roman" w:hAnsi="Times New Roman"/>
                <w:b/>
                <w:sz w:val="20"/>
              </w:rPr>
            </w:pPr>
            <w:proofErr w:type="spellStart"/>
            <w:r w:rsidRPr="00825978">
              <w:rPr>
                <w:rFonts w:ascii="Times New Roman" w:hAnsi="Times New Roman"/>
                <w:b/>
                <w:sz w:val="20"/>
              </w:rPr>
              <w:t>Стоимость</w:t>
            </w:r>
            <w:proofErr w:type="spellEnd"/>
            <w:r w:rsidRPr="00825978">
              <w:rPr>
                <w:rFonts w:ascii="Times New Roman" w:hAnsi="Times New Roman"/>
                <w:b/>
                <w:sz w:val="20"/>
              </w:rPr>
              <w:t>, руб.</w:t>
            </w:r>
          </w:p>
        </w:tc>
      </w:tr>
      <w:tr w:rsidR="00825978" w:rsidRPr="00825978" w:rsidTr="00825978">
        <w:trPr>
          <w:trHeight w:val="695"/>
        </w:trPr>
        <w:tc>
          <w:tcPr>
            <w:tcW w:w="534" w:type="dxa"/>
            <w:vMerge/>
            <w:shd w:val="clear" w:color="auto" w:fill="auto"/>
          </w:tcPr>
          <w:p w:rsidR="00825978" w:rsidRPr="00825978" w:rsidRDefault="00825978" w:rsidP="00EE0817">
            <w:pPr>
              <w:pStyle w:val="af5"/>
              <w:ind w:left="907"/>
              <w:rPr>
                <w:rFonts w:ascii="Times New Roman" w:hAnsi="Times New Roman"/>
                <w:sz w:val="20"/>
              </w:rPr>
            </w:pPr>
          </w:p>
        </w:tc>
        <w:tc>
          <w:tcPr>
            <w:tcW w:w="2409" w:type="dxa"/>
            <w:vMerge/>
            <w:shd w:val="clear" w:color="auto" w:fill="auto"/>
            <w:vAlign w:val="center"/>
          </w:tcPr>
          <w:p w:rsidR="00825978" w:rsidRPr="00825978" w:rsidRDefault="00825978" w:rsidP="00EE0817">
            <w:pPr>
              <w:pStyle w:val="af5"/>
              <w:ind w:left="907"/>
              <w:rPr>
                <w:rFonts w:ascii="Times New Roman" w:hAnsi="Times New Roman"/>
                <w:sz w:val="20"/>
              </w:rPr>
            </w:pPr>
          </w:p>
        </w:tc>
        <w:tc>
          <w:tcPr>
            <w:tcW w:w="851" w:type="dxa"/>
            <w:vMerge/>
            <w:shd w:val="clear" w:color="auto" w:fill="auto"/>
            <w:vAlign w:val="center"/>
          </w:tcPr>
          <w:p w:rsidR="00825978" w:rsidRPr="00825978" w:rsidRDefault="00825978" w:rsidP="00EE0817">
            <w:pPr>
              <w:pStyle w:val="af5"/>
              <w:ind w:left="907"/>
              <w:rPr>
                <w:rFonts w:ascii="Times New Roman" w:hAnsi="Times New Roman"/>
                <w:sz w:val="20"/>
              </w:rPr>
            </w:pPr>
          </w:p>
        </w:tc>
        <w:tc>
          <w:tcPr>
            <w:tcW w:w="1255" w:type="dxa"/>
            <w:shd w:val="clear" w:color="auto" w:fill="auto"/>
            <w:vAlign w:val="center"/>
          </w:tcPr>
          <w:p w:rsidR="00825978" w:rsidRPr="00825978" w:rsidRDefault="00825978" w:rsidP="00EE0817">
            <w:pPr>
              <w:pStyle w:val="af5"/>
              <w:rPr>
                <w:rFonts w:ascii="Times New Roman" w:hAnsi="Times New Roman"/>
                <w:sz w:val="20"/>
              </w:rPr>
            </w:pPr>
            <w:proofErr w:type="spellStart"/>
            <w:r w:rsidRPr="00825978">
              <w:rPr>
                <w:rFonts w:ascii="Times New Roman" w:hAnsi="Times New Roman"/>
                <w:b/>
                <w:snapToGrid w:val="0"/>
                <w:sz w:val="20"/>
              </w:rPr>
              <w:t>КамАЗ</w:t>
            </w:r>
            <w:proofErr w:type="spellEnd"/>
            <w:r w:rsidRPr="00825978">
              <w:rPr>
                <w:rFonts w:ascii="Times New Roman" w:hAnsi="Times New Roman"/>
                <w:b/>
                <w:snapToGrid w:val="0"/>
                <w:sz w:val="20"/>
              </w:rPr>
              <w:t xml:space="preserve"> </w:t>
            </w:r>
            <w:proofErr w:type="spellStart"/>
            <w:r w:rsidRPr="00825978">
              <w:rPr>
                <w:rFonts w:ascii="Times New Roman" w:hAnsi="Times New Roman"/>
                <w:b/>
                <w:snapToGrid w:val="0"/>
                <w:sz w:val="20"/>
              </w:rPr>
              <w:t>ЕВРО</w:t>
            </w:r>
            <w:proofErr w:type="spellEnd"/>
            <w:r w:rsidRPr="00825978">
              <w:rPr>
                <w:rFonts w:ascii="Times New Roman" w:hAnsi="Times New Roman"/>
                <w:b/>
                <w:snapToGrid w:val="0"/>
                <w:sz w:val="20"/>
              </w:rPr>
              <w:t>-0</w:t>
            </w:r>
          </w:p>
        </w:tc>
        <w:tc>
          <w:tcPr>
            <w:tcW w:w="1360" w:type="dxa"/>
            <w:shd w:val="clear" w:color="auto" w:fill="auto"/>
            <w:vAlign w:val="center"/>
          </w:tcPr>
          <w:p w:rsidR="00825978" w:rsidRPr="00825978" w:rsidRDefault="00825978" w:rsidP="00EE0817">
            <w:pPr>
              <w:pStyle w:val="af5"/>
              <w:rPr>
                <w:rFonts w:ascii="Times New Roman" w:hAnsi="Times New Roman"/>
                <w:sz w:val="20"/>
              </w:rPr>
            </w:pPr>
            <w:proofErr w:type="spellStart"/>
            <w:r w:rsidRPr="00825978">
              <w:rPr>
                <w:rFonts w:ascii="Times New Roman" w:hAnsi="Times New Roman"/>
                <w:b/>
                <w:snapToGrid w:val="0"/>
                <w:sz w:val="20"/>
              </w:rPr>
              <w:t>КамАЗ</w:t>
            </w:r>
            <w:proofErr w:type="spellEnd"/>
            <w:r w:rsidRPr="00825978">
              <w:rPr>
                <w:rFonts w:ascii="Times New Roman" w:hAnsi="Times New Roman"/>
                <w:b/>
                <w:snapToGrid w:val="0"/>
                <w:sz w:val="20"/>
              </w:rPr>
              <w:t xml:space="preserve"> </w:t>
            </w:r>
            <w:proofErr w:type="spellStart"/>
            <w:r w:rsidRPr="00825978">
              <w:rPr>
                <w:rFonts w:ascii="Times New Roman" w:hAnsi="Times New Roman"/>
                <w:b/>
                <w:snapToGrid w:val="0"/>
                <w:sz w:val="20"/>
              </w:rPr>
              <w:t>ЕВРО</w:t>
            </w:r>
            <w:proofErr w:type="spellEnd"/>
            <w:r w:rsidRPr="00825978">
              <w:rPr>
                <w:rFonts w:ascii="Times New Roman" w:hAnsi="Times New Roman"/>
                <w:b/>
                <w:snapToGrid w:val="0"/>
                <w:sz w:val="20"/>
              </w:rPr>
              <w:t>-1</w:t>
            </w:r>
          </w:p>
        </w:tc>
        <w:tc>
          <w:tcPr>
            <w:tcW w:w="1360" w:type="dxa"/>
            <w:shd w:val="clear" w:color="auto" w:fill="auto"/>
            <w:vAlign w:val="center"/>
          </w:tcPr>
          <w:p w:rsidR="00825978" w:rsidRPr="00825978" w:rsidRDefault="00825978" w:rsidP="00EE0817">
            <w:pPr>
              <w:pStyle w:val="af5"/>
              <w:rPr>
                <w:rFonts w:ascii="Times New Roman" w:hAnsi="Times New Roman"/>
                <w:sz w:val="20"/>
              </w:rPr>
            </w:pPr>
            <w:proofErr w:type="spellStart"/>
            <w:r w:rsidRPr="00825978">
              <w:rPr>
                <w:rFonts w:ascii="Times New Roman" w:hAnsi="Times New Roman"/>
                <w:b/>
                <w:snapToGrid w:val="0"/>
                <w:sz w:val="20"/>
              </w:rPr>
              <w:t>КамАЗ</w:t>
            </w:r>
            <w:proofErr w:type="spellEnd"/>
            <w:r w:rsidRPr="00825978">
              <w:rPr>
                <w:rFonts w:ascii="Times New Roman" w:hAnsi="Times New Roman"/>
                <w:b/>
                <w:snapToGrid w:val="0"/>
                <w:sz w:val="20"/>
              </w:rPr>
              <w:t xml:space="preserve"> </w:t>
            </w:r>
            <w:proofErr w:type="spellStart"/>
            <w:r w:rsidRPr="00825978">
              <w:rPr>
                <w:rFonts w:ascii="Times New Roman" w:hAnsi="Times New Roman"/>
                <w:b/>
                <w:snapToGrid w:val="0"/>
                <w:sz w:val="20"/>
              </w:rPr>
              <w:t>ЕВРО</w:t>
            </w:r>
            <w:proofErr w:type="spellEnd"/>
            <w:r w:rsidRPr="00825978">
              <w:rPr>
                <w:rFonts w:ascii="Times New Roman" w:hAnsi="Times New Roman"/>
                <w:b/>
                <w:snapToGrid w:val="0"/>
                <w:sz w:val="20"/>
              </w:rPr>
              <w:t>-2</w:t>
            </w:r>
          </w:p>
        </w:tc>
        <w:tc>
          <w:tcPr>
            <w:tcW w:w="1402" w:type="dxa"/>
            <w:shd w:val="clear" w:color="auto" w:fill="auto"/>
            <w:vAlign w:val="center"/>
          </w:tcPr>
          <w:p w:rsidR="00825978" w:rsidRPr="00825978" w:rsidRDefault="00825978" w:rsidP="00EE0817">
            <w:pPr>
              <w:pStyle w:val="af5"/>
              <w:rPr>
                <w:rFonts w:ascii="Times New Roman" w:hAnsi="Times New Roman"/>
                <w:sz w:val="20"/>
              </w:rPr>
            </w:pPr>
            <w:r w:rsidRPr="00825978">
              <w:rPr>
                <w:rFonts w:ascii="Times New Roman" w:hAnsi="Times New Roman"/>
                <w:b/>
                <w:snapToGrid w:val="0"/>
                <w:sz w:val="20"/>
              </w:rPr>
              <w:t>ЯМЗ-236НЕ2</w:t>
            </w:r>
          </w:p>
        </w:tc>
        <w:tc>
          <w:tcPr>
            <w:tcW w:w="1266" w:type="dxa"/>
            <w:shd w:val="clear" w:color="auto" w:fill="auto"/>
            <w:vAlign w:val="center"/>
          </w:tcPr>
          <w:p w:rsidR="00825978" w:rsidRPr="00825978" w:rsidRDefault="00825978" w:rsidP="00EE0817">
            <w:pPr>
              <w:pStyle w:val="af5"/>
              <w:rPr>
                <w:rFonts w:ascii="Times New Roman" w:hAnsi="Times New Roman"/>
                <w:sz w:val="20"/>
              </w:rPr>
            </w:pPr>
            <w:r w:rsidRPr="00825978">
              <w:rPr>
                <w:rFonts w:ascii="Times New Roman" w:hAnsi="Times New Roman"/>
                <w:b/>
                <w:sz w:val="20"/>
              </w:rPr>
              <w:t>ЯМЗ-7511</w:t>
            </w:r>
          </w:p>
        </w:tc>
      </w:tr>
      <w:tr w:rsidR="00825978" w:rsidRPr="00825978" w:rsidTr="00825978">
        <w:tc>
          <w:tcPr>
            <w:tcW w:w="534" w:type="dxa"/>
            <w:shd w:val="clear" w:color="auto" w:fill="auto"/>
            <w:vAlign w:val="center"/>
          </w:tcPr>
          <w:p w:rsidR="00825978" w:rsidRPr="00825978" w:rsidRDefault="00825978" w:rsidP="00EE0817">
            <w:pPr>
              <w:pStyle w:val="af5"/>
              <w:jc w:val="center"/>
              <w:rPr>
                <w:rFonts w:ascii="Times New Roman" w:hAnsi="Times New Roman"/>
                <w:sz w:val="20"/>
              </w:rPr>
            </w:pPr>
            <w:r w:rsidRPr="00825978">
              <w:rPr>
                <w:rFonts w:ascii="Times New Roman" w:hAnsi="Times New Roman"/>
                <w:sz w:val="20"/>
              </w:rPr>
              <w:t>1</w:t>
            </w:r>
          </w:p>
        </w:tc>
        <w:tc>
          <w:tcPr>
            <w:tcW w:w="2409" w:type="dxa"/>
            <w:shd w:val="clear" w:color="auto" w:fill="auto"/>
            <w:vAlign w:val="center"/>
          </w:tcPr>
          <w:p w:rsidR="00825978" w:rsidRPr="00825978" w:rsidRDefault="00825978" w:rsidP="00EE0817">
            <w:pPr>
              <w:suppressAutoHyphens/>
              <w:rPr>
                <w:rFonts w:ascii="Times New Roman" w:hAnsi="Times New Roman" w:cs="Times New Roman"/>
                <w:sz w:val="20"/>
                <w:lang w:eastAsia="zh-CN"/>
              </w:rPr>
            </w:pPr>
            <w:r w:rsidRPr="00825978">
              <w:rPr>
                <w:rFonts w:ascii="Times New Roman" w:hAnsi="Times New Roman" w:cs="Times New Roman"/>
                <w:sz w:val="20"/>
                <w:lang w:eastAsia="zh-CN"/>
              </w:rPr>
              <w:t xml:space="preserve">Мойка, разбора, </w:t>
            </w:r>
            <w:proofErr w:type="spellStart"/>
            <w:r w:rsidRPr="00825978">
              <w:rPr>
                <w:rFonts w:ascii="Times New Roman" w:hAnsi="Times New Roman" w:cs="Times New Roman"/>
                <w:sz w:val="20"/>
                <w:lang w:eastAsia="zh-CN"/>
              </w:rPr>
              <w:t>дефектовка</w:t>
            </w:r>
            <w:proofErr w:type="spellEnd"/>
            <w:r w:rsidRPr="00825978">
              <w:rPr>
                <w:rFonts w:ascii="Times New Roman" w:hAnsi="Times New Roman" w:cs="Times New Roman"/>
                <w:sz w:val="20"/>
                <w:lang w:eastAsia="zh-CN"/>
              </w:rPr>
              <w:t xml:space="preserve"> и сборка двигателя</w:t>
            </w:r>
          </w:p>
        </w:tc>
        <w:tc>
          <w:tcPr>
            <w:tcW w:w="851" w:type="dxa"/>
            <w:shd w:val="clear" w:color="auto" w:fill="auto"/>
            <w:vAlign w:val="center"/>
          </w:tcPr>
          <w:p w:rsidR="00825978" w:rsidRPr="00825978" w:rsidRDefault="00825978" w:rsidP="00EE0817">
            <w:pPr>
              <w:pStyle w:val="af5"/>
              <w:jc w:val="center"/>
              <w:rPr>
                <w:rFonts w:ascii="Times New Roman" w:hAnsi="Times New Roman"/>
                <w:snapToGrid w:val="0"/>
                <w:sz w:val="20"/>
              </w:rPr>
            </w:pPr>
            <w:r w:rsidRPr="00825978">
              <w:rPr>
                <w:rFonts w:ascii="Times New Roman" w:hAnsi="Times New Roman"/>
                <w:snapToGrid w:val="0"/>
                <w:sz w:val="20"/>
              </w:rPr>
              <w:t>1</w:t>
            </w:r>
          </w:p>
        </w:tc>
        <w:tc>
          <w:tcPr>
            <w:tcW w:w="1255" w:type="dxa"/>
            <w:shd w:val="clear" w:color="auto" w:fill="auto"/>
            <w:vAlign w:val="center"/>
          </w:tcPr>
          <w:p w:rsidR="00825978" w:rsidRPr="00825978" w:rsidRDefault="00825978" w:rsidP="00EE0817">
            <w:pPr>
              <w:suppressAutoHyphens/>
              <w:rPr>
                <w:rFonts w:ascii="Times New Roman" w:hAnsi="Times New Roman" w:cs="Times New Roman"/>
                <w:sz w:val="16"/>
                <w:szCs w:val="16"/>
                <w:lang w:eastAsia="zh-CN"/>
              </w:rPr>
            </w:pPr>
          </w:p>
        </w:tc>
        <w:tc>
          <w:tcPr>
            <w:tcW w:w="1360" w:type="dxa"/>
            <w:shd w:val="clear" w:color="auto" w:fill="auto"/>
            <w:vAlign w:val="center"/>
          </w:tcPr>
          <w:p w:rsidR="00825978" w:rsidRPr="00825978" w:rsidRDefault="00825978" w:rsidP="00EE0817">
            <w:pPr>
              <w:pStyle w:val="af5"/>
              <w:ind w:left="907"/>
              <w:jc w:val="center"/>
              <w:rPr>
                <w:rFonts w:ascii="Times New Roman" w:hAnsi="Times New Roman"/>
                <w:sz w:val="20"/>
              </w:rPr>
            </w:pPr>
          </w:p>
        </w:tc>
        <w:tc>
          <w:tcPr>
            <w:tcW w:w="1360" w:type="dxa"/>
            <w:shd w:val="clear" w:color="auto" w:fill="auto"/>
            <w:vAlign w:val="center"/>
          </w:tcPr>
          <w:p w:rsidR="00825978" w:rsidRPr="00825978" w:rsidRDefault="00825978" w:rsidP="00EE0817">
            <w:pPr>
              <w:pStyle w:val="af5"/>
              <w:ind w:left="907"/>
              <w:jc w:val="center"/>
              <w:rPr>
                <w:rFonts w:ascii="Times New Roman" w:hAnsi="Times New Roman"/>
                <w:sz w:val="20"/>
              </w:rPr>
            </w:pPr>
          </w:p>
        </w:tc>
        <w:tc>
          <w:tcPr>
            <w:tcW w:w="1402" w:type="dxa"/>
            <w:shd w:val="clear" w:color="auto" w:fill="auto"/>
            <w:vAlign w:val="center"/>
          </w:tcPr>
          <w:p w:rsidR="00825978" w:rsidRPr="00825978" w:rsidRDefault="00825978" w:rsidP="00EE0817">
            <w:pPr>
              <w:pStyle w:val="af5"/>
              <w:ind w:left="907"/>
              <w:jc w:val="center"/>
              <w:rPr>
                <w:rFonts w:ascii="Times New Roman" w:hAnsi="Times New Roman"/>
                <w:sz w:val="20"/>
              </w:rPr>
            </w:pPr>
          </w:p>
        </w:tc>
        <w:tc>
          <w:tcPr>
            <w:tcW w:w="1266" w:type="dxa"/>
            <w:shd w:val="clear" w:color="auto" w:fill="auto"/>
            <w:vAlign w:val="center"/>
          </w:tcPr>
          <w:p w:rsidR="00825978" w:rsidRPr="00825978" w:rsidRDefault="00825978" w:rsidP="00EE0817">
            <w:pPr>
              <w:pStyle w:val="af5"/>
              <w:ind w:left="907"/>
              <w:jc w:val="center"/>
              <w:rPr>
                <w:rFonts w:ascii="Times New Roman" w:hAnsi="Times New Roman"/>
                <w:sz w:val="20"/>
              </w:rPr>
            </w:pPr>
          </w:p>
        </w:tc>
      </w:tr>
      <w:tr w:rsidR="00825978" w:rsidRPr="00825978" w:rsidTr="00825978">
        <w:tc>
          <w:tcPr>
            <w:tcW w:w="534" w:type="dxa"/>
            <w:shd w:val="clear" w:color="auto" w:fill="auto"/>
            <w:vAlign w:val="center"/>
          </w:tcPr>
          <w:p w:rsidR="00825978" w:rsidRPr="00825978" w:rsidRDefault="00825978" w:rsidP="00EE0817">
            <w:pPr>
              <w:pStyle w:val="af5"/>
              <w:jc w:val="center"/>
              <w:rPr>
                <w:rFonts w:ascii="Times New Roman" w:hAnsi="Times New Roman"/>
                <w:sz w:val="20"/>
              </w:rPr>
            </w:pPr>
            <w:r w:rsidRPr="00825978">
              <w:rPr>
                <w:rFonts w:ascii="Times New Roman" w:hAnsi="Times New Roman"/>
                <w:sz w:val="20"/>
              </w:rPr>
              <w:t>2</w:t>
            </w:r>
          </w:p>
        </w:tc>
        <w:tc>
          <w:tcPr>
            <w:tcW w:w="2409" w:type="dxa"/>
            <w:shd w:val="clear" w:color="auto" w:fill="auto"/>
            <w:vAlign w:val="center"/>
          </w:tcPr>
          <w:p w:rsidR="00825978" w:rsidRPr="00825978" w:rsidRDefault="00825978" w:rsidP="00EE0817">
            <w:pPr>
              <w:suppressAutoHyphens/>
              <w:rPr>
                <w:rFonts w:ascii="Times New Roman" w:hAnsi="Times New Roman" w:cs="Times New Roman"/>
                <w:sz w:val="20"/>
              </w:rPr>
            </w:pPr>
            <w:r w:rsidRPr="00825978">
              <w:rPr>
                <w:rFonts w:ascii="Times New Roman" w:hAnsi="Times New Roman" w:cs="Times New Roman"/>
                <w:sz w:val="20"/>
              </w:rPr>
              <w:t>Расточка блоков гильз</w:t>
            </w:r>
          </w:p>
        </w:tc>
        <w:tc>
          <w:tcPr>
            <w:tcW w:w="851" w:type="dxa"/>
            <w:shd w:val="clear" w:color="auto" w:fill="auto"/>
            <w:vAlign w:val="center"/>
          </w:tcPr>
          <w:p w:rsidR="00825978" w:rsidRPr="00825978" w:rsidRDefault="00825978" w:rsidP="00EE0817">
            <w:pPr>
              <w:pStyle w:val="af5"/>
              <w:jc w:val="center"/>
              <w:rPr>
                <w:rFonts w:ascii="Times New Roman" w:hAnsi="Times New Roman"/>
                <w:snapToGrid w:val="0"/>
                <w:sz w:val="20"/>
              </w:rPr>
            </w:pPr>
            <w:r w:rsidRPr="00825978">
              <w:rPr>
                <w:rFonts w:ascii="Times New Roman" w:hAnsi="Times New Roman"/>
                <w:snapToGrid w:val="0"/>
                <w:sz w:val="20"/>
              </w:rPr>
              <w:t>1</w:t>
            </w:r>
          </w:p>
        </w:tc>
        <w:tc>
          <w:tcPr>
            <w:tcW w:w="1255" w:type="dxa"/>
            <w:shd w:val="clear" w:color="auto" w:fill="auto"/>
            <w:vAlign w:val="center"/>
          </w:tcPr>
          <w:p w:rsidR="00825978" w:rsidRPr="00825978" w:rsidRDefault="00825978" w:rsidP="00EE0817">
            <w:pPr>
              <w:suppressAutoHyphens/>
              <w:rPr>
                <w:rFonts w:ascii="Times New Roman" w:hAnsi="Times New Roman" w:cs="Times New Roman"/>
                <w:sz w:val="16"/>
                <w:szCs w:val="16"/>
                <w:lang w:eastAsia="zh-CN"/>
              </w:rPr>
            </w:pPr>
          </w:p>
        </w:tc>
        <w:tc>
          <w:tcPr>
            <w:tcW w:w="1360" w:type="dxa"/>
            <w:shd w:val="clear" w:color="auto" w:fill="auto"/>
            <w:vAlign w:val="center"/>
          </w:tcPr>
          <w:p w:rsidR="00825978" w:rsidRPr="00825978" w:rsidRDefault="00825978" w:rsidP="00EE0817">
            <w:pPr>
              <w:pStyle w:val="af5"/>
              <w:ind w:left="907"/>
              <w:jc w:val="center"/>
              <w:rPr>
                <w:rFonts w:ascii="Times New Roman" w:hAnsi="Times New Roman"/>
                <w:sz w:val="20"/>
              </w:rPr>
            </w:pPr>
          </w:p>
        </w:tc>
        <w:tc>
          <w:tcPr>
            <w:tcW w:w="1360" w:type="dxa"/>
            <w:shd w:val="clear" w:color="auto" w:fill="auto"/>
            <w:vAlign w:val="center"/>
          </w:tcPr>
          <w:p w:rsidR="00825978" w:rsidRPr="00825978" w:rsidRDefault="00825978" w:rsidP="00EE0817">
            <w:pPr>
              <w:pStyle w:val="af5"/>
              <w:ind w:left="907"/>
              <w:jc w:val="center"/>
              <w:rPr>
                <w:rFonts w:ascii="Times New Roman" w:hAnsi="Times New Roman"/>
                <w:sz w:val="20"/>
              </w:rPr>
            </w:pPr>
          </w:p>
        </w:tc>
        <w:tc>
          <w:tcPr>
            <w:tcW w:w="1402" w:type="dxa"/>
            <w:shd w:val="clear" w:color="auto" w:fill="auto"/>
            <w:vAlign w:val="center"/>
          </w:tcPr>
          <w:p w:rsidR="00825978" w:rsidRPr="00825978" w:rsidRDefault="00825978" w:rsidP="00EE0817">
            <w:pPr>
              <w:pStyle w:val="af5"/>
              <w:ind w:left="907"/>
              <w:jc w:val="center"/>
              <w:rPr>
                <w:rFonts w:ascii="Times New Roman" w:hAnsi="Times New Roman"/>
                <w:sz w:val="20"/>
              </w:rPr>
            </w:pPr>
          </w:p>
        </w:tc>
        <w:tc>
          <w:tcPr>
            <w:tcW w:w="1266" w:type="dxa"/>
            <w:shd w:val="clear" w:color="auto" w:fill="auto"/>
            <w:vAlign w:val="center"/>
          </w:tcPr>
          <w:p w:rsidR="00825978" w:rsidRPr="00825978" w:rsidRDefault="00825978" w:rsidP="00EE0817">
            <w:pPr>
              <w:pStyle w:val="af5"/>
              <w:ind w:left="907"/>
              <w:jc w:val="center"/>
              <w:rPr>
                <w:rFonts w:ascii="Times New Roman" w:hAnsi="Times New Roman"/>
                <w:sz w:val="20"/>
              </w:rPr>
            </w:pPr>
          </w:p>
        </w:tc>
      </w:tr>
      <w:tr w:rsidR="00825978" w:rsidRPr="00825978" w:rsidTr="00825978">
        <w:tc>
          <w:tcPr>
            <w:tcW w:w="534" w:type="dxa"/>
            <w:shd w:val="clear" w:color="auto" w:fill="auto"/>
            <w:vAlign w:val="center"/>
          </w:tcPr>
          <w:p w:rsidR="00825978" w:rsidRPr="00825978" w:rsidRDefault="00825978" w:rsidP="00EE0817">
            <w:pPr>
              <w:pStyle w:val="af5"/>
              <w:jc w:val="center"/>
              <w:rPr>
                <w:rFonts w:ascii="Times New Roman" w:hAnsi="Times New Roman"/>
                <w:sz w:val="20"/>
              </w:rPr>
            </w:pPr>
            <w:r w:rsidRPr="00825978">
              <w:rPr>
                <w:rFonts w:ascii="Times New Roman" w:hAnsi="Times New Roman"/>
                <w:sz w:val="20"/>
              </w:rPr>
              <w:t>3</w:t>
            </w:r>
          </w:p>
        </w:tc>
        <w:tc>
          <w:tcPr>
            <w:tcW w:w="2409" w:type="dxa"/>
            <w:shd w:val="clear" w:color="auto" w:fill="auto"/>
            <w:vAlign w:val="center"/>
          </w:tcPr>
          <w:p w:rsidR="00825978" w:rsidRPr="00825978" w:rsidRDefault="00825978" w:rsidP="00EE0817">
            <w:pPr>
              <w:suppressAutoHyphens/>
              <w:rPr>
                <w:rFonts w:ascii="Times New Roman" w:hAnsi="Times New Roman" w:cs="Times New Roman"/>
                <w:sz w:val="20"/>
              </w:rPr>
            </w:pPr>
            <w:r w:rsidRPr="00825978">
              <w:rPr>
                <w:rFonts w:ascii="Times New Roman" w:hAnsi="Times New Roman" w:cs="Times New Roman"/>
                <w:sz w:val="20"/>
              </w:rPr>
              <w:t>Укладка коленчатого вала в блок</w:t>
            </w:r>
          </w:p>
        </w:tc>
        <w:tc>
          <w:tcPr>
            <w:tcW w:w="851" w:type="dxa"/>
            <w:shd w:val="clear" w:color="auto" w:fill="auto"/>
            <w:vAlign w:val="center"/>
          </w:tcPr>
          <w:p w:rsidR="00825978" w:rsidRPr="00825978" w:rsidRDefault="00825978" w:rsidP="00EE0817">
            <w:pPr>
              <w:pStyle w:val="af5"/>
              <w:jc w:val="center"/>
              <w:rPr>
                <w:rFonts w:ascii="Times New Roman" w:hAnsi="Times New Roman"/>
                <w:snapToGrid w:val="0"/>
                <w:sz w:val="20"/>
              </w:rPr>
            </w:pPr>
            <w:r w:rsidRPr="00825978">
              <w:rPr>
                <w:rFonts w:ascii="Times New Roman" w:hAnsi="Times New Roman"/>
                <w:snapToGrid w:val="0"/>
                <w:sz w:val="20"/>
              </w:rPr>
              <w:t>1</w:t>
            </w:r>
          </w:p>
        </w:tc>
        <w:tc>
          <w:tcPr>
            <w:tcW w:w="1255" w:type="dxa"/>
            <w:shd w:val="clear" w:color="auto" w:fill="auto"/>
            <w:vAlign w:val="center"/>
          </w:tcPr>
          <w:p w:rsidR="00825978" w:rsidRPr="00825978" w:rsidRDefault="00825978" w:rsidP="00EE0817">
            <w:pPr>
              <w:suppressAutoHyphens/>
              <w:rPr>
                <w:rFonts w:ascii="Times New Roman" w:hAnsi="Times New Roman" w:cs="Times New Roman"/>
                <w:sz w:val="16"/>
                <w:szCs w:val="16"/>
                <w:lang w:eastAsia="zh-CN"/>
              </w:rPr>
            </w:pPr>
          </w:p>
        </w:tc>
        <w:tc>
          <w:tcPr>
            <w:tcW w:w="1360" w:type="dxa"/>
            <w:shd w:val="clear" w:color="auto" w:fill="auto"/>
            <w:vAlign w:val="center"/>
          </w:tcPr>
          <w:p w:rsidR="00825978" w:rsidRPr="00825978" w:rsidRDefault="00825978" w:rsidP="00EE0817">
            <w:pPr>
              <w:pStyle w:val="af5"/>
              <w:ind w:left="907"/>
              <w:jc w:val="center"/>
              <w:rPr>
                <w:rFonts w:ascii="Times New Roman" w:hAnsi="Times New Roman"/>
                <w:sz w:val="20"/>
              </w:rPr>
            </w:pPr>
          </w:p>
        </w:tc>
        <w:tc>
          <w:tcPr>
            <w:tcW w:w="1360" w:type="dxa"/>
            <w:shd w:val="clear" w:color="auto" w:fill="auto"/>
            <w:vAlign w:val="center"/>
          </w:tcPr>
          <w:p w:rsidR="00825978" w:rsidRPr="00825978" w:rsidRDefault="00825978" w:rsidP="00EE0817">
            <w:pPr>
              <w:pStyle w:val="af5"/>
              <w:ind w:left="907"/>
              <w:jc w:val="center"/>
              <w:rPr>
                <w:rFonts w:ascii="Times New Roman" w:hAnsi="Times New Roman"/>
                <w:sz w:val="20"/>
              </w:rPr>
            </w:pPr>
          </w:p>
        </w:tc>
        <w:tc>
          <w:tcPr>
            <w:tcW w:w="1402" w:type="dxa"/>
            <w:shd w:val="clear" w:color="auto" w:fill="auto"/>
            <w:vAlign w:val="center"/>
          </w:tcPr>
          <w:p w:rsidR="00825978" w:rsidRPr="00825978" w:rsidRDefault="00825978" w:rsidP="00EE0817">
            <w:pPr>
              <w:pStyle w:val="af5"/>
              <w:ind w:left="907"/>
              <w:jc w:val="center"/>
              <w:rPr>
                <w:rFonts w:ascii="Times New Roman" w:hAnsi="Times New Roman"/>
                <w:sz w:val="20"/>
              </w:rPr>
            </w:pPr>
          </w:p>
        </w:tc>
        <w:tc>
          <w:tcPr>
            <w:tcW w:w="1266" w:type="dxa"/>
            <w:shd w:val="clear" w:color="auto" w:fill="auto"/>
            <w:vAlign w:val="center"/>
          </w:tcPr>
          <w:p w:rsidR="00825978" w:rsidRPr="00825978" w:rsidRDefault="00825978" w:rsidP="00EE0817">
            <w:pPr>
              <w:pStyle w:val="af5"/>
              <w:ind w:left="907"/>
              <w:jc w:val="center"/>
              <w:rPr>
                <w:rFonts w:ascii="Times New Roman" w:hAnsi="Times New Roman"/>
                <w:sz w:val="20"/>
              </w:rPr>
            </w:pPr>
          </w:p>
        </w:tc>
      </w:tr>
      <w:tr w:rsidR="00825978" w:rsidRPr="00825978" w:rsidTr="00825978">
        <w:tc>
          <w:tcPr>
            <w:tcW w:w="534" w:type="dxa"/>
            <w:shd w:val="clear" w:color="auto" w:fill="auto"/>
            <w:vAlign w:val="center"/>
          </w:tcPr>
          <w:p w:rsidR="00825978" w:rsidRPr="00825978" w:rsidRDefault="00825978" w:rsidP="00EE0817">
            <w:pPr>
              <w:pStyle w:val="af5"/>
              <w:jc w:val="center"/>
              <w:rPr>
                <w:rFonts w:ascii="Times New Roman" w:hAnsi="Times New Roman"/>
                <w:sz w:val="20"/>
              </w:rPr>
            </w:pPr>
            <w:r w:rsidRPr="00825978">
              <w:rPr>
                <w:rFonts w:ascii="Times New Roman" w:hAnsi="Times New Roman"/>
                <w:sz w:val="20"/>
              </w:rPr>
              <w:t>4</w:t>
            </w:r>
          </w:p>
        </w:tc>
        <w:tc>
          <w:tcPr>
            <w:tcW w:w="2409" w:type="dxa"/>
            <w:shd w:val="clear" w:color="auto" w:fill="auto"/>
            <w:vAlign w:val="center"/>
          </w:tcPr>
          <w:p w:rsidR="00825978" w:rsidRPr="00825978" w:rsidRDefault="00825978" w:rsidP="00EE0817">
            <w:pPr>
              <w:suppressAutoHyphens/>
              <w:rPr>
                <w:rFonts w:ascii="Times New Roman" w:hAnsi="Times New Roman" w:cs="Times New Roman"/>
                <w:sz w:val="20"/>
              </w:rPr>
            </w:pPr>
            <w:r w:rsidRPr="00825978">
              <w:rPr>
                <w:rFonts w:ascii="Times New Roman" w:hAnsi="Times New Roman" w:cs="Times New Roman"/>
                <w:sz w:val="20"/>
              </w:rPr>
              <w:t>Ремонт блока цилиндров по коренным постелям</w:t>
            </w:r>
          </w:p>
        </w:tc>
        <w:tc>
          <w:tcPr>
            <w:tcW w:w="851" w:type="dxa"/>
            <w:shd w:val="clear" w:color="auto" w:fill="auto"/>
            <w:vAlign w:val="center"/>
          </w:tcPr>
          <w:p w:rsidR="00825978" w:rsidRPr="00825978" w:rsidRDefault="00825978" w:rsidP="00EE0817">
            <w:pPr>
              <w:pStyle w:val="af5"/>
              <w:jc w:val="center"/>
              <w:rPr>
                <w:rFonts w:ascii="Times New Roman" w:hAnsi="Times New Roman"/>
                <w:snapToGrid w:val="0"/>
                <w:sz w:val="20"/>
              </w:rPr>
            </w:pPr>
            <w:r w:rsidRPr="00825978">
              <w:rPr>
                <w:rFonts w:ascii="Times New Roman" w:hAnsi="Times New Roman"/>
                <w:snapToGrid w:val="0"/>
                <w:sz w:val="20"/>
              </w:rPr>
              <w:t>1</w:t>
            </w:r>
          </w:p>
        </w:tc>
        <w:tc>
          <w:tcPr>
            <w:tcW w:w="1255" w:type="dxa"/>
            <w:shd w:val="clear" w:color="auto" w:fill="auto"/>
            <w:vAlign w:val="center"/>
          </w:tcPr>
          <w:p w:rsidR="00825978" w:rsidRPr="00825978" w:rsidRDefault="00825978" w:rsidP="00EE0817">
            <w:pPr>
              <w:suppressAutoHyphens/>
              <w:rPr>
                <w:rFonts w:ascii="Times New Roman" w:hAnsi="Times New Roman" w:cs="Times New Roman"/>
                <w:sz w:val="16"/>
                <w:szCs w:val="16"/>
                <w:lang w:eastAsia="zh-CN"/>
              </w:rPr>
            </w:pPr>
          </w:p>
        </w:tc>
        <w:tc>
          <w:tcPr>
            <w:tcW w:w="1360" w:type="dxa"/>
            <w:shd w:val="clear" w:color="auto" w:fill="auto"/>
            <w:vAlign w:val="center"/>
          </w:tcPr>
          <w:p w:rsidR="00825978" w:rsidRPr="00825978" w:rsidRDefault="00825978" w:rsidP="00EE0817">
            <w:pPr>
              <w:pStyle w:val="af5"/>
              <w:ind w:left="907"/>
              <w:jc w:val="center"/>
              <w:rPr>
                <w:rFonts w:ascii="Times New Roman" w:hAnsi="Times New Roman"/>
                <w:sz w:val="20"/>
              </w:rPr>
            </w:pPr>
          </w:p>
        </w:tc>
        <w:tc>
          <w:tcPr>
            <w:tcW w:w="1360" w:type="dxa"/>
            <w:shd w:val="clear" w:color="auto" w:fill="auto"/>
            <w:vAlign w:val="center"/>
          </w:tcPr>
          <w:p w:rsidR="00825978" w:rsidRPr="00825978" w:rsidRDefault="00825978" w:rsidP="00EE0817">
            <w:pPr>
              <w:pStyle w:val="af5"/>
              <w:ind w:left="907"/>
              <w:jc w:val="center"/>
              <w:rPr>
                <w:rFonts w:ascii="Times New Roman" w:hAnsi="Times New Roman"/>
                <w:sz w:val="20"/>
              </w:rPr>
            </w:pPr>
          </w:p>
        </w:tc>
        <w:tc>
          <w:tcPr>
            <w:tcW w:w="1402" w:type="dxa"/>
            <w:shd w:val="clear" w:color="auto" w:fill="auto"/>
            <w:vAlign w:val="center"/>
          </w:tcPr>
          <w:p w:rsidR="00825978" w:rsidRPr="00825978" w:rsidRDefault="00825978" w:rsidP="00EE0817">
            <w:pPr>
              <w:pStyle w:val="af5"/>
              <w:ind w:left="907"/>
              <w:jc w:val="center"/>
              <w:rPr>
                <w:rFonts w:ascii="Times New Roman" w:hAnsi="Times New Roman"/>
                <w:sz w:val="20"/>
              </w:rPr>
            </w:pPr>
          </w:p>
        </w:tc>
        <w:tc>
          <w:tcPr>
            <w:tcW w:w="1266" w:type="dxa"/>
            <w:shd w:val="clear" w:color="auto" w:fill="auto"/>
            <w:vAlign w:val="center"/>
          </w:tcPr>
          <w:p w:rsidR="00825978" w:rsidRPr="00825978" w:rsidRDefault="00825978" w:rsidP="00EE0817">
            <w:pPr>
              <w:pStyle w:val="af5"/>
              <w:ind w:left="907"/>
              <w:jc w:val="center"/>
              <w:rPr>
                <w:rFonts w:ascii="Times New Roman" w:hAnsi="Times New Roman"/>
                <w:sz w:val="20"/>
              </w:rPr>
            </w:pPr>
          </w:p>
        </w:tc>
      </w:tr>
      <w:tr w:rsidR="00825978" w:rsidRPr="00825978" w:rsidTr="00825978">
        <w:tc>
          <w:tcPr>
            <w:tcW w:w="534" w:type="dxa"/>
            <w:shd w:val="clear" w:color="auto" w:fill="auto"/>
            <w:vAlign w:val="center"/>
          </w:tcPr>
          <w:p w:rsidR="00825978" w:rsidRPr="00825978" w:rsidRDefault="00825978" w:rsidP="00EE0817">
            <w:pPr>
              <w:pStyle w:val="af5"/>
              <w:jc w:val="center"/>
              <w:rPr>
                <w:rFonts w:ascii="Times New Roman" w:hAnsi="Times New Roman"/>
                <w:sz w:val="20"/>
              </w:rPr>
            </w:pPr>
            <w:r w:rsidRPr="00825978">
              <w:rPr>
                <w:rFonts w:ascii="Times New Roman" w:hAnsi="Times New Roman"/>
                <w:sz w:val="20"/>
              </w:rPr>
              <w:t>5</w:t>
            </w:r>
          </w:p>
        </w:tc>
        <w:tc>
          <w:tcPr>
            <w:tcW w:w="2409" w:type="dxa"/>
            <w:shd w:val="clear" w:color="auto" w:fill="auto"/>
            <w:vAlign w:val="center"/>
          </w:tcPr>
          <w:p w:rsidR="00825978" w:rsidRPr="00825978" w:rsidRDefault="00825978" w:rsidP="00EE0817">
            <w:pPr>
              <w:suppressAutoHyphens/>
              <w:rPr>
                <w:rFonts w:ascii="Times New Roman" w:hAnsi="Times New Roman" w:cs="Times New Roman"/>
                <w:sz w:val="20"/>
              </w:rPr>
            </w:pPr>
            <w:r w:rsidRPr="00825978">
              <w:rPr>
                <w:rFonts w:ascii="Times New Roman" w:hAnsi="Times New Roman" w:cs="Times New Roman"/>
                <w:sz w:val="20"/>
              </w:rPr>
              <w:t>Ремонт блока цилиндров по втулкам распредвала (втулки заказчика)</w:t>
            </w:r>
          </w:p>
        </w:tc>
        <w:tc>
          <w:tcPr>
            <w:tcW w:w="851" w:type="dxa"/>
            <w:shd w:val="clear" w:color="auto" w:fill="auto"/>
            <w:vAlign w:val="center"/>
          </w:tcPr>
          <w:p w:rsidR="00825978" w:rsidRPr="00825978" w:rsidRDefault="00825978" w:rsidP="00EE0817">
            <w:pPr>
              <w:pStyle w:val="af5"/>
              <w:jc w:val="center"/>
              <w:rPr>
                <w:rFonts w:ascii="Times New Roman" w:hAnsi="Times New Roman"/>
                <w:snapToGrid w:val="0"/>
                <w:sz w:val="20"/>
              </w:rPr>
            </w:pPr>
            <w:r w:rsidRPr="00825978">
              <w:rPr>
                <w:rFonts w:ascii="Times New Roman" w:hAnsi="Times New Roman"/>
                <w:snapToGrid w:val="0"/>
                <w:sz w:val="20"/>
              </w:rPr>
              <w:t>1</w:t>
            </w:r>
          </w:p>
        </w:tc>
        <w:tc>
          <w:tcPr>
            <w:tcW w:w="1255" w:type="dxa"/>
            <w:shd w:val="clear" w:color="auto" w:fill="auto"/>
            <w:vAlign w:val="center"/>
          </w:tcPr>
          <w:p w:rsidR="00825978" w:rsidRPr="00825978" w:rsidRDefault="00825978" w:rsidP="00EE0817">
            <w:pPr>
              <w:suppressAutoHyphens/>
              <w:rPr>
                <w:rFonts w:ascii="Times New Roman" w:hAnsi="Times New Roman" w:cs="Times New Roman"/>
                <w:sz w:val="16"/>
                <w:szCs w:val="16"/>
                <w:lang w:eastAsia="zh-CN"/>
              </w:rPr>
            </w:pPr>
          </w:p>
        </w:tc>
        <w:tc>
          <w:tcPr>
            <w:tcW w:w="1360" w:type="dxa"/>
            <w:shd w:val="clear" w:color="auto" w:fill="auto"/>
            <w:vAlign w:val="center"/>
          </w:tcPr>
          <w:p w:rsidR="00825978" w:rsidRPr="00825978" w:rsidRDefault="00825978" w:rsidP="00EE0817">
            <w:pPr>
              <w:pStyle w:val="af5"/>
              <w:ind w:left="907"/>
              <w:jc w:val="center"/>
              <w:rPr>
                <w:rFonts w:ascii="Times New Roman" w:hAnsi="Times New Roman"/>
                <w:sz w:val="20"/>
              </w:rPr>
            </w:pPr>
          </w:p>
        </w:tc>
        <w:tc>
          <w:tcPr>
            <w:tcW w:w="1360" w:type="dxa"/>
            <w:shd w:val="clear" w:color="auto" w:fill="auto"/>
            <w:vAlign w:val="center"/>
          </w:tcPr>
          <w:p w:rsidR="00825978" w:rsidRPr="00825978" w:rsidRDefault="00825978" w:rsidP="00EE0817">
            <w:pPr>
              <w:pStyle w:val="af5"/>
              <w:ind w:left="907"/>
              <w:jc w:val="center"/>
              <w:rPr>
                <w:rFonts w:ascii="Times New Roman" w:hAnsi="Times New Roman"/>
                <w:sz w:val="20"/>
              </w:rPr>
            </w:pPr>
          </w:p>
        </w:tc>
        <w:tc>
          <w:tcPr>
            <w:tcW w:w="1402" w:type="dxa"/>
            <w:shd w:val="clear" w:color="auto" w:fill="auto"/>
            <w:vAlign w:val="center"/>
          </w:tcPr>
          <w:p w:rsidR="00825978" w:rsidRPr="00825978" w:rsidRDefault="00825978" w:rsidP="00EE0817">
            <w:pPr>
              <w:pStyle w:val="af5"/>
              <w:ind w:left="907"/>
              <w:jc w:val="center"/>
              <w:rPr>
                <w:rFonts w:ascii="Times New Roman" w:hAnsi="Times New Roman"/>
                <w:sz w:val="20"/>
              </w:rPr>
            </w:pPr>
          </w:p>
        </w:tc>
        <w:tc>
          <w:tcPr>
            <w:tcW w:w="1266" w:type="dxa"/>
            <w:shd w:val="clear" w:color="auto" w:fill="auto"/>
            <w:vAlign w:val="center"/>
          </w:tcPr>
          <w:p w:rsidR="00825978" w:rsidRPr="00825978" w:rsidRDefault="00825978" w:rsidP="00EE0817">
            <w:pPr>
              <w:pStyle w:val="af5"/>
              <w:ind w:left="907"/>
              <w:jc w:val="center"/>
              <w:rPr>
                <w:rFonts w:ascii="Times New Roman" w:hAnsi="Times New Roman"/>
                <w:sz w:val="20"/>
              </w:rPr>
            </w:pPr>
          </w:p>
        </w:tc>
      </w:tr>
      <w:tr w:rsidR="00825978" w:rsidRPr="00825978" w:rsidTr="00825978">
        <w:tc>
          <w:tcPr>
            <w:tcW w:w="534" w:type="dxa"/>
            <w:shd w:val="clear" w:color="auto" w:fill="auto"/>
            <w:vAlign w:val="center"/>
          </w:tcPr>
          <w:p w:rsidR="00825978" w:rsidRPr="00825978" w:rsidRDefault="00825978" w:rsidP="00EE0817">
            <w:pPr>
              <w:pStyle w:val="af5"/>
              <w:jc w:val="center"/>
              <w:rPr>
                <w:rFonts w:ascii="Times New Roman" w:hAnsi="Times New Roman"/>
                <w:sz w:val="20"/>
              </w:rPr>
            </w:pPr>
            <w:r w:rsidRPr="00825978">
              <w:rPr>
                <w:rFonts w:ascii="Times New Roman" w:hAnsi="Times New Roman"/>
                <w:sz w:val="20"/>
              </w:rPr>
              <w:t>6</w:t>
            </w:r>
          </w:p>
        </w:tc>
        <w:tc>
          <w:tcPr>
            <w:tcW w:w="2409" w:type="dxa"/>
            <w:shd w:val="clear" w:color="auto" w:fill="auto"/>
            <w:vAlign w:val="center"/>
          </w:tcPr>
          <w:p w:rsidR="00825978" w:rsidRPr="00825978" w:rsidRDefault="00825978" w:rsidP="00EE0817">
            <w:pPr>
              <w:suppressAutoHyphens/>
              <w:rPr>
                <w:rFonts w:ascii="Times New Roman" w:hAnsi="Times New Roman" w:cs="Times New Roman"/>
                <w:sz w:val="20"/>
              </w:rPr>
            </w:pPr>
            <w:r w:rsidRPr="00825978">
              <w:rPr>
                <w:rFonts w:ascii="Times New Roman" w:hAnsi="Times New Roman" w:cs="Times New Roman"/>
                <w:sz w:val="20"/>
              </w:rPr>
              <w:t>Фрезеровка головки</w:t>
            </w:r>
          </w:p>
        </w:tc>
        <w:tc>
          <w:tcPr>
            <w:tcW w:w="851" w:type="dxa"/>
            <w:shd w:val="clear" w:color="auto" w:fill="auto"/>
            <w:vAlign w:val="center"/>
          </w:tcPr>
          <w:p w:rsidR="00825978" w:rsidRPr="00825978" w:rsidRDefault="00825978" w:rsidP="00EE0817">
            <w:pPr>
              <w:pStyle w:val="af5"/>
              <w:jc w:val="center"/>
              <w:rPr>
                <w:rFonts w:ascii="Times New Roman" w:hAnsi="Times New Roman"/>
                <w:snapToGrid w:val="0"/>
                <w:sz w:val="20"/>
              </w:rPr>
            </w:pPr>
            <w:r w:rsidRPr="00825978">
              <w:rPr>
                <w:rFonts w:ascii="Times New Roman" w:hAnsi="Times New Roman"/>
                <w:snapToGrid w:val="0"/>
                <w:sz w:val="20"/>
              </w:rPr>
              <w:t>1</w:t>
            </w:r>
          </w:p>
        </w:tc>
        <w:tc>
          <w:tcPr>
            <w:tcW w:w="1255" w:type="dxa"/>
            <w:shd w:val="clear" w:color="auto" w:fill="auto"/>
            <w:vAlign w:val="center"/>
          </w:tcPr>
          <w:p w:rsidR="00825978" w:rsidRPr="00825978" w:rsidRDefault="00825978" w:rsidP="00EE0817">
            <w:pPr>
              <w:suppressAutoHyphens/>
              <w:rPr>
                <w:rFonts w:ascii="Times New Roman" w:hAnsi="Times New Roman" w:cs="Times New Roman"/>
                <w:sz w:val="16"/>
                <w:szCs w:val="16"/>
                <w:lang w:eastAsia="zh-CN"/>
              </w:rPr>
            </w:pPr>
          </w:p>
        </w:tc>
        <w:tc>
          <w:tcPr>
            <w:tcW w:w="1360" w:type="dxa"/>
            <w:shd w:val="clear" w:color="auto" w:fill="auto"/>
            <w:vAlign w:val="center"/>
          </w:tcPr>
          <w:p w:rsidR="00825978" w:rsidRPr="00825978" w:rsidRDefault="00825978" w:rsidP="00EE0817">
            <w:pPr>
              <w:pStyle w:val="af5"/>
              <w:ind w:left="907"/>
              <w:jc w:val="center"/>
              <w:rPr>
                <w:rFonts w:ascii="Times New Roman" w:hAnsi="Times New Roman"/>
                <w:sz w:val="20"/>
              </w:rPr>
            </w:pPr>
          </w:p>
        </w:tc>
        <w:tc>
          <w:tcPr>
            <w:tcW w:w="1360" w:type="dxa"/>
            <w:shd w:val="clear" w:color="auto" w:fill="auto"/>
            <w:vAlign w:val="center"/>
          </w:tcPr>
          <w:p w:rsidR="00825978" w:rsidRPr="00825978" w:rsidRDefault="00825978" w:rsidP="00EE0817">
            <w:pPr>
              <w:pStyle w:val="af5"/>
              <w:ind w:left="907"/>
              <w:jc w:val="center"/>
              <w:rPr>
                <w:rFonts w:ascii="Times New Roman" w:hAnsi="Times New Roman"/>
                <w:sz w:val="20"/>
              </w:rPr>
            </w:pPr>
          </w:p>
        </w:tc>
        <w:tc>
          <w:tcPr>
            <w:tcW w:w="1402" w:type="dxa"/>
            <w:shd w:val="clear" w:color="auto" w:fill="auto"/>
            <w:vAlign w:val="center"/>
          </w:tcPr>
          <w:p w:rsidR="00825978" w:rsidRPr="00825978" w:rsidRDefault="00825978" w:rsidP="00EE0817">
            <w:pPr>
              <w:pStyle w:val="af5"/>
              <w:ind w:left="907"/>
              <w:jc w:val="center"/>
              <w:rPr>
                <w:rFonts w:ascii="Times New Roman" w:hAnsi="Times New Roman"/>
                <w:sz w:val="20"/>
              </w:rPr>
            </w:pPr>
          </w:p>
        </w:tc>
        <w:tc>
          <w:tcPr>
            <w:tcW w:w="1266" w:type="dxa"/>
            <w:shd w:val="clear" w:color="auto" w:fill="auto"/>
            <w:vAlign w:val="center"/>
          </w:tcPr>
          <w:p w:rsidR="00825978" w:rsidRPr="00825978" w:rsidRDefault="00825978" w:rsidP="00EE0817">
            <w:pPr>
              <w:pStyle w:val="af5"/>
              <w:ind w:left="907"/>
              <w:jc w:val="center"/>
              <w:rPr>
                <w:rFonts w:ascii="Times New Roman" w:hAnsi="Times New Roman"/>
                <w:sz w:val="20"/>
              </w:rPr>
            </w:pPr>
          </w:p>
        </w:tc>
      </w:tr>
      <w:tr w:rsidR="00825978" w:rsidRPr="00825978" w:rsidTr="00825978">
        <w:tc>
          <w:tcPr>
            <w:tcW w:w="534" w:type="dxa"/>
            <w:shd w:val="clear" w:color="auto" w:fill="auto"/>
            <w:vAlign w:val="center"/>
          </w:tcPr>
          <w:p w:rsidR="00825978" w:rsidRPr="00825978" w:rsidRDefault="00825978" w:rsidP="00EE0817">
            <w:pPr>
              <w:pStyle w:val="af5"/>
              <w:jc w:val="center"/>
              <w:rPr>
                <w:rFonts w:ascii="Times New Roman" w:hAnsi="Times New Roman"/>
                <w:sz w:val="20"/>
              </w:rPr>
            </w:pPr>
            <w:r w:rsidRPr="00825978">
              <w:rPr>
                <w:rFonts w:ascii="Times New Roman" w:hAnsi="Times New Roman"/>
                <w:sz w:val="20"/>
              </w:rPr>
              <w:t>7</w:t>
            </w:r>
          </w:p>
        </w:tc>
        <w:tc>
          <w:tcPr>
            <w:tcW w:w="2409" w:type="dxa"/>
            <w:shd w:val="clear" w:color="auto" w:fill="auto"/>
            <w:vAlign w:val="center"/>
          </w:tcPr>
          <w:p w:rsidR="00825978" w:rsidRPr="00825978" w:rsidRDefault="00825978" w:rsidP="00EE0817">
            <w:pPr>
              <w:suppressAutoHyphens/>
              <w:rPr>
                <w:rFonts w:ascii="Times New Roman" w:hAnsi="Times New Roman" w:cs="Times New Roman"/>
                <w:sz w:val="20"/>
              </w:rPr>
            </w:pPr>
            <w:r w:rsidRPr="00825978">
              <w:rPr>
                <w:rFonts w:ascii="Times New Roman" w:hAnsi="Times New Roman" w:cs="Times New Roman"/>
                <w:sz w:val="20"/>
              </w:rPr>
              <w:t>Шлифовка коленчатого вала</w:t>
            </w:r>
          </w:p>
        </w:tc>
        <w:tc>
          <w:tcPr>
            <w:tcW w:w="851" w:type="dxa"/>
            <w:shd w:val="clear" w:color="auto" w:fill="auto"/>
            <w:vAlign w:val="center"/>
          </w:tcPr>
          <w:p w:rsidR="00825978" w:rsidRPr="00825978" w:rsidRDefault="00825978" w:rsidP="00EE0817">
            <w:pPr>
              <w:pStyle w:val="af5"/>
              <w:jc w:val="center"/>
              <w:rPr>
                <w:rFonts w:ascii="Times New Roman" w:hAnsi="Times New Roman"/>
                <w:snapToGrid w:val="0"/>
                <w:sz w:val="20"/>
              </w:rPr>
            </w:pPr>
            <w:r w:rsidRPr="00825978">
              <w:rPr>
                <w:rFonts w:ascii="Times New Roman" w:hAnsi="Times New Roman"/>
                <w:snapToGrid w:val="0"/>
                <w:sz w:val="20"/>
              </w:rPr>
              <w:t>1</w:t>
            </w:r>
          </w:p>
        </w:tc>
        <w:tc>
          <w:tcPr>
            <w:tcW w:w="1255" w:type="dxa"/>
            <w:shd w:val="clear" w:color="auto" w:fill="auto"/>
            <w:vAlign w:val="center"/>
          </w:tcPr>
          <w:p w:rsidR="00825978" w:rsidRPr="00825978" w:rsidRDefault="00825978" w:rsidP="00EE0817">
            <w:pPr>
              <w:suppressAutoHyphens/>
              <w:rPr>
                <w:rFonts w:ascii="Times New Roman" w:hAnsi="Times New Roman" w:cs="Times New Roman"/>
                <w:sz w:val="16"/>
                <w:szCs w:val="16"/>
                <w:lang w:eastAsia="zh-CN"/>
              </w:rPr>
            </w:pPr>
          </w:p>
        </w:tc>
        <w:tc>
          <w:tcPr>
            <w:tcW w:w="1360" w:type="dxa"/>
            <w:shd w:val="clear" w:color="auto" w:fill="auto"/>
            <w:vAlign w:val="center"/>
          </w:tcPr>
          <w:p w:rsidR="00825978" w:rsidRPr="00825978" w:rsidRDefault="00825978" w:rsidP="00EE0817">
            <w:pPr>
              <w:pStyle w:val="af5"/>
              <w:ind w:left="907"/>
              <w:jc w:val="center"/>
              <w:rPr>
                <w:rFonts w:ascii="Times New Roman" w:hAnsi="Times New Roman"/>
                <w:sz w:val="20"/>
              </w:rPr>
            </w:pPr>
          </w:p>
        </w:tc>
        <w:tc>
          <w:tcPr>
            <w:tcW w:w="1360" w:type="dxa"/>
            <w:shd w:val="clear" w:color="auto" w:fill="auto"/>
            <w:vAlign w:val="center"/>
          </w:tcPr>
          <w:p w:rsidR="00825978" w:rsidRPr="00825978" w:rsidRDefault="00825978" w:rsidP="00EE0817">
            <w:pPr>
              <w:pStyle w:val="af5"/>
              <w:ind w:left="907"/>
              <w:jc w:val="center"/>
              <w:rPr>
                <w:rFonts w:ascii="Times New Roman" w:hAnsi="Times New Roman"/>
                <w:sz w:val="20"/>
              </w:rPr>
            </w:pPr>
          </w:p>
        </w:tc>
        <w:tc>
          <w:tcPr>
            <w:tcW w:w="1402" w:type="dxa"/>
            <w:shd w:val="clear" w:color="auto" w:fill="auto"/>
            <w:vAlign w:val="center"/>
          </w:tcPr>
          <w:p w:rsidR="00825978" w:rsidRPr="00825978" w:rsidRDefault="00825978" w:rsidP="00EE0817">
            <w:pPr>
              <w:pStyle w:val="af5"/>
              <w:ind w:left="907"/>
              <w:jc w:val="center"/>
              <w:rPr>
                <w:rFonts w:ascii="Times New Roman" w:hAnsi="Times New Roman"/>
                <w:sz w:val="20"/>
              </w:rPr>
            </w:pPr>
          </w:p>
        </w:tc>
        <w:tc>
          <w:tcPr>
            <w:tcW w:w="1266" w:type="dxa"/>
            <w:shd w:val="clear" w:color="auto" w:fill="auto"/>
            <w:vAlign w:val="center"/>
          </w:tcPr>
          <w:p w:rsidR="00825978" w:rsidRPr="00825978" w:rsidRDefault="00825978" w:rsidP="00EE0817">
            <w:pPr>
              <w:pStyle w:val="af5"/>
              <w:ind w:left="907"/>
              <w:jc w:val="center"/>
              <w:rPr>
                <w:rFonts w:ascii="Times New Roman" w:hAnsi="Times New Roman"/>
                <w:sz w:val="20"/>
              </w:rPr>
            </w:pPr>
          </w:p>
        </w:tc>
      </w:tr>
      <w:tr w:rsidR="00825978" w:rsidRPr="00825978" w:rsidTr="00825978">
        <w:tc>
          <w:tcPr>
            <w:tcW w:w="534" w:type="dxa"/>
            <w:shd w:val="clear" w:color="auto" w:fill="auto"/>
            <w:vAlign w:val="center"/>
          </w:tcPr>
          <w:p w:rsidR="00825978" w:rsidRPr="00825978" w:rsidRDefault="00825978" w:rsidP="00EE0817">
            <w:pPr>
              <w:pStyle w:val="af5"/>
              <w:jc w:val="center"/>
              <w:rPr>
                <w:rFonts w:ascii="Times New Roman" w:hAnsi="Times New Roman"/>
                <w:sz w:val="20"/>
              </w:rPr>
            </w:pPr>
            <w:r w:rsidRPr="00825978">
              <w:rPr>
                <w:rFonts w:ascii="Times New Roman" w:hAnsi="Times New Roman"/>
                <w:sz w:val="20"/>
              </w:rPr>
              <w:t>8</w:t>
            </w:r>
          </w:p>
        </w:tc>
        <w:tc>
          <w:tcPr>
            <w:tcW w:w="2409" w:type="dxa"/>
            <w:shd w:val="clear" w:color="auto" w:fill="auto"/>
            <w:vAlign w:val="center"/>
          </w:tcPr>
          <w:p w:rsidR="00825978" w:rsidRPr="00825978" w:rsidRDefault="00825978" w:rsidP="00EE0817">
            <w:pPr>
              <w:suppressAutoHyphens/>
              <w:rPr>
                <w:rFonts w:ascii="Times New Roman" w:hAnsi="Times New Roman" w:cs="Times New Roman"/>
                <w:sz w:val="20"/>
              </w:rPr>
            </w:pPr>
            <w:r w:rsidRPr="00825978">
              <w:rPr>
                <w:rFonts w:ascii="Times New Roman" w:hAnsi="Times New Roman" w:cs="Times New Roman"/>
                <w:sz w:val="20"/>
              </w:rPr>
              <w:t>Вал коленчатый - ремонт посадочного места под сальник (изготовление кольца, шлифовка и установка)</w:t>
            </w:r>
          </w:p>
        </w:tc>
        <w:tc>
          <w:tcPr>
            <w:tcW w:w="851" w:type="dxa"/>
            <w:shd w:val="clear" w:color="auto" w:fill="auto"/>
            <w:vAlign w:val="center"/>
          </w:tcPr>
          <w:p w:rsidR="00825978" w:rsidRPr="00825978" w:rsidRDefault="00825978" w:rsidP="00EE0817">
            <w:pPr>
              <w:pStyle w:val="af5"/>
              <w:jc w:val="center"/>
              <w:rPr>
                <w:rFonts w:ascii="Times New Roman" w:hAnsi="Times New Roman"/>
                <w:snapToGrid w:val="0"/>
                <w:sz w:val="20"/>
              </w:rPr>
            </w:pPr>
            <w:r w:rsidRPr="00825978">
              <w:rPr>
                <w:rFonts w:ascii="Times New Roman" w:hAnsi="Times New Roman"/>
                <w:snapToGrid w:val="0"/>
                <w:sz w:val="20"/>
              </w:rPr>
              <w:t>1</w:t>
            </w:r>
          </w:p>
        </w:tc>
        <w:tc>
          <w:tcPr>
            <w:tcW w:w="1255" w:type="dxa"/>
            <w:shd w:val="clear" w:color="auto" w:fill="auto"/>
            <w:vAlign w:val="center"/>
          </w:tcPr>
          <w:p w:rsidR="00825978" w:rsidRPr="00825978" w:rsidRDefault="00825978" w:rsidP="00EE0817">
            <w:pPr>
              <w:suppressAutoHyphens/>
              <w:rPr>
                <w:rFonts w:ascii="Times New Roman" w:hAnsi="Times New Roman" w:cs="Times New Roman"/>
                <w:sz w:val="16"/>
                <w:szCs w:val="16"/>
                <w:lang w:eastAsia="zh-CN"/>
              </w:rPr>
            </w:pPr>
          </w:p>
        </w:tc>
        <w:tc>
          <w:tcPr>
            <w:tcW w:w="1360" w:type="dxa"/>
            <w:shd w:val="clear" w:color="auto" w:fill="auto"/>
            <w:vAlign w:val="center"/>
          </w:tcPr>
          <w:p w:rsidR="00825978" w:rsidRPr="00825978" w:rsidRDefault="00825978" w:rsidP="00EE0817">
            <w:pPr>
              <w:pStyle w:val="af5"/>
              <w:ind w:left="907"/>
              <w:jc w:val="center"/>
              <w:rPr>
                <w:rFonts w:ascii="Times New Roman" w:hAnsi="Times New Roman"/>
                <w:sz w:val="20"/>
              </w:rPr>
            </w:pPr>
          </w:p>
        </w:tc>
        <w:tc>
          <w:tcPr>
            <w:tcW w:w="1360" w:type="dxa"/>
            <w:shd w:val="clear" w:color="auto" w:fill="auto"/>
            <w:vAlign w:val="center"/>
          </w:tcPr>
          <w:p w:rsidR="00825978" w:rsidRPr="00825978" w:rsidRDefault="00825978" w:rsidP="00EE0817">
            <w:pPr>
              <w:pStyle w:val="af5"/>
              <w:ind w:left="907"/>
              <w:jc w:val="center"/>
              <w:rPr>
                <w:rFonts w:ascii="Times New Roman" w:hAnsi="Times New Roman"/>
                <w:sz w:val="20"/>
              </w:rPr>
            </w:pPr>
          </w:p>
        </w:tc>
        <w:tc>
          <w:tcPr>
            <w:tcW w:w="1402" w:type="dxa"/>
            <w:shd w:val="clear" w:color="auto" w:fill="auto"/>
            <w:vAlign w:val="center"/>
          </w:tcPr>
          <w:p w:rsidR="00825978" w:rsidRPr="00825978" w:rsidRDefault="00825978" w:rsidP="00EE0817">
            <w:pPr>
              <w:pStyle w:val="af5"/>
              <w:ind w:left="907"/>
              <w:jc w:val="center"/>
              <w:rPr>
                <w:rFonts w:ascii="Times New Roman" w:hAnsi="Times New Roman"/>
                <w:sz w:val="20"/>
              </w:rPr>
            </w:pPr>
          </w:p>
        </w:tc>
        <w:tc>
          <w:tcPr>
            <w:tcW w:w="1266" w:type="dxa"/>
            <w:shd w:val="clear" w:color="auto" w:fill="auto"/>
            <w:vAlign w:val="center"/>
          </w:tcPr>
          <w:p w:rsidR="00825978" w:rsidRPr="00825978" w:rsidRDefault="00825978" w:rsidP="00EE0817">
            <w:pPr>
              <w:pStyle w:val="af5"/>
              <w:ind w:left="907"/>
              <w:jc w:val="center"/>
              <w:rPr>
                <w:rFonts w:ascii="Times New Roman" w:hAnsi="Times New Roman"/>
                <w:sz w:val="20"/>
              </w:rPr>
            </w:pPr>
          </w:p>
        </w:tc>
      </w:tr>
      <w:tr w:rsidR="00825978" w:rsidRPr="00825978" w:rsidTr="00825978">
        <w:tc>
          <w:tcPr>
            <w:tcW w:w="534" w:type="dxa"/>
            <w:shd w:val="clear" w:color="auto" w:fill="auto"/>
            <w:vAlign w:val="center"/>
          </w:tcPr>
          <w:p w:rsidR="00825978" w:rsidRPr="00825978" w:rsidRDefault="00825978" w:rsidP="00EE0817">
            <w:pPr>
              <w:pStyle w:val="af5"/>
              <w:jc w:val="center"/>
              <w:rPr>
                <w:rFonts w:ascii="Times New Roman" w:hAnsi="Times New Roman"/>
                <w:sz w:val="20"/>
              </w:rPr>
            </w:pPr>
            <w:r w:rsidRPr="00825978">
              <w:rPr>
                <w:rFonts w:ascii="Times New Roman" w:hAnsi="Times New Roman"/>
                <w:sz w:val="20"/>
              </w:rPr>
              <w:t>9</w:t>
            </w:r>
          </w:p>
        </w:tc>
        <w:tc>
          <w:tcPr>
            <w:tcW w:w="2409" w:type="dxa"/>
            <w:shd w:val="clear" w:color="auto" w:fill="auto"/>
            <w:vAlign w:val="center"/>
          </w:tcPr>
          <w:p w:rsidR="00825978" w:rsidRPr="00825978" w:rsidRDefault="00825978" w:rsidP="00EE0817">
            <w:pPr>
              <w:suppressAutoHyphens/>
              <w:rPr>
                <w:rFonts w:ascii="Times New Roman" w:hAnsi="Times New Roman" w:cs="Times New Roman"/>
                <w:sz w:val="20"/>
              </w:rPr>
            </w:pPr>
            <w:r w:rsidRPr="00825978">
              <w:rPr>
                <w:rFonts w:ascii="Times New Roman" w:hAnsi="Times New Roman" w:cs="Times New Roman"/>
                <w:sz w:val="20"/>
              </w:rPr>
              <w:t>Работы по ремонту ТНВД</w:t>
            </w:r>
          </w:p>
        </w:tc>
        <w:tc>
          <w:tcPr>
            <w:tcW w:w="851" w:type="dxa"/>
            <w:shd w:val="clear" w:color="auto" w:fill="auto"/>
            <w:vAlign w:val="center"/>
          </w:tcPr>
          <w:p w:rsidR="00825978" w:rsidRPr="00825978" w:rsidRDefault="00825978" w:rsidP="00EE0817">
            <w:pPr>
              <w:pStyle w:val="af5"/>
              <w:jc w:val="center"/>
              <w:rPr>
                <w:rFonts w:ascii="Times New Roman" w:hAnsi="Times New Roman"/>
                <w:snapToGrid w:val="0"/>
                <w:sz w:val="20"/>
              </w:rPr>
            </w:pPr>
            <w:r w:rsidRPr="00825978">
              <w:rPr>
                <w:rFonts w:ascii="Times New Roman" w:hAnsi="Times New Roman"/>
                <w:snapToGrid w:val="0"/>
                <w:sz w:val="20"/>
              </w:rPr>
              <w:t>1</w:t>
            </w:r>
          </w:p>
        </w:tc>
        <w:tc>
          <w:tcPr>
            <w:tcW w:w="1255" w:type="dxa"/>
            <w:shd w:val="clear" w:color="auto" w:fill="auto"/>
            <w:vAlign w:val="center"/>
          </w:tcPr>
          <w:p w:rsidR="00825978" w:rsidRPr="00825978" w:rsidRDefault="00825978" w:rsidP="00EE0817">
            <w:pPr>
              <w:suppressAutoHyphens/>
              <w:rPr>
                <w:rFonts w:ascii="Times New Roman" w:hAnsi="Times New Roman" w:cs="Times New Roman"/>
                <w:sz w:val="16"/>
                <w:szCs w:val="16"/>
                <w:lang w:eastAsia="zh-CN"/>
              </w:rPr>
            </w:pPr>
          </w:p>
        </w:tc>
        <w:tc>
          <w:tcPr>
            <w:tcW w:w="1360" w:type="dxa"/>
            <w:shd w:val="clear" w:color="auto" w:fill="auto"/>
            <w:vAlign w:val="center"/>
          </w:tcPr>
          <w:p w:rsidR="00825978" w:rsidRPr="00825978" w:rsidRDefault="00825978" w:rsidP="00EE0817">
            <w:pPr>
              <w:pStyle w:val="af5"/>
              <w:ind w:left="907"/>
              <w:jc w:val="center"/>
              <w:rPr>
                <w:rFonts w:ascii="Times New Roman" w:hAnsi="Times New Roman"/>
                <w:sz w:val="20"/>
              </w:rPr>
            </w:pPr>
          </w:p>
        </w:tc>
        <w:tc>
          <w:tcPr>
            <w:tcW w:w="1360" w:type="dxa"/>
            <w:shd w:val="clear" w:color="auto" w:fill="auto"/>
            <w:vAlign w:val="center"/>
          </w:tcPr>
          <w:p w:rsidR="00825978" w:rsidRPr="00825978" w:rsidRDefault="00825978" w:rsidP="00EE0817">
            <w:pPr>
              <w:pStyle w:val="af5"/>
              <w:ind w:left="907"/>
              <w:jc w:val="center"/>
              <w:rPr>
                <w:rFonts w:ascii="Times New Roman" w:hAnsi="Times New Roman"/>
                <w:sz w:val="20"/>
              </w:rPr>
            </w:pPr>
          </w:p>
        </w:tc>
        <w:tc>
          <w:tcPr>
            <w:tcW w:w="1402" w:type="dxa"/>
            <w:shd w:val="clear" w:color="auto" w:fill="auto"/>
            <w:vAlign w:val="center"/>
          </w:tcPr>
          <w:p w:rsidR="00825978" w:rsidRPr="00825978" w:rsidRDefault="00825978" w:rsidP="00EE0817">
            <w:pPr>
              <w:pStyle w:val="af5"/>
              <w:ind w:left="907"/>
              <w:jc w:val="center"/>
              <w:rPr>
                <w:rFonts w:ascii="Times New Roman" w:hAnsi="Times New Roman"/>
                <w:sz w:val="20"/>
              </w:rPr>
            </w:pPr>
          </w:p>
        </w:tc>
        <w:tc>
          <w:tcPr>
            <w:tcW w:w="1266" w:type="dxa"/>
            <w:shd w:val="clear" w:color="auto" w:fill="auto"/>
            <w:vAlign w:val="center"/>
          </w:tcPr>
          <w:p w:rsidR="00825978" w:rsidRPr="00825978" w:rsidRDefault="00825978" w:rsidP="00EE0817">
            <w:pPr>
              <w:pStyle w:val="af5"/>
              <w:ind w:left="907"/>
              <w:jc w:val="center"/>
              <w:rPr>
                <w:rFonts w:ascii="Times New Roman" w:hAnsi="Times New Roman"/>
                <w:sz w:val="20"/>
              </w:rPr>
            </w:pPr>
          </w:p>
        </w:tc>
      </w:tr>
      <w:tr w:rsidR="00825978" w:rsidRPr="00825978" w:rsidTr="00825978">
        <w:tc>
          <w:tcPr>
            <w:tcW w:w="534" w:type="dxa"/>
            <w:shd w:val="clear" w:color="auto" w:fill="auto"/>
            <w:vAlign w:val="center"/>
          </w:tcPr>
          <w:p w:rsidR="00825978" w:rsidRPr="00825978" w:rsidRDefault="00825978" w:rsidP="00EE0817">
            <w:pPr>
              <w:pStyle w:val="af5"/>
              <w:jc w:val="center"/>
              <w:rPr>
                <w:rFonts w:ascii="Times New Roman" w:hAnsi="Times New Roman"/>
                <w:sz w:val="20"/>
              </w:rPr>
            </w:pPr>
            <w:r w:rsidRPr="00825978">
              <w:rPr>
                <w:rFonts w:ascii="Times New Roman" w:hAnsi="Times New Roman"/>
                <w:sz w:val="20"/>
              </w:rPr>
              <w:t>10</w:t>
            </w:r>
          </w:p>
        </w:tc>
        <w:tc>
          <w:tcPr>
            <w:tcW w:w="2409" w:type="dxa"/>
            <w:shd w:val="clear" w:color="auto" w:fill="auto"/>
            <w:vAlign w:val="center"/>
          </w:tcPr>
          <w:p w:rsidR="00825978" w:rsidRPr="00825978" w:rsidRDefault="00825978" w:rsidP="00EE0817">
            <w:pPr>
              <w:suppressAutoHyphens/>
              <w:rPr>
                <w:rFonts w:ascii="Times New Roman" w:hAnsi="Times New Roman" w:cs="Times New Roman"/>
                <w:sz w:val="20"/>
              </w:rPr>
            </w:pPr>
            <w:r w:rsidRPr="00825978">
              <w:rPr>
                <w:rFonts w:ascii="Times New Roman" w:hAnsi="Times New Roman" w:cs="Times New Roman"/>
                <w:sz w:val="20"/>
              </w:rPr>
              <w:t>Работы по ремонту форсунки</w:t>
            </w:r>
          </w:p>
        </w:tc>
        <w:tc>
          <w:tcPr>
            <w:tcW w:w="851" w:type="dxa"/>
            <w:shd w:val="clear" w:color="auto" w:fill="auto"/>
            <w:vAlign w:val="center"/>
          </w:tcPr>
          <w:p w:rsidR="00825978" w:rsidRPr="00825978" w:rsidRDefault="00825978" w:rsidP="00EE0817">
            <w:pPr>
              <w:pStyle w:val="af5"/>
              <w:jc w:val="center"/>
              <w:rPr>
                <w:rFonts w:ascii="Times New Roman" w:hAnsi="Times New Roman"/>
                <w:snapToGrid w:val="0"/>
                <w:sz w:val="20"/>
              </w:rPr>
            </w:pPr>
            <w:r w:rsidRPr="00825978">
              <w:rPr>
                <w:rFonts w:ascii="Times New Roman" w:hAnsi="Times New Roman"/>
                <w:snapToGrid w:val="0"/>
                <w:sz w:val="20"/>
              </w:rPr>
              <w:t>1</w:t>
            </w:r>
          </w:p>
        </w:tc>
        <w:tc>
          <w:tcPr>
            <w:tcW w:w="1255" w:type="dxa"/>
            <w:shd w:val="clear" w:color="auto" w:fill="auto"/>
            <w:vAlign w:val="center"/>
          </w:tcPr>
          <w:p w:rsidR="00825978" w:rsidRPr="00825978" w:rsidRDefault="00825978" w:rsidP="00EE0817">
            <w:pPr>
              <w:suppressAutoHyphens/>
              <w:rPr>
                <w:rFonts w:ascii="Times New Roman" w:hAnsi="Times New Roman" w:cs="Times New Roman"/>
                <w:sz w:val="16"/>
                <w:szCs w:val="16"/>
                <w:lang w:eastAsia="zh-CN"/>
              </w:rPr>
            </w:pPr>
          </w:p>
        </w:tc>
        <w:tc>
          <w:tcPr>
            <w:tcW w:w="1360" w:type="dxa"/>
            <w:shd w:val="clear" w:color="auto" w:fill="auto"/>
            <w:vAlign w:val="center"/>
          </w:tcPr>
          <w:p w:rsidR="00825978" w:rsidRPr="00825978" w:rsidRDefault="00825978" w:rsidP="00EE0817">
            <w:pPr>
              <w:pStyle w:val="af5"/>
              <w:ind w:left="907"/>
              <w:jc w:val="center"/>
              <w:rPr>
                <w:rFonts w:ascii="Times New Roman" w:hAnsi="Times New Roman"/>
                <w:sz w:val="20"/>
              </w:rPr>
            </w:pPr>
          </w:p>
        </w:tc>
        <w:tc>
          <w:tcPr>
            <w:tcW w:w="1360" w:type="dxa"/>
            <w:shd w:val="clear" w:color="auto" w:fill="auto"/>
            <w:vAlign w:val="center"/>
          </w:tcPr>
          <w:p w:rsidR="00825978" w:rsidRPr="00825978" w:rsidRDefault="00825978" w:rsidP="00EE0817">
            <w:pPr>
              <w:pStyle w:val="af5"/>
              <w:ind w:left="907"/>
              <w:jc w:val="center"/>
              <w:rPr>
                <w:rFonts w:ascii="Times New Roman" w:hAnsi="Times New Roman"/>
                <w:sz w:val="20"/>
              </w:rPr>
            </w:pPr>
          </w:p>
        </w:tc>
        <w:tc>
          <w:tcPr>
            <w:tcW w:w="1402" w:type="dxa"/>
            <w:shd w:val="clear" w:color="auto" w:fill="auto"/>
            <w:vAlign w:val="center"/>
          </w:tcPr>
          <w:p w:rsidR="00825978" w:rsidRPr="00825978" w:rsidRDefault="00825978" w:rsidP="00EE0817">
            <w:pPr>
              <w:pStyle w:val="af5"/>
              <w:ind w:left="907"/>
              <w:jc w:val="center"/>
              <w:rPr>
                <w:rFonts w:ascii="Times New Roman" w:hAnsi="Times New Roman"/>
                <w:sz w:val="20"/>
              </w:rPr>
            </w:pPr>
          </w:p>
        </w:tc>
        <w:tc>
          <w:tcPr>
            <w:tcW w:w="1266" w:type="dxa"/>
            <w:shd w:val="clear" w:color="auto" w:fill="auto"/>
            <w:vAlign w:val="center"/>
          </w:tcPr>
          <w:p w:rsidR="00825978" w:rsidRPr="00825978" w:rsidRDefault="00825978" w:rsidP="00EE0817">
            <w:pPr>
              <w:pStyle w:val="af5"/>
              <w:ind w:left="907"/>
              <w:jc w:val="center"/>
              <w:rPr>
                <w:rFonts w:ascii="Times New Roman" w:hAnsi="Times New Roman"/>
                <w:sz w:val="20"/>
              </w:rPr>
            </w:pPr>
          </w:p>
        </w:tc>
      </w:tr>
      <w:tr w:rsidR="00825978" w:rsidRPr="00825978" w:rsidTr="00825978">
        <w:tc>
          <w:tcPr>
            <w:tcW w:w="534" w:type="dxa"/>
            <w:shd w:val="clear" w:color="auto" w:fill="auto"/>
            <w:vAlign w:val="center"/>
          </w:tcPr>
          <w:p w:rsidR="00825978" w:rsidRPr="00825978" w:rsidRDefault="00825978" w:rsidP="00EE0817">
            <w:pPr>
              <w:pStyle w:val="af5"/>
              <w:jc w:val="center"/>
              <w:rPr>
                <w:rFonts w:ascii="Times New Roman" w:hAnsi="Times New Roman"/>
                <w:sz w:val="20"/>
              </w:rPr>
            </w:pPr>
            <w:r w:rsidRPr="00825978">
              <w:rPr>
                <w:rFonts w:ascii="Times New Roman" w:hAnsi="Times New Roman"/>
                <w:sz w:val="20"/>
              </w:rPr>
              <w:t>11</w:t>
            </w:r>
          </w:p>
        </w:tc>
        <w:tc>
          <w:tcPr>
            <w:tcW w:w="2409" w:type="dxa"/>
            <w:shd w:val="clear" w:color="auto" w:fill="auto"/>
            <w:vAlign w:val="center"/>
          </w:tcPr>
          <w:p w:rsidR="00825978" w:rsidRPr="00825978" w:rsidRDefault="00825978" w:rsidP="00EE0817">
            <w:pPr>
              <w:suppressAutoHyphens/>
              <w:rPr>
                <w:rFonts w:ascii="Times New Roman" w:hAnsi="Times New Roman" w:cs="Times New Roman"/>
                <w:sz w:val="20"/>
              </w:rPr>
            </w:pPr>
            <w:r w:rsidRPr="00825978">
              <w:rPr>
                <w:rFonts w:ascii="Times New Roman" w:hAnsi="Times New Roman" w:cs="Times New Roman"/>
                <w:sz w:val="20"/>
              </w:rPr>
              <w:t>Работы по восстановлению шатунов</w:t>
            </w:r>
          </w:p>
        </w:tc>
        <w:tc>
          <w:tcPr>
            <w:tcW w:w="851" w:type="dxa"/>
            <w:shd w:val="clear" w:color="auto" w:fill="auto"/>
            <w:vAlign w:val="center"/>
          </w:tcPr>
          <w:p w:rsidR="00825978" w:rsidRPr="00825978" w:rsidRDefault="00825978" w:rsidP="00EE0817">
            <w:pPr>
              <w:pStyle w:val="af5"/>
              <w:jc w:val="center"/>
              <w:rPr>
                <w:rFonts w:ascii="Times New Roman" w:hAnsi="Times New Roman"/>
                <w:snapToGrid w:val="0"/>
                <w:sz w:val="20"/>
              </w:rPr>
            </w:pPr>
            <w:r w:rsidRPr="00825978">
              <w:rPr>
                <w:rFonts w:ascii="Times New Roman" w:hAnsi="Times New Roman"/>
                <w:snapToGrid w:val="0"/>
                <w:sz w:val="20"/>
              </w:rPr>
              <w:t>1</w:t>
            </w:r>
          </w:p>
        </w:tc>
        <w:tc>
          <w:tcPr>
            <w:tcW w:w="1255" w:type="dxa"/>
            <w:shd w:val="clear" w:color="auto" w:fill="auto"/>
            <w:vAlign w:val="center"/>
          </w:tcPr>
          <w:p w:rsidR="00825978" w:rsidRPr="00825978" w:rsidRDefault="00825978" w:rsidP="00EE0817">
            <w:pPr>
              <w:suppressAutoHyphens/>
              <w:rPr>
                <w:rFonts w:ascii="Times New Roman" w:hAnsi="Times New Roman" w:cs="Times New Roman"/>
                <w:sz w:val="16"/>
                <w:szCs w:val="16"/>
                <w:lang w:eastAsia="zh-CN"/>
              </w:rPr>
            </w:pPr>
            <w:r w:rsidRPr="00825978">
              <w:rPr>
                <w:rFonts w:ascii="Times New Roman" w:hAnsi="Times New Roman" w:cs="Times New Roman"/>
                <w:sz w:val="16"/>
                <w:szCs w:val="16"/>
                <w:lang w:eastAsia="zh-CN"/>
              </w:rPr>
              <w:t xml:space="preserve"> </w:t>
            </w:r>
          </w:p>
        </w:tc>
        <w:tc>
          <w:tcPr>
            <w:tcW w:w="1360" w:type="dxa"/>
            <w:shd w:val="clear" w:color="auto" w:fill="auto"/>
            <w:vAlign w:val="center"/>
          </w:tcPr>
          <w:p w:rsidR="00825978" w:rsidRPr="00825978" w:rsidRDefault="00825978" w:rsidP="00EE0817">
            <w:pPr>
              <w:pStyle w:val="af5"/>
              <w:ind w:left="907"/>
              <w:jc w:val="center"/>
              <w:rPr>
                <w:rFonts w:ascii="Times New Roman" w:hAnsi="Times New Roman"/>
                <w:sz w:val="20"/>
              </w:rPr>
            </w:pPr>
          </w:p>
        </w:tc>
        <w:tc>
          <w:tcPr>
            <w:tcW w:w="1360" w:type="dxa"/>
            <w:shd w:val="clear" w:color="auto" w:fill="auto"/>
            <w:vAlign w:val="center"/>
          </w:tcPr>
          <w:p w:rsidR="00825978" w:rsidRPr="00825978" w:rsidRDefault="00825978" w:rsidP="00EE0817">
            <w:pPr>
              <w:pStyle w:val="af5"/>
              <w:ind w:left="907"/>
              <w:jc w:val="center"/>
              <w:rPr>
                <w:rFonts w:ascii="Times New Roman" w:hAnsi="Times New Roman"/>
                <w:sz w:val="20"/>
              </w:rPr>
            </w:pPr>
          </w:p>
        </w:tc>
        <w:tc>
          <w:tcPr>
            <w:tcW w:w="1402" w:type="dxa"/>
            <w:shd w:val="clear" w:color="auto" w:fill="auto"/>
            <w:vAlign w:val="center"/>
          </w:tcPr>
          <w:p w:rsidR="00825978" w:rsidRPr="00825978" w:rsidRDefault="00825978" w:rsidP="00EE0817">
            <w:pPr>
              <w:pStyle w:val="af5"/>
              <w:ind w:left="907"/>
              <w:jc w:val="center"/>
              <w:rPr>
                <w:rFonts w:ascii="Times New Roman" w:hAnsi="Times New Roman"/>
                <w:sz w:val="20"/>
              </w:rPr>
            </w:pPr>
          </w:p>
        </w:tc>
        <w:tc>
          <w:tcPr>
            <w:tcW w:w="1266" w:type="dxa"/>
            <w:shd w:val="clear" w:color="auto" w:fill="auto"/>
            <w:vAlign w:val="center"/>
          </w:tcPr>
          <w:p w:rsidR="00825978" w:rsidRPr="00825978" w:rsidRDefault="00825978" w:rsidP="00EE0817">
            <w:pPr>
              <w:pStyle w:val="af5"/>
              <w:ind w:left="907"/>
              <w:jc w:val="center"/>
              <w:rPr>
                <w:rFonts w:ascii="Times New Roman" w:hAnsi="Times New Roman"/>
                <w:sz w:val="20"/>
              </w:rPr>
            </w:pPr>
          </w:p>
        </w:tc>
      </w:tr>
      <w:tr w:rsidR="00825978" w:rsidRPr="00825978" w:rsidTr="00825978">
        <w:tc>
          <w:tcPr>
            <w:tcW w:w="534" w:type="dxa"/>
            <w:shd w:val="clear" w:color="auto" w:fill="auto"/>
            <w:vAlign w:val="center"/>
          </w:tcPr>
          <w:p w:rsidR="00825978" w:rsidRPr="00825978" w:rsidRDefault="00825978" w:rsidP="00EE0817">
            <w:pPr>
              <w:pStyle w:val="af5"/>
              <w:jc w:val="center"/>
              <w:rPr>
                <w:rFonts w:ascii="Times New Roman" w:hAnsi="Times New Roman"/>
                <w:sz w:val="20"/>
              </w:rPr>
            </w:pPr>
            <w:r w:rsidRPr="00825978">
              <w:rPr>
                <w:rFonts w:ascii="Times New Roman" w:hAnsi="Times New Roman"/>
                <w:sz w:val="20"/>
              </w:rPr>
              <w:t>12</w:t>
            </w:r>
          </w:p>
        </w:tc>
        <w:tc>
          <w:tcPr>
            <w:tcW w:w="2409" w:type="dxa"/>
            <w:shd w:val="clear" w:color="auto" w:fill="auto"/>
            <w:vAlign w:val="center"/>
          </w:tcPr>
          <w:p w:rsidR="00825978" w:rsidRPr="00825978" w:rsidRDefault="00825978" w:rsidP="00EE0817">
            <w:pPr>
              <w:suppressAutoHyphens/>
              <w:rPr>
                <w:rFonts w:ascii="Times New Roman" w:hAnsi="Times New Roman" w:cs="Times New Roman"/>
                <w:sz w:val="20"/>
              </w:rPr>
            </w:pPr>
            <w:r w:rsidRPr="00825978">
              <w:rPr>
                <w:rFonts w:ascii="Times New Roman" w:hAnsi="Times New Roman" w:cs="Times New Roman"/>
                <w:sz w:val="20"/>
              </w:rPr>
              <w:t>Регулировка клапанов</w:t>
            </w:r>
          </w:p>
        </w:tc>
        <w:tc>
          <w:tcPr>
            <w:tcW w:w="851" w:type="dxa"/>
            <w:shd w:val="clear" w:color="auto" w:fill="auto"/>
            <w:vAlign w:val="center"/>
          </w:tcPr>
          <w:p w:rsidR="00825978" w:rsidRPr="00825978" w:rsidRDefault="00825978" w:rsidP="00EE0817">
            <w:pPr>
              <w:pStyle w:val="af5"/>
              <w:jc w:val="center"/>
              <w:rPr>
                <w:rFonts w:ascii="Times New Roman" w:hAnsi="Times New Roman"/>
                <w:snapToGrid w:val="0"/>
                <w:sz w:val="20"/>
              </w:rPr>
            </w:pPr>
            <w:r w:rsidRPr="00825978">
              <w:rPr>
                <w:rFonts w:ascii="Times New Roman" w:hAnsi="Times New Roman"/>
                <w:snapToGrid w:val="0"/>
                <w:sz w:val="20"/>
              </w:rPr>
              <w:t>1</w:t>
            </w:r>
          </w:p>
        </w:tc>
        <w:tc>
          <w:tcPr>
            <w:tcW w:w="1255" w:type="dxa"/>
            <w:shd w:val="clear" w:color="auto" w:fill="auto"/>
            <w:vAlign w:val="center"/>
          </w:tcPr>
          <w:p w:rsidR="00825978" w:rsidRPr="00825978" w:rsidRDefault="00825978" w:rsidP="00EE0817">
            <w:pPr>
              <w:suppressAutoHyphens/>
              <w:rPr>
                <w:rFonts w:ascii="Times New Roman" w:hAnsi="Times New Roman" w:cs="Times New Roman"/>
                <w:sz w:val="16"/>
                <w:szCs w:val="16"/>
                <w:lang w:eastAsia="zh-CN"/>
              </w:rPr>
            </w:pPr>
          </w:p>
        </w:tc>
        <w:tc>
          <w:tcPr>
            <w:tcW w:w="1360" w:type="dxa"/>
            <w:shd w:val="clear" w:color="auto" w:fill="auto"/>
            <w:vAlign w:val="center"/>
          </w:tcPr>
          <w:p w:rsidR="00825978" w:rsidRPr="00825978" w:rsidRDefault="00825978" w:rsidP="00EE0817">
            <w:pPr>
              <w:pStyle w:val="af5"/>
              <w:ind w:left="907"/>
              <w:jc w:val="center"/>
              <w:rPr>
                <w:rFonts w:ascii="Times New Roman" w:hAnsi="Times New Roman"/>
                <w:sz w:val="20"/>
              </w:rPr>
            </w:pPr>
          </w:p>
        </w:tc>
        <w:tc>
          <w:tcPr>
            <w:tcW w:w="1360" w:type="dxa"/>
            <w:shd w:val="clear" w:color="auto" w:fill="auto"/>
            <w:vAlign w:val="center"/>
          </w:tcPr>
          <w:p w:rsidR="00825978" w:rsidRPr="00825978" w:rsidRDefault="00825978" w:rsidP="00EE0817">
            <w:pPr>
              <w:pStyle w:val="af5"/>
              <w:ind w:left="907"/>
              <w:jc w:val="center"/>
              <w:rPr>
                <w:rFonts w:ascii="Times New Roman" w:hAnsi="Times New Roman"/>
                <w:sz w:val="20"/>
              </w:rPr>
            </w:pPr>
          </w:p>
        </w:tc>
        <w:tc>
          <w:tcPr>
            <w:tcW w:w="1402" w:type="dxa"/>
            <w:shd w:val="clear" w:color="auto" w:fill="auto"/>
            <w:vAlign w:val="center"/>
          </w:tcPr>
          <w:p w:rsidR="00825978" w:rsidRPr="00825978" w:rsidRDefault="00825978" w:rsidP="00EE0817">
            <w:pPr>
              <w:pStyle w:val="af5"/>
              <w:ind w:left="907"/>
              <w:jc w:val="center"/>
              <w:rPr>
                <w:rFonts w:ascii="Times New Roman" w:hAnsi="Times New Roman"/>
                <w:sz w:val="20"/>
              </w:rPr>
            </w:pPr>
          </w:p>
        </w:tc>
        <w:tc>
          <w:tcPr>
            <w:tcW w:w="1266" w:type="dxa"/>
            <w:shd w:val="clear" w:color="auto" w:fill="auto"/>
            <w:vAlign w:val="center"/>
          </w:tcPr>
          <w:p w:rsidR="00825978" w:rsidRPr="00825978" w:rsidRDefault="00825978" w:rsidP="00EE0817">
            <w:pPr>
              <w:pStyle w:val="af5"/>
              <w:ind w:left="907"/>
              <w:jc w:val="center"/>
              <w:rPr>
                <w:rFonts w:ascii="Times New Roman" w:hAnsi="Times New Roman"/>
                <w:sz w:val="20"/>
              </w:rPr>
            </w:pPr>
          </w:p>
        </w:tc>
      </w:tr>
      <w:tr w:rsidR="00825978" w:rsidRPr="00825978" w:rsidTr="00825978">
        <w:tc>
          <w:tcPr>
            <w:tcW w:w="534" w:type="dxa"/>
            <w:shd w:val="clear" w:color="auto" w:fill="auto"/>
            <w:vAlign w:val="center"/>
          </w:tcPr>
          <w:p w:rsidR="00825978" w:rsidRPr="00825978" w:rsidRDefault="00825978" w:rsidP="00EE0817">
            <w:pPr>
              <w:pStyle w:val="af5"/>
              <w:jc w:val="center"/>
              <w:rPr>
                <w:rFonts w:ascii="Times New Roman" w:hAnsi="Times New Roman"/>
                <w:sz w:val="20"/>
              </w:rPr>
            </w:pPr>
            <w:r w:rsidRPr="00825978">
              <w:rPr>
                <w:rFonts w:ascii="Times New Roman" w:hAnsi="Times New Roman"/>
                <w:sz w:val="20"/>
              </w:rPr>
              <w:t>13</w:t>
            </w:r>
          </w:p>
        </w:tc>
        <w:tc>
          <w:tcPr>
            <w:tcW w:w="2409" w:type="dxa"/>
            <w:shd w:val="clear" w:color="auto" w:fill="auto"/>
            <w:vAlign w:val="center"/>
          </w:tcPr>
          <w:p w:rsidR="00825978" w:rsidRPr="00825978" w:rsidRDefault="00825978" w:rsidP="00EE0817">
            <w:pPr>
              <w:suppressAutoHyphens/>
              <w:rPr>
                <w:rFonts w:ascii="Times New Roman" w:hAnsi="Times New Roman" w:cs="Times New Roman"/>
                <w:sz w:val="20"/>
              </w:rPr>
            </w:pPr>
            <w:r w:rsidRPr="00825978">
              <w:rPr>
                <w:rFonts w:ascii="Times New Roman" w:hAnsi="Times New Roman" w:cs="Times New Roman"/>
                <w:sz w:val="20"/>
              </w:rPr>
              <w:t>Регулировка редукторов</w:t>
            </w:r>
          </w:p>
        </w:tc>
        <w:tc>
          <w:tcPr>
            <w:tcW w:w="851" w:type="dxa"/>
            <w:shd w:val="clear" w:color="auto" w:fill="auto"/>
            <w:vAlign w:val="center"/>
          </w:tcPr>
          <w:p w:rsidR="00825978" w:rsidRPr="00825978" w:rsidRDefault="00825978" w:rsidP="00EE0817">
            <w:pPr>
              <w:pStyle w:val="af5"/>
              <w:jc w:val="center"/>
              <w:rPr>
                <w:rFonts w:ascii="Times New Roman" w:hAnsi="Times New Roman"/>
                <w:snapToGrid w:val="0"/>
                <w:sz w:val="20"/>
              </w:rPr>
            </w:pPr>
            <w:r w:rsidRPr="00825978">
              <w:rPr>
                <w:rFonts w:ascii="Times New Roman" w:hAnsi="Times New Roman"/>
                <w:snapToGrid w:val="0"/>
                <w:sz w:val="20"/>
              </w:rPr>
              <w:t>1</w:t>
            </w:r>
          </w:p>
        </w:tc>
        <w:tc>
          <w:tcPr>
            <w:tcW w:w="1255" w:type="dxa"/>
            <w:shd w:val="clear" w:color="auto" w:fill="auto"/>
            <w:vAlign w:val="center"/>
          </w:tcPr>
          <w:p w:rsidR="00825978" w:rsidRPr="00825978" w:rsidRDefault="00825978" w:rsidP="00EE0817">
            <w:pPr>
              <w:suppressAutoHyphens/>
              <w:rPr>
                <w:rFonts w:ascii="Times New Roman" w:hAnsi="Times New Roman" w:cs="Times New Roman"/>
                <w:sz w:val="16"/>
                <w:szCs w:val="16"/>
                <w:lang w:eastAsia="zh-CN"/>
              </w:rPr>
            </w:pPr>
          </w:p>
        </w:tc>
        <w:tc>
          <w:tcPr>
            <w:tcW w:w="1360" w:type="dxa"/>
            <w:shd w:val="clear" w:color="auto" w:fill="auto"/>
            <w:vAlign w:val="center"/>
          </w:tcPr>
          <w:p w:rsidR="00825978" w:rsidRPr="00825978" w:rsidRDefault="00825978" w:rsidP="00EE0817">
            <w:pPr>
              <w:pStyle w:val="af5"/>
              <w:ind w:left="907"/>
              <w:jc w:val="center"/>
              <w:rPr>
                <w:rFonts w:ascii="Times New Roman" w:hAnsi="Times New Roman"/>
                <w:sz w:val="20"/>
              </w:rPr>
            </w:pPr>
          </w:p>
        </w:tc>
        <w:tc>
          <w:tcPr>
            <w:tcW w:w="1360" w:type="dxa"/>
            <w:shd w:val="clear" w:color="auto" w:fill="auto"/>
            <w:vAlign w:val="center"/>
          </w:tcPr>
          <w:p w:rsidR="00825978" w:rsidRPr="00825978" w:rsidRDefault="00825978" w:rsidP="00EE0817">
            <w:pPr>
              <w:pStyle w:val="af5"/>
              <w:ind w:left="907"/>
              <w:jc w:val="center"/>
              <w:rPr>
                <w:rFonts w:ascii="Times New Roman" w:hAnsi="Times New Roman"/>
                <w:sz w:val="20"/>
              </w:rPr>
            </w:pPr>
          </w:p>
        </w:tc>
        <w:tc>
          <w:tcPr>
            <w:tcW w:w="1402" w:type="dxa"/>
            <w:shd w:val="clear" w:color="auto" w:fill="auto"/>
            <w:vAlign w:val="center"/>
          </w:tcPr>
          <w:p w:rsidR="00825978" w:rsidRPr="00825978" w:rsidRDefault="00825978" w:rsidP="00EE0817">
            <w:pPr>
              <w:pStyle w:val="af5"/>
              <w:ind w:left="907"/>
              <w:jc w:val="center"/>
              <w:rPr>
                <w:rFonts w:ascii="Times New Roman" w:hAnsi="Times New Roman"/>
                <w:sz w:val="20"/>
              </w:rPr>
            </w:pPr>
          </w:p>
        </w:tc>
        <w:tc>
          <w:tcPr>
            <w:tcW w:w="1266" w:type="dxa"/>
            <w:shd w:val="clear" w:color="auto" w:fill="auto"/>
            <w:vAlign w:val="center"/>
          </w:tcPr>
          <w:p w:rsidR="00825978" w:rsidRPr="00825978" w:rsidRDefault="00825978" w:rsidP="00EE0817">
            <w:pPr>
              <w:pStyle w:val="af5"/>
              <w:ind w:left="907"/>
              <w:jc w:val="center"/>
              <w:rPr>
                <w:rFonts w:ascii="Times New Roman" w:hAnsi="Times New Roman"/>
                <w:sz w:val="20"/>
              </w:rPr>
            </w:pPr>
          </w:p>
        </w:tc>
      </w:tr>
      <w:tr w:rsidR="00825978" w:rsidRPr="00825978" w:rsidTr="00825978">
        <w:tc>
          <w:tcPr>
            <w:tcW w:w="534" w:type="dxa"/>
            <w:shd w:val="clear" w:color="auto" w:fill="auto"/>
            <w:vAlign w:val="center"/>
          </w:tcPr>
          <w:p w:rsidR="00825978" w:rsidRPr="00825978" w:rsidRDefault="00825978" w:rsidP="00EE0817">
            <w:pPr>
              <w:pStyle w:val="af5"/>
              <w:jc w:val="center"/>
              <w:rPr>
                <w:rFonts w:ascii="Times New Roman" w:hAnsi="Times New Roman"/>
                <w:sz w:val="20"/>
              </w:rPr>
            </w:pPr>
            <w:r w:rsidRPr="00825978">
              <w:rPr>
                <w:rFonts w:ascii="Times New Roman" w:hAnsi="Times New Roman"/>
                <w:sz w:val="20"/>
              </w:rPr>
              <w:t>14</w:t>
            </w:r>
          </w:p>
        </w:tc>
        <w:tc>
          <w:tcPr>
            <w:tcW w:w="2409" w:type="dxa"/>
            <w:shd w:val="clear" w:color="auto" w:fill="auto"/>
            <w:vAlign w:val="center"/>
          </w:tcPr>
          <w:p w:rsidR="00825978" w:rsidRPr="00825978" w:rsidRDefault="00825978" w:rsidP="00EE0817">
            <w:pPr>
              <w:suppressAutoHyphens/>
              <w:rPr>
                <w:rFonts w:ascii="Times New Roman" w:hAnsi="Times New Roman" w:cs="Times New Roman"/>
                <w:sz w:val="20"/>
              </w:rPr>
            </w:pPr>
            <w:r w:rsidRPr="00825978">
              <w:rPr>
                <w:rFonts w:ascii="Times New Roman" w:hAnsi="Times New Roman" w:cs="Times New Roman"/>
                <w:sz w:val="20"/>
                <w:lang w:eastAsia="zh-CN"/>
              </w:rPr>
              <w:t>Ремонт головок блока цилиндра</w:t>
            </w:r>
          </w:p>
        </w:tc>
        <w:tc>
          <w:tcPr>
            <w:tcW w:w="851" w:type="dxa"/>
            <w:shd w:val="clear" w:color="auto" w:fill="auto"/>
            <w:vAlign w:val="center"/>
          </w:tcPr>
          <w:p w:rsidR="00825978" w:rsidRPr="00825978" w:rsidRDefault="00825978" w:rsidP="00EE0817">
            <w:pPr>
              <w:pStyle w:val="af5"/>
              <w:jc w:val="center"/>
              <w:rPr>
                <w:rFonts w:ascii="Times New Roman" w:hAnsi="Times New Roman"/>
                <w:snapToGrid w:val="0"/>
                <w:sz w:val="20"/>
              </w:rPr>
            </w:pPr>
            <w:r w:rsidRPr="00825978">
              <w:rPr>
                <w:rFonts w:ascii="Times New Roman" w:hAnsi="Times New Roman"/>
                <w:snapToGrid w:val="0"/>
                <w:sz w:val="20"/>
              </w:rPr>
              <w:t>1</w:t>
            </w:r>
          </w:p>
        </w:tc>
        <w:tc>
          <w:tcPr>
            <w:tcW w:w="1255" w:type="dxa"/>
            <w:shd w:val="clear" w:color="auto" w:fill="auto"/>
            <w:vAlign w:val="center"/>
          </w:tcPr>
          <w:p w:rsidR="00825978" w:rsidRPr="00825978" w:rsidRDefault="00825978" w:rsidP="00EE0817">
            <w:pPr>
              <w:suppressAutoHyphens/>
              <w:rPr>
                <w:rFonts w:ascii="Times New Roman" w:hAnsi="Times New Roman" w:cs="Times New Roman"/>
                <w:sz w:val="16"/>
                <w:szCs w:val="16"/>
                <w:lang w:eastAsia="zh-CN"/>
              </w:rPr>
            </w:pPr>
          </w:p>
        </w:tc>
        <w:tc>
          <w:tcPr>
            <w:tcW w:w="1360" w:type="dxa"/>
            <w:shd w:val="clear" w:color="auto" w:fill="auto"/>
            <w:vAlign w:val="center"/>
          </w:tcPr>
          <w:p w:rsidR="00825978" w:rsidRPr="00825978" w:rsidRDefault="00825978" w:rsidP="00EE0817">
            <w:pPr>
              <w:pStyle w:val="af5"/>
              <w:ind w:left="907"/>
              <w:jc w:val="center"/>
              <w:rPr>
                <w:rFonts w:ascii="Times New Roman" w:hAnsi="Times New Roman"/>
                <w:sz w:val="20"/>
              </w:rPr>
            </w:pPr>
          </w:p>
        </w:tc>
        <w:tc>
          <w:tcPr>
            <w:tcW w:w="1360" w:type="dxa"/>
            <w:shd w:val="clear" w:color="auto" w:fill="auto"/>
            <w:vAlign w:val="center"/>
          </w:tcPr>
          <w:p w:rsidR="00825978" w:rsidRPr="00825978" w:rsidRDefault="00825978" w:rsidP="00EE0817">
            <w:pPr>
              <w:pStyle w:val="af5"/>
              <w:ind w:left="907"/>
              <w:jc w:val="center"/>
              <w:rPr>
                <w:rFonts w:ascii="Times New Roman" w:hAnsi="Times New Roman"/>
                <w:sz w:val="20"/>
              </w:rPr>
            </w:pPr>
          </w:p>
        </w:tc>
        <w:tc>
          <w:tcPr>
            <w:tcW w:w="1402" w:type="dxa"/>
            <w:shd w:val="clear" w:color="auto" w:fill="auto"/>
            <w:vAlign w:val="center"/>
          </w:tcPr>
          <w:p w:rsidR="00825978" w:rsidRPr="00825978" w:rsidRDefault="00825978" w:rsidP="00EE0817">
            <w:pPr>
              <w:pStyle w:val="af5"/>
              <w:ind w:left="907"/>
              <w:jc w:val="center"/>
              <w:rPr>
                <w:rFonts w:ascii="Times New Roman" w:hAnsi="Times New Roman"/>
                <w:sz w:val="20"/>
              </w:rPr>
            </w:pPr>
          </w:p>
        </w:tc>
        <w:tc>
          <w:tcPr>
            <w:tcW w:w="1266" w:type="dxa"/>
            <w:shd w:val="clear" w:color="auto" w:fill="auto"/>
            <w:vAlign w:val="center"/>
          </w:tcPr>
          <w:p w:rsidR="00825978" w:rsidRPr="00825978" w:rsidRDefault="00825978" w:rsidP="00EE0817">
            <w:pPr>
              <w:pStyle w:val="af5"/>
              <w:ind w:left="907"/>
              <w:jc w:val="center"/>
              <w:rPr>
                <w:rFonts w:ascii="Times New Roman" w:hAnsi="Times New Roman"/>
                <w:sz w:val="20"/>
              </w:rPr>
            </w:pPr>
          </w:p>
        </w:tc>
      </w:tr>
    </w:tbl>
    <w:p w:rsidR="00346726" w:rsidRDefault="00346726" w:rsidP="00346726">
      <w:pPr>
        <w:rPr>
          <w:rFonts w:ascii="Times New Roman" w:hAnsi="Times New Roman" w:cs="Times New Roman"/>
          <w:b/>
          <w:sz w:val="24"/>
          <w:szCs w:val="24"/>
        </w:rPr>
      </w:pPr>
    </w:p>
    <w:p w:rsidR="00825978" w:rsidRDefault="00825978" w:rsidP="00346726">
      <w:pPr>
        <w:pStyle w:val="22"/>
        <w:ind w:firstLine="0"/>
        <w:jc w:val="left"/>
        <w:rPr>
          <w:bCs/>
          <w:lang w:val="ru-RU"/>
        </w:rPr>
      </w:pPr>
    </w:p>
    <w:p w:rsidR="00D6797B" w:rsidRDefault="00D6797B" w:rsidP="00346726">
      <w:pPr>
        <w:pStyle w:val="22"/>
        <w:ind w:firstLine="0"/>
        <w:jc w:val="left"/>
        <w:rPr>
          <w:bCs/>
          <w:lang w:val="ru-RU"/>
        </w:rPr>
      </w:pPr>
    </w:p>
    <w:p w:rsidR="00825978" w:rsidRDefault="00825978" w:rsidP="00346726">
      <w:pPr>
        <w:pStyle w:val="22"/>
        <w:ind w:firstLine="0"/>
        <w:jc w:val="left"/>
        <w:rPr>
          <w:bCs/>
          <w:lang w:val="ru-RU"/>
        </w:rPr>
      </w:pPr>
    </w:p>
    <w:p w:rsidR="00825978" w:rsidRDefault="00825978" w:rsidP="00346726">
      <w:pPr>
        <w:pStyle w:val="22"/>
        <w:ind w:firstLine="0"/>
        <w:jc w:val="left"/>
        <w:rPr>
          <w:bCs/>
          <w:lang w:val="ru-RU"/>
        </w:rPr>
      </w:pPr>
    </w:p>
    <w:p w:rsidR="00346726" w:rsidRPr="002A4884" w:rsidRDefault="00346726" w:rsidP="00346726">
      <w:pPr>
        <w:pStyle w:val="22"/>
        <w:ind w:firstLine="0"/>
        <w:jc w:val="left"/>
        <w:rPr>
          <w:bCs/>
          <w:lang w:val="ru-RU"/>
        </w:rPr>
      </w:pPr>
      <w:r>
        <w:rPr>
          <w:bCs/>
          <w:lang w:val="ru-RU"/>
        </w:rPr>
        <w:tab/>
      </w:r>
      <w:r>
        <w:rPr>
          <w:bCs/>
          <w:lang w:val="ru-RU"/>
        </w:rPr>
        <w:tab/>
      </w:r>
      <w:r>
        <w:rPr>
          <w:bCs/>
          <w:lang w:val="ru-RU"/>
        </w:rPr>
        <w:tab/>
      </w:r>
      <w:r w:rsidRPr="002A4884">
        <w:rPr>
          <w:bCs/>
          <w:lang w:val="ru-RU"/>
        </w:rPr>
        <w:tab/>
      </w:r>
    </w:p>
    <w:bookmarkEnd w:id="0"/>
    <w:bookmarkEnd w:id="1"/>
    <w:bookmarkEnd w:id="2"/>
    <w:bookmarkEnd w:id="3"/>
    <w:bookmarkEnd w:id="4"/>
    <w:p w:rsidR="00FA79E3" w:rsidRPr="00592867" w:rsidRDefault="00204467"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sz w:val="24"/>
          <w:szCs w:val="24"/>
          <w:lang w:eastAsia="ru-RU"/>
        </w:rPr>
      </w:pPr>
      <w:r w:rsidRPr="00592867">
        <w:rPr>
          <w:rFonts w:ascii="Times New Roman" w:eastAsia="Times New Roman" w:hAnsi="Times New Roman" w:cs="Times New Roman"/>
          <w:sz w:val="24"/>
          <w:szCs w:val="24"/>
          <w:lang w:eastAsia="ru-RU"/>
        </w:rPr>
        <w:lastRenderedPageBreak/>
        <w:t>П</w:t>
      </w:r>
      <w:r w:rsidR="00FA79E3" w:rsidRPr="00592867">
        <w:rPr>
          <w:rFonts w:ascii="Times New Roman" w:eastAsia="Times New Roman" w:hAnsi="Times New Roman" w:cs="Times New Roman"/>
          <w:sz w:val="24"/>
          <w:szCs w:val="24"/>
          <w:lang w:eastAsia="ru-RU"/>
        </w:rPr>
        <w:t xml:space="preserve">риложение № 4 </w:t>
      </w:r>
      <w:proofErr w:type="gramStart"/>
      <w:r w:rsidR="00FA79E3" w:rsidRPr="00592867">
        <w:rPr>
          <w:rFonts w:ascii="Times New Roman" w:eastAsia="Times New Roman" w:hAnsi="Times New Roman" w:cs="Times New Roman"/>
          <w:sz w:val="24"/>
          <w:szCs w:val="24"/>
          <w:lang w:eastAsia="ru-RU"/>
        </w:rPr>
        <w:t>к</w:t>
      </w:r>
      <w:proofErr w:type="gramEnd"/>
    </w:p>
    <w:p w:rsidR="00FA79E3" w:rsidRPr="00592867" w:rsidRDefault="00FA79E3"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sz w:val="24"/>
          <w:szCs w:val="24"/>
          <w:lang w:eastAsia="ru-RU"/>
        </w:rPr>
      </w:pPr>
      <w:r w:rsidRPr="00592867">
        <w:rPr>
          <w:rFonts w:ascii="Times New Roman" w:eastAsia="Times New Roman" w:hAnsi="Times New Roman" w:cs="Times New Roman"/>
          <w:sz w:val="24"/>
          <w:szCs w:val="24"/>
          <w:lang w:eastAsia="ru-RU"/>
        </w:rPr>
        <w:t xml:space="preserve">                    Договору подряда  № _____ </w:t>
      </w:r>
    </w:p>
    <w:p w:rsidR="00FA79E3" w:rsidRPr="00592867" w:rsidRDefault="00FA79E3"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sz w:val="24"/>
          <w:szCs w:val="24"/>
          <w:lang w:eastAsia="ru-RU"/>
        </w:rPr>
      </w:pPr>
      <w:r w:rsidRPr="00592867">
        <w:rPr>
          <w:rFonts w:ascii="Times New Roman" w:eastAsia="Times New Roman" w:hAnsi="Times New Roman" w:cs="Times New Roman"/>
          <w:sz w:val="24"/>
          <w:szCs w:val="24"/>
          <w:lang w:eastAsia="ru-RU"/>
        </w:rPr>
        <w:t xml:space="preserve">  </w:t>
      </w:r>
      <w:r w:rsidR="00F64D7A">
        <w:rPr>
          <w:rFonts w:ascii="Times New Roman" w:eastAsia="Times New Roman" w:hAnsi="Times New Roman" w:cs="Times New Roman"/>
          <w:sz w:val="24"/>
          <w:szCs w:val="24"/>
          <w:lang w:eastAsia="ru-RU"/>
        </w:rPr>
        <w:t xml:space="preserve">                  от __.___.20</w:t>
      </w:r>
      <w:r w:rsidR="00825978">
        <w:rPr>
          <w:rFonts w:ascii="Times New Roman" w:eastAsia="Times New Roman" w:hAnsi="Times New Roman" w:cs="Times New Roman"/>
          <w:sz w:val="24"/>
          <w:szCs w:val="24"/>
          <w:lang w:eastAsia="ru-RU"/>
        </w:rPr>
        <w:t>21</w:t>
      </w:r>
      <w:r w:rsidRPr="00592867">
        <w:rPr>
          <w:rFonts w:ascii="Times New Roman" w:eastAsia="Times New Roman" w:hAnsi="Times New Roman" w:cs="Times New Roman"/>
          <w:sz w:val="24"/>
          <w:szCs w:val="24"/>
          <w:lang w:eastAsia="ru-RU"/>
        </w:rPr>
        <w:t>г.</w:t>
      </w:r>
    </w:p>
    <w:p w:rsidR="00FA79E3" w:rsidRPr="00592867" w:rsidRDefault="00FA79E3" w:rsidP="00FA79E3">
      <w:pPr>
        <w:jc w:val="center"/>
        <w:rPr>
          <w:rFonts w:ascii="Times New Roman" w:hAnsi="Times New Roman" w:cs="Times New Roman"/>
          <w:b/>
          <w:sz w:val="24"/>
          <w:szCs w:val="24"/>
        </w:rPr>
      </w:pPr>
      <w:r w:rsidRPr="00592867">
        <w:rPr>
          <w:rFonts w:ascii="Times New Roman" w:hAnsi="Times New Roman" w:cs="Times New Roman"/>
          <w:b/>
          <w:sz w:val="24"/>
          <w:szCs w:val="24"/>
        </w:rPr>
        <w:t>Соглашение о соблюдении антикоррупционных условий</w:t>
      </w:r>
    </w:p>
    <w:p w:rsidR="00FA79E3" w:rsidRPr="00592867" w:rsidRDefault="00FA79E3" w:rsidP="00FA79E3">
      <w:pPr>
        <w:rPr>
          <w:rFonts w:ascii="Times New Roman" w:hAnsi="Times New Roman" w:cs="Times New Roman"/>
          <w:sz w:val="24"/>
          <w:szCs w:val="24"/>
        </w:rPr>
      </w:pPr>
      <w:r w:rsidRPr="00592867">
        <w:rPr>
          <w:rFonts w:ascii="Times New Roman" w:hAnsi="Times New Roman" w:cs="Times New Roman"/>
          <w:sz w:val="24"/>
          <w:szCs w:val="24"/>
        </w:rPr>
        <w:t xml:space="preserve">г. Красноярск                                                      </w:t>
      </w:r>
      <w:r w:rsidRPr="00592867">
        <w:rPr>
          <w:rFonts w:ascii="Times New Roman" w:hAnsi="Times New Roman" w:cs="Times New Roman"/>
          <w:sz w:val="24"/>
          <w:szCs w:val="24"/>
        </w:rPr>
        <w:tab/>
        <w:t xml:space="preserve">                           </w:t>
      </w:r>
      <w:r w:rsidR="00825978">
        <w:rPr>
          <w:rFonts w:ascii="Times New Roman" w:hAnsi="Times New Roman" w:cs="Times New Roman"/>
          <w:sz w:val="24"/>
          <w:szCs w:val="24"/>
        </w:rPr>
        <w:t xml:space="preserve">          «___» ___________ 2021</w:t>
      </w:r>
      <w:r w:rsidRPr="00592867">
        <w:rPr>
          <w:rFonts w:ascii="Times New Roman" w:hAnsi="Times New Roman" w:cs="Times New Roman"/>
          <w:sz w:val="24"/>
          <w:szCs w:val="24"/>
        </w:rPr>
        <w:t>г.</w:t>
      </w:r>
    </w:p>
    <w:p w:rsidR="00FA79E3" w:rsidRPr="00592867" w:rsidRDefault="00FA79E3" w:rsidP="00FA79E3">
      <w:pPr>
        <w:spacing w:after="0" w:line="240" w:lineRule="auto"/>
        <w:ind w:firstLine="720"/>
        <w:jc w:val="both"/>
        <w:rPr>
          <w:rFonts w:ascii="Times New Roman" w:hAnsi="Times New Roman" w:cs="Times New Roman"/>
          <w:b/>
          <w:sz w:val="24"/>
          <w:szCs w:val="24"/>
        </w:rPr>
      </w:pPr>
    </w:p>
    <w:p w:rsidR="00FA79E3" w:rsidRPr="00592867" w:rsidRDefault="00AA6EB3" w:rsidP="00FA79E3">
      <w:pPr>
        <w:spacing w:after="0" w:line="240" w:lineRule="auto"/>
        <w:ind w:firstLine="720"/>
        <w:jc w:val="both"/>
        <w:rPr>
          <w:rFonts w:ascii="Times New Roman" w:hAnsi="Times New Roman" w:cs="Times New Roman"/>
          <w:spacing w:val="-5"/>
          <w:sz w:val="24"/>
          <w:szCs w:val="24"/>
        </w:rPr>
      </w:pPr>
      <w:proofErr w:type="gramStart"/>
      <w:r w:rsidRPr="00592867">
        <w:rPr>
          <w:rFonts w:ascii="Times New Roman" w:eastAsia="Calibri" w:hAnsi="Times New Roman" w:cs="Times New Roman"/>
          <w:b/>
          <w:snapToGrid w:val="0"/>
          <w:sz w:val="24"/>
          <w:szCs w:val="24"/>
          <w:lang w:eastAsia="ru-RU"/>
        </w:rPr>
        <w:t>Общество с ограниченной ответственностью «КраМЗ-Авто»</w:t>
      </w:r>
      <w:r w:rsidRPr="00592867">
        <w:rPr>
          <w:rFonts w:ascii="Times New Roman" w:eastAsia="Calibri" w:hAnsi="Times New Roman" w:cs="Times New Roman"/>
          <w:snapToGrid w:val="0"/>
          <w:sz w:val="24"/>
          <w:szCs w:val="24"/>
          <w:lang w:eastAsia="ru-RU"/>
        </w:rPr>
        <w:t xml:space="preserve"> (сокращенное наименование - </w:t>
      </w:r>
      <w:r w:rsidRPr="00592867">
        <w:rPr>
          <w:rFonts w:ascii="Times New Roman" w:eastAsia="Calibri" w:hAnsi="Times New Roman" w:cs="Times New Roman"/>
          <w:b/>
          <w:snapToGrid w:val="0"/>
          <w:sz w:val="24"/>
          <w:szCs w:val="24"/>
          <w:lang w:eastAsia="ru-RU"/>
        </w:rPr>
        <w:t>ООО «КраМЗ-Авто»</w:t>
      </w:r>
      <w:r w:rsidRPr="00592867">
        <w:rPr>
          <w:rFonts w:ascii="Times New Roman" w:eastAsia="Calibri" w:hAnsi="Times New Roman" w:cs="Times New Roman"/>
          <w:snapToGrid w:val="0"/>
          <w:sz w:val="24"/>
          <w:szCs w:val="24"/>
          <w:lang w:eastAsia="ru-RU"/>
        </w:rPr>
        <w:t xml:space="preserve">), </w:t>
      </w:r>
      <w:r w:rsidRPr="00592867">
        <w:rPr>
          <w:rFonts w:ascii="Times New Roman" w:eastAsia="Calibri" w:hAnsi="Times New Roman" w:cs="Times New Roman"/>
          <w:sz w:val="24"/>
          <w:szCs w:val="24"/>
          <w:lang w:eastAsia="ru-RU"/>
        </w:rPr>
        <w:t xml:space="preserve">именуемое в дальнейшем </w:t>
      </w:r>
      <w:r w:rsidRPr="00592867">
        <w:rPr>
          <w:rFonts w:ascii="Times New Roman" w:eastAsia="Calibri" w:hAnsi="Times New Roman" w:cs="Times New Roman"/>
          <w:b/>
          <w:sz w:val="24"/>
          <w:szCs w:val="24"/>
          <w:lang w:eastAsia="ru-RU"/>
        </w:rPr>
        <w:t xml:space="preserve">«Заказчик», </w:t>
      </w:r>
      <w:r w:rsidRPr="00592867">
        <w:rPr>
          <w:rFonts w:ascii="Times New Roman" w:eastAsia="Calibri" w:hAnsi="Times New Roman" w:cs="Times New Roman"/>
          <w:snapToGrid w:val="0"/>
          <w:sz w:val="24"/>
          <w:szCs w:val="24"/>
          <w:lang w:eastAsia="ru-RU"/>
        </w:rPr>
        <w:t>в лице Директора Крупицкого Андрея Владимировича, действующего на основании Устава</w:t>
      </w:r>
      <w:r w:rsidRPr="00592867">
        <w:rPr>
          <w:rFonts w:ascii="Times New Roman" w:eastAsia="Calibri" w:hAnsi="Times New Roman" w:cs="Times New Roman"/>
          <w:sz w:val="24"/>
          <w:szCs w:val="24"/>
          <w:lang w:eastAsia="ru-RU"/>
        </w:rPr>
        <w:t>,</w:t>
      </w:r>
      <w:r w:rsidRPr="00592867">
        <w:rPr>
          <w:rFonts w:ascii="Times New Roman" w:eastAsia="Calibri" w:hAnsi="Times New Roman" w:cs="Times New Roman"/>
          <w:snapToGrid w:val="0"/>
          <w:sz w:val="24"/>
          <w:szCs w:val="24"/>
          <w:lang w:eastAsia="ru-RU"/>
        </w:rPr>
        <w:t xml:space="preserve"> </w:t>
      </w:r>
      <w:r w:rsidRPr="00592867">
        <w:rPr>
          <w:rFonts w:ascii="Times New Roman" w:eastAsia="Calibri" w:hAnsi="Times New Roman" w:cs="Times New Roman"/>
          <w:sz w:val="24"/>
          <w:szCs w:val="24"/>
          <w:lang w:eastAsia="ru-RU"/>
        </w:rPr>
        <w:t xml:space="preserve">с одной стороны, и </w:t>
      </w:r>
      <w:r w:rsidRPr="00592867">
        <w:rPr>
          <w:rFonts w:ascii="Times New Roman" w:eastAsia="Calibri" w:hAnsi="Times New Roman" w:cs="Times New Roman"/>
          <w:b/>
          <w:sz w:val="24"/>
          <w:szCs w:val="24"/>
          <w:lang w:eastAsia="ru-RU"/>
        </w:rPr>
        <w:t xml:space="preserve">_________________________________ </w:t>
      </w:r>
      <w:r w:rsidRPr="00592867">
        <w:rPr>
          <w:rFonts w:ascii="Times New Roman" w:eastAsia="Calibri" w:hAnsi="Times New Roman" w:cs="Times New Roman"/>
          <w:sz w:val="24"/>
          <w:szCs w:val="24"/>
          <w:lang w:eastAsia="ru-RU"/>
        </w:rPr>
        <w:t xml:space="preserve">(сокращенное наименование ___________), именуемое в дальнейшем </w:t>
      </w:r>
      <w:r w:rsidRPr="00592867">
        <w:rPr>
          <w:rFonts w:ascii="Times New Roman" w:eastAsia="Calibri" w:hAnsi="Times New Roman" w:cs="Times New Roman"/>
          <w:b/>
          <w:sz w:val="24"/>
          <w:szCs w:val="24"/>
          <w:lang w:eastAsia="ru-RU"/>
        </w:rPr>
        <w:t xml:space="preserve">«Подрядчик», </w:t>
      </w:r>
      <w:r w:rsidRPr="00592867">
        <w:rPr>
          <w:rFonts w:ascii="Times New Roman" w:eastAsia="Calibri" w:hAnsi="Times New Roman" w:cs="Times New Roman"/>
          <w:sz w:val="24"/>
          <w:szCs w:val="24"/>
          <w:lang w:eastAsia="ru-RU"/>
        </w:rPr>
        <w:t xml:space="preserve">в лице _________________________________, действующего на основании Устава, с другой стороны, </w:t>
      </w:r>
      <w:r w:rsidR="00FA79E3" w:rsidRPr="00592867">
        <w:rPr>
          <w:rFonts w:ascii="Times New Roman" w:hAnsi="Times New Roman" w:cs="Times New Roman"/>
          <w:snapToGrid w:val="0"/>
          <w:sz w:val="24"/>
          <w:szCs w:val="24"/>
        </w:rPr>
        <w:t xml:space="preserve">а в дальнейшем именуемые </w:t>
      </w:r>
      <w:r w:rsidR="00FA79E3" w:rsidRPr="00592867">
        <w:rPr>
          <w:rFonts w:ascii="Times New Roman" w:hAnsi="Times New Roman" w:cs="Times New Roman"/>
          <w:b/>
          <w:snapToGrid w:val="0"/>
          <w:sz w:val="24"/>
          <w:szCs w:val="24"/>
        </w:rPr>
        <w:t>«Стороны»</w:t>
      </w:r>
      <w:r w:rsidR="00FA79E3" w:rsidRPr="00592867">
        <w:rPr>
          <w:rFonts w:ascii="Times New Roman" w:hAnsi="Times New Roman" w:cs="Times New Roman"/>
          <w:snapToGrid w:val="0"/>
          <w:sz w:val="24"/>
          <w:szCs w:val="24"/>
        </w:rPr>
        <w:t xml:space="preserve">, </w:t>
      </w:r>
      <w:r w:rsidR="00FA79E3" w:rsidRPr="00592867">
        <w:rPr>
          <w:rFonts w:ascii="Times New Roman" w:hAnsi="Times New Roman" w:cs="Times New Roman"/>
          <w:sz w:val="24"/>
          <w:szCs w:val="24"/>
        </w:rPr>
        <w:t xml:space="preserve">заключили </w:t>
      </w:r>
      <w:r w:rsidR="00FA79E3" w:rsidRPr="00592867">
        <w:rPr>
          <w:rFonts w:ascii="Times New Roman" w:hAnsi="Times New Roman" w:cs="Times New Roman"/>
          <w:spacing w:val="4"/>
          <w:sz w:val="24"/>
          <w:szCs w:val="24"/>
        </w:rPr>
        <w:t xml:space="preserve">настоящее соглашение (далее – «Соглашение») о соблюдении антикоррупционных условий к Договору </w:t>
      </w:r>
      <w:r w:rsidRPr="00592867">
        <w:rPr>
          <w:rFonts w:ascii="Times New Roman" w:hAnsi="Times New Roman" w:cs="Times New Roman"/>
          <w:spacing w:val="4"/>
          <w:sz w:val="24"/>
          <w:szCs w:val="24"/>
        </w:rPr>
        <w:t>подряда</w:t>
      </w:r>
      <w:r w:rsidR="00FA79E3" w:rsidRPr="00592867">
        <w:rPr>
          <w:rFonts w:ascii="Times New Roman" w:hAnsi="Times New Roman" w:cs="Times New Roman"/>
          <w:sz w:val="24"/>
          <w:szCs w:val="24"/>
        </w:rPr>
        <w:t xml:space="preserve"> № _________ от</w:t>
      </w:r>
      <w:proofErr w:type="gramEnd"/>
      <w:r w:rsidR="00FA79E3" w:rsidRPr="00592867">
        <w:rPr>
          <w:rFonts w:ascii="Times New Roman" w:hAnsi="Times New Roman" w:cs="Times New Roman"/>
          <w:sz w:val="24"/>
          <w:szCs w:val="24"/>
        </w:rPr>
        <w:t xml:space="preserve"> «</w:t>
      </w:r>
      <w:r w:rsidRPr="00592867">
        <w:rPr>
          <w:rFonts w:ascii="Times New Roman" w:hAnsi="Times New Roman" w:cs="Times New Roman"/>
          <w:sz w:val="24"/>
          <w:szCs w:val="24"/>
        </w:rPr>
        <w:t>___</w:t>
      </w:r>
      <w:r w:rsidR="00FA79E3" w:rsidRPr="00592867">
        <w:rPr>
          <w:rFonts w:ascii="Times New Roman" w:hAnsi="Times New Roman" w:cs="Times New Roman"/>
          <w:sz w:val="24"/>
          <w:szCs w:val="24"/>
        </w:rPr>
        <w:t xml:space="preserve">» </w:t>
      </w:r>
      <w:r w:rsidRPr="00592867">
        <w:rPr>
          <w:rFonts w:ascii="Times New Roman" w:hAnsi="Times New Roman" w:cs="Times New Roman"/>
          <w:sz w:val="24"/>
          <w:szCs w:val="24"/>
        </w:rPr>
        <w:t>_____________</w:t>
      </w:r>
      <w:r w:rsidR="00FA79E3" w:rsidRPr="00592867">
        <w:rPr>
          <w:rFonts w:ascii="Times New Roman" w:hAnsi="Times New Roman" w:cs="Times New Roman"/>
          <w:sz w:val="24"/>
          <w:szCs w:val="24"/>
        </w:rPr>
        <w:t xml:space="preserve"> 2018 г.</w:t>
      </w:r>
      <w:r w:rsidR="00FA79E3" w:rsidRPr="00592867">
        <w:rPr>
          <w:rFonts w:ascii="Times New Roman" w:hAnsi="Times New Roman" w:cs="Times New Roman"/>
          <w:spacing w:val="4"/>
          <w:sz w:val="24"/>
          <w:szCs w:val="24"/>
        </w:rPr>
        <w:t xml:space="preserve"> (далее – «Договор»)</w:t>
      </w:r>
      <w:r w:rsidR="00FA79E3" w:rsidRPr="00592867">
        <w:rPr>
          <w:rFonts w:ascii="Times New Roman" w:hAnsi="Times New Roman" w:cs="Times New Roman"/>
          <w:spacing w:val="-5"/>
          <w:sz w:val="24"/>
          <w:szCs w:val="24"/>
        </w:rPr>
        <w:t>:</w:t>
      </w:r>
    </w:p>
    <w:p w:rsidR="00FA79E3" w:rsidRPr="00592867" w:rsidRDefault="00FA79E3" w:rsidP="00FA79E3">
      <w:pPr>
        <w:spacing w:after="0" w:line="240" w:lineRule="auto"/>
        <w:jc w:val="both"/>
        <w:rPr>
          <w:rFonts w:ascii="Times New Roman" w:hAnsi="Times New Roman" w:cs="Times New Roman"/>
          <w:spacing w:val="-5"/>
          <w:sz w:val="24"/>
          <w:szCs w:val="24"/>
        </w:rPr>
      </w:pPr>
    </w:p>
    <w:p w:rsidR="00FA79E3" w:rsidRPr="00592867" w:rsidRDefault="00FA79E3" w:rsidP="00FA79E3">
      <w:pPr>
        <w:widowControl w:val="0"/>
        <w:numPr>
          <w:ilvl w:val="1"/>
          <w:numId w:val="10"/>
        </w:numPr>
        <w:tabs>
          <w:tab w:val="left" w:pos="993"/>
        </w:tabs>
        <w:suppressAutoHyphens/>
        <w:autoSpaceDN w:val="0"/>
        <w:spacing w:after="0" w:line="240" w:lineRule="auto"/>
        <w:ind w:left="0" w:firstLine="709"/>
        <w:jc w:val="both"/>
        <w:textAlignment w:val="baseline"/>
        <w:rPr>
          <w:rFonts w:ascii="Times New Roman" w:hAnsi="Times New Roman" w:cs="Times New Roman"/>
          <w:sz w:val="24"/>
          <w:szCs w:val="24"/>
        </w:rPr>
      </w:pPr>
      <w:r w:rsidRPr="00592867">
        <w:rPr>
          <w:rFonts w:ascii="Times New Roman" w:hAnsi="Times New Roman" w:cs="Times New Roman"/>
          <w:sz w:val="24"/>
          <w:szCs w:val="24"/>
        </w:rPr>
        <w:t>При исполнении своих обязатель</w:t>
      </w:r>
      <w:proofErr w:type="gramStart"/>
      <w:r w:rsidRPr="00592867">
        <w:rPr>
          <w:rFonts w:ascii="Times New Roman" w:hAnsi="Times New Roman" w:cs="Times New Roman"/>
          <w:sz w:val="24"/>
          <w:szCs w:val="24"/>
        </w:rPr>
        <w:t>ств Ст</w:t>
      </w:r>
      <w:proofErr w:type="gramEnd"/>
      <w:r w:rsidRPr="00592867">
        <w:rPr>
          <w:rFonts w:ascii="Times New Roman" w:hAnsi="Times New Roman" w:cs="Times New Roman"/>
          <w:sz w:val="24"/>
          <w:szCs w:val="24"/>
        </w:rPr>
        <w:t>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неправомерные цели.</w:t>
      </w:r>
    </w:p>
    <w:p w:rsidR="00FA79E3" w:rsidRPr="00592867" w:rsidRDefault="00FA79E3" w:rsidP="00FA79E3">
      <w:pPr>
        <w:widowControl w:val="0"/>
        <w:numPr>
          <w:ilvl w:val="1"/>
          <w:numId w:val="10"/>
        </w:numPr>
        <w:tabs>
          <w:tab w:val="left" w:pos="993"/>
        </w:tabs>
        <w:suppressAutoHyphens/>
        <w:autoSpaceDN w:val="0"/>
        <w:spacing w:after="0" w:line="240" w:lineRule="auto"/>
        <w:ind w:left="0" w:firstLine="709"/>
        <w:jc w:val="both"/>
        <w:textAlignment w:val="baseline"/>
        <w:rPr>
          <w:rFonts w:ascii="Times New Roman" w:hAnsi="Times New Roman" w:cs="Times New Roman"/>
          <w:sz w:val="24"/>
          <w:szCs w:val="24"/>
        </w:rPr>
      </w:pPr>
      <w:r w:rsidRPr="00592867">
        <w:rPr>
          <w:rFonts w:ascii="Times New Roman" w:hAnsi="Times New Roman" w:cs="Times New Roman"/>
          <w:sz w:val="24"/>
          <w:szCs w:val="24"/>
        </w:rPr>
        <w:t>При исполнении обязатель</w:t>
      </w:r>
      <w:proofErr w:type="gramStart"/>
      <w:r w:rsidRPr="00592867">
        <w:rPr>
          <w:rFonts w:ascii="Times New Roman" w:hAnsi="Times New Roman" w:cs="Times New Roman"/>
          <w:sz w:val="24"/>
          <w:szCs w:val="24"/>
        </w:rPr>
        <w:t>ств Ст</w:t>
      </w:r>
      <w:proofErr w:type="gramEnd"/>
      <w:r w:rsidRPr="00592867">
        <w:rPr>
          <w:rFonts w:ascii="Times New Roman" w:hAnsi="Times New Roman" w:cs="Times New Roman"/>
          <w:sz w:val="24"/>
          <w:szCs w:val="24"/>
        </w:rPr>
        <w:t>ороны, их аффилированные лица, работники или посредники не осуществляют действия, квалифицируемые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FA79E3" w:rsidRPr="00592867" w:rsidRDefault="00FA79E3" w:rsidP="00FA79E3">
      <w:pPr>
        <w:widowControl w:val="0"/>
        <w:numPr>
          <w:ilvl w:val="1"/>
          <w:numId w:val="10"/>
        </w:numPr>
        <w:tabs>
          <w:tab w:val="left" w:pos="993"/>
        </w:tabs>
        <w:suppressAutoHyphens/>
        <w:autoSpaceDN w:val="0"/>
        <w:spacing w:after="0" w:line="240" w:lineRule="auto"/>
        <w:ind w:left="0" w:firstLine="709"/>
        <w:jc w:val="both"/>
        <w:textAlignment w:val="baseline"/>
        <w:rPr>
          <w:rFonts w:ascii="Times New Roman" w:hAnsi="Times New Roman" w:cs="Times New Roman"/>
          <w:sz w:val="24"/>
          <w:szCs w:val="24"/>
        </w:rPr>
      </w:pPr>
      <w:r w:rsidRPr="00592867">
        <w:rPr>
          <w:rFonts w:ascii="Times New Roman" w:hAnsi="Times New Roman" w:cs="Times New Roman"/>
          <w:sz w:val="24"/>
          <w:szCs w:val="24"/>
        </w:rPr>
        <w:t>Каждая из Сторон отказывается от стимулирования каких-либо действий в пользу стимулирующей Стороны.</w:t>
      </w:r>
    </w:p>
    <w:p w:rsidR="00FA79E3" w:rsidRPr="00592867" w:rsidRDefault="00FA79E3" w:rsidP="00FA79E3">
      <w:pPr>
        <w:spacing w:after="0" w:line="240" w:lineRule="auto"/>
        <w:ind w:firstLine="709"/>
        <w:jc w:val="both"/>
        <w:rPr>
          <w:rFonts w:ascii="Times New Roman" w:hAnsi="Times New Roman" w:cs="Times New Roman"/>
          <w:sz w:val="24"/>
          <w:szCs w:val="24"/>
        </w:rPr>
      </w:pPr>
      <w:r w:rsidRPr="00592867">
        <w:rPr>
          <w:rFonts w:ascii="Times New Roman" w:hAnsi="Times New Roman" w:cs="Times New Roman"/>
          <w:sz w:val="24"/>
          <w:szCs w:val="24"/>
        </w:rPr>
        <w:t>Под действиями работника, осуществляемыми в пользу стимулирующей его Стороны, понимается:</w:t>
      </w:r>
    </w:p>
    <w:p w:rsidR="00FA79E3" w:rsidRPr="00592867" w:rsidRDefault="00FA79E3" w:rsidP="00FA79E3">
      <w:pPr>
        <w:widowControl w:val="0"/>
        <w:numPr>
          <w:ilvl w:val="0"/>
          <w:numId w:val="11"/>
        </w:numPr>
        <w:tabs>
          <w:tab w:val="left" w:pos="993"/>
        </w:tabs>
        <w:suppressAutoHyphens/>
        <w:autoSpaceDN w:val="0"/>
        <w:spacing w:after="0" w:line="240" w:lineRule="auto"/>
        <w:ind w:left="0" w:firstLine="709"/>
        <w:jc w:val="both"/>
        <w:textAlignment w:val="baseline"/>
        <w:rPr>
          <w:rFonts w:ascii="Times New Roman" w:hAnsi="Times New Roman" w:cs="Times New Roman"/>
          <w:sz w:val="24"/>
          <w:szCs w:val="24"/>
        </w:rPr>
      </w:pPr>
      <w:r w:rsidRPr="00592867">
        <w:rPr>
          <w:rFonts w:ascii="Times New Roman" w:hAnsi="Times New Roman" w:cs="Times New Roman"/>
          <w:sz w:val="24"/>
          <w:szCs w:val="24"/>
        </w:rPr>
        <w:t>представление неоправданных преимуществ по сравнению с другими контрагентами;</w:t>
      </w:r>
    </w:p>
    <w:p w:rsidR="00FA79E3" w:rsidRPr="00592867" w:rsidRDefault="00FA79E3" w:rsidP="00FA79E3">
      <w:pPr>
        <w:widowControl w:val="0"/>
        <w:numPr>
          <w:ilvl w:val="0"/>
          <w:numId w:val="11"/>
        </w:numPr>
        <w:tabs>
          <w:tab w:val="left" w:pos="993"/>
        </w:tabs>
        <w:suppressAutoHyphens/>
        <w:autoSpaceDN w:val="0"/>
        <w:spacing w:after="0" w:line="240" w:lineRule="auto"/>
        <w:ind w:left="0" w:firstLine="709"/>
        <w:jc w:val="both"/>
        <w:textAlignment w:val="baseline"/>
        <w:rPr>
          <w:rFonts w:ascii="Times New Roman" w:hAnsi="Times New Roman" w:cs="Times New Roman"/>
          <w:sz w:val="24"/>
          <w:szCs w:val="24"/>
        </w:rPr>
      </w:pPr>
      <w:r w:rsidRPr="00592867">
        <w:rPr>
          <w:rFonts w:ascii="Times New Roman" w:hAnsi="Times New Roman" w:cs="Times New Roman"/>
          <w:sz w:val="24"/>
          <w:szCs w:val="24"/>
        </w:rPr>
        <w:t>представление каких-либо гарантий;</w:t>
      </w:r>
    </w:p>
    <w:p w:rsidR="00FA79E3" w:rsidRPr="00592867" w:rsidRDefault="00FA79E3" w:rsidP="00FA79E3">
      <w:pPr>
        <w:widowControl w:val="0"/>
        <w:numPr>
          <w:ilvl w:val="0"/>
          <w:numId w:val="11"/>
        </w:numPr>
        <w:tabs>
          <w:tab w:val="left" w:pos="993"/>
        </w:tabs>
        <w:suppressAutoHyphens/>
        <w:autoSpaceDN w:val="0"/>
        <w:spacing w:after="0" w:line="240" w:lineRule="auto"/>
        <w:ind w:left="0" w:firstLine="709"/>
        <w:jc w:val="both"/>
        <w:textAlignment w:val="baseline"/>
        <w:rPr>
          <w:rFonts w:ascii="Times New Roman" w:hAnsi="Times New Roman" w:cs="Times New Roman"/>
          <w:sz w:val="24"/>
          <w:szCs w:val="24"/>
        </w:rPr>
      </w:pPr>
      <w:r w:rsidRPr="00592867">
        <w:rPr>
          <w:rFonts w:ascii="Times New Roman" w:hAnsi="Times New Roman" w:cs="Times New Roman"/>
          <w:sz w:val="24"/>
          <w:szCs w:val="24"/>
        </w:rPr>
        <w:t>ускорение существующих процедур;</w:t>
      </w:r>
    </w:p>
    <w:p w:rsidR="00FA79E3" w:rsidRPr="00592867" w:rsidRDefault="00FA79E3" w:rsidP="00FA79E3">
      <w:pPr>
        <w:widowControl w:val="0"/>
        <w:numPr>
          <w:ilvl w:val="0"/>
          <w:numId w:val="11"/>
        </w:numPr>
        <w:tabs>
          <w:tab w:val="left" w:pos="993"/>
        </w:tabs>
        <w:suppressAutoHyphens/>
        <w:autoSpaceDN w:val="0"/>
        <w:spacing w:after="0" w:line="240" w:lineRule="auto"/>
        <w:ind w:left="0" w:firstLine="709"/>
        <w:jc w:val="both"/>
        <w:textAlignment w:val="baseline"/>
        <w:rPr>
          <w:rFonts w:ascii="Times New Roman" w:hAnsi="Times New Roman" w:cs="Times New Roman"/>
          <w:sz w:val="24"/>
          <w:szCs w:val="24"/>
        </w:rPr>
      </w:pPr>
      <w:r w:rsidRPr="00592867">
        <w:rPr>
          <w:rFonts w:ascii="Times New Roman" w:hAnsi="Times New Roman" w:cs="Times New Roman"/>
          <w:sz w:val="24"/>
          <w:szCs w:val="24"/>
        </w:rPr>
        <w:t>иные действия, выполняемые работниками в рамках своих должностных обязанностей, но идущие вразрез с принципами прозрачности и открытости взаимоотношений между Сторонами.</w:t>
      </w:r>
    </w:p>
    <w:p w:rsidR="00FA79E3" w:rsidRPr="00592867" w:rsidRDefault="00FA79E3" w:rsidP="00FA79E3">
      <w:pPr>
        <w:widowControl w:val="0"/>
        <w:numPr>
          <w:ilvl w:val="1"/>
          <w:numId w:val="10"/>
        </w:numPr>
        <w:tabs>
          <w:tab w:val="left" w:pos="993"/>
        </w:tabs>
        <w:suppressAutoHyphens/>
        <w:autoSpaceDN w:val="0"/>
        <w:spacing w:after="0" w:line="240" w:lineRule="auto"/>
        <w:ind w:left="0" w:firstLine="709"/>
        <w:jc w:val="both"/>
        <w:textAlignment w:val="baseline"/>
        <w:rPr>
          <w:rFonts w:ascii="Times New Roman" w:hAnsi="Times New Roman" w:cs="Times New Roman"/>
          <w:sz w:val="24"/>
          <w:szCs w:val="24"/>
        </w:rPr>
      </w:pPr>
      <w:r w:rsidRPr="00592867">
        <w:rPr>
          <w:rFonts w:ascii="Times New Roman" w:hAnsi="Times New Roman" w:cs="Times New Roman"/>
          <w:sz w:val="24"/>
          <w:szCs w:val="24"/>
        </w:rPr>
        <w:t xml:space="preserve">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rsidR="00FA79E3" w:rsidRPr="00592867" w:rsidRDefault="00FA79E3" w:rsidP="00FA79E3">
      <w:pPr>
        <w:spacing w:after="0" w:line="240" w:lineRule="auto"/>
        <w:ind w:firstLine="709"/>
        <w:jc w:val="both"/>
        <w:textAlignment w:val="baseline"/>
        <w:rPr>
          <w:rFonts w:ascii="Times New Roman" w:hAnsi="Times New Roman" w:cs="Times New Roman"/>
          <w:sz w:val="24"/>
          <w:szCs w:val="24"/>
        </w:rPr>
      </w:pPr>
      <w:r w:rsidRPr="00592867">
        <w:rPr>
          <w:rFonts w:ascii="Times New Roman" w:hAnsi="Times New Roman" w:cs="Times New Roman"/>
          <w:sz w:val="24"/>
          <w:szCs w:val="24"/>
        </w:rPr>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УК РФ «Коммерческий подкуп», материалы внутренних расследований Стороны направляют в правоохранительные органы.</w:t>
      </w:r>
    </w:p>
    <w:p w:rsidR="00FA79E3" w:rsidRPr="00592867" w:rsidRDefault="00FA79E3" w:rsidP="00FA79E3">
      <w:pPr>
        <w:widowControl w:val="0"/>
        <w:numPr>
          <w:ilvl w:val="1"/>
          <w:numId w:val="10"/>
        </w:numPr>
        <w:tabs>
          <w:tab w:val="left" w:pos="993"/>
        </w:tabs>
        <w:suppressAutoHyphens/>
        <w:autoSpaceDN w:val="0"/>
        <w:spacing w:after="0" w:line="240" w:lineRule="auto"/>
        <w:ind w:left="0" w:firstLine="709"/>
        <w:jc w:val="both"/>
        <w:textAlignment w:val="baseline"/>
        <w:rPr>
          <w:rFonts w:ascii="Times New Roman" w:hAnsi="Times New Roman" w:cs="Times New Roman"/>
          <w:sz w:val="24"/>
          <w:szCs w:val="24"/>
        </w:rPr>
      </w:pPr>
      <w:proofErr w:type="gramStart"/>
      <w:r w:rsidRPr="00592867">
        <w:rPr>
          <w:rFonts w:ascii="Times New Roman" w:hAnsi="Times New Roman" w:cs="Times New Roman"/>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w:t>
      </w:r>
      <w:proofErr w:type="gramEnd"/>
      <w:r w:rsidRPr="00592867">
        <w:rPr>
          <w:rFonts w:ascii="Times New Roman" w:hAnsi="Times New Roman" w:cs="Times New Roman"/>
          <w:sz w:val="24"/>
          <w:szCs w:val="24"/>
        </w:rPr>
        <w:t xml:space="preserve"> легализации (отмыванию) доходов, полученных преступным путем.</w:t>
      </w:r>
    </w:p>
    <w:p w:rsidR="00AA6EB3" w:rsidRPr="00592867" w:rsidRDefault="00AA6EB3" w:rsidP="00AA6EB3">
      <w:pPr>
        <w:widowControl w:val="0"/>
        <w:tabs>
          <w:tab w:val="left" w:pos="993"/>
        </w:tabs>
        <w:suppressAutoHyphens/>
        <w:autoSpaceDN w:val="0"/>
        <w:spacing w:after="0" w:line="240" w:lineRule="auto"/>
        <w:jc w:val="both"/>
        <w:textAlignment w:val="baseline"/>
        <w:rPr>
          <w:rFonts w:ascii="Times New Roman" w:hAnsi="Times New Roman" w:cs="Times New Roman"/>
          <w:sz w:val="24"/>
          <w:szCs w:val="24"/>
        </w:rPr>
      </w:pPr>
    </w:p>
    <w:p w:rsidR="00FA79E3" w:rsidRPr="00592867" w:rsidRDefault="00FA79E3" w:rsidP="00FA79E3">
      <w:pPr>
        <w:widowControl w:val="0"/>
        <w:numPr>
          <w:ilvl w:val="1"/>
          <w:numId w:val="10"/>
        </w:numPr>
        <w:tabs>
          <w:tab w:val="left" w:pos="993"/>
        </w:tabs>
        <w:suppressAutoHyphens/>
        <w:autoSpaceDN w:val="0"/>
        <w:spacing w:after="0" w:line="240" w:lineRule="auto"/>
        <w:ind w:left="0" w:firstLine="709"/>
        <w:jc w:val="both"/>
        <w:textAlignment w:val="baseline"/>
        <w:rPr>
          <w:rFonts w:ascii="Times New Roman" w:hAnsi="Times New Roman" w:cs="Times New Roman"/>
          <w:sz w:val="24"/>
          <w:szCs w:val="24"/>
        </w:rPr>
      </w:pPr>
      <w:r w:rsidRPr="00592867">
        <w:rPr>
          <w:rFonts w:ascii="Times New Roman" w:hAnsi="Times New Roman" w:cs="Times New Roman"/>
          <w:sz w:val="24"/>
          <w:szCs w:val="24"/>
        </w:rPr>
        <w:t xml:space="preserve">Стороны настоящего Соглашения признают проведение процедур по предотвращению коррупции и контролируют их соблюдение. При этом Стороны прилагают </w:t>
      </w:r>
      <w:r w:rsidRPr="00592867">
        <w:rPr>
          <w:rFonts w:ascii="Times New Roman" w:hAnsi="Times New Roman" w:cs="Times New Roman"/>
          <w:sz w:val="24"/>
          <w:szCs w:val="24"/>
        </w:rPr>
        <w:lastRenderedPageBreak/>
        <w:t>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FA79E3" w:rsidRPr="00592867" w:rsidRDefault="00FA79E3" w:rsidP="00FA79E3">
      <w:pPr>
        <w:widowControl w:val="0"/>
        <w:numPr>
          <w:ilvl w:val="1"/>
          <w:numId w:val="10"/>
        </w:numPr>
        <w:tabs>
          <w:tab w:val="left" w:pos="993"/>
        </w:tabs>
        <w:suppressAutoHyphens/>
        <w:autoSpaceDN w:val="0"/>
        <w:spacing w:after="0" w:line="240" w:lineRule="auto"/>
        <w:ind w:left="0" w:firstLine="709"/>
        <w:jc w:val="both"/>
        <w:textAlignment w:val="baseline"/>
        <w:rPr>
          <w:rFonts w:ascii="Times New Roman" w:hAnsi="Times New Roman" w:cs="Times New Roman"/>
          <w:sz w:val="24"/>
          <w:szCs w:val="24"/>
        </w:rPr>
      </w:pPr>
      <w:r w:rsidRPr="00592867">
        <w:rPr>
          <w:rFonts w:ascii="Times New Roman" w:hAnsi="Times New Roman" w:cs="Times New Roman"/>
          <w:sz w:val="24"/>
          <w:szCs w:val="24"/>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FA79E3" w:rsidRPr="00592867" w:rsidRDefault="00FA79E3" w:rsidP="00FA79E3">
      <w:pPr>
        <w:widowControl w:val="0"/>
        <w:numPr>
          <w:ilvl w:val="1"/>
          <w:numId w:val="10"/>
        </w:numPr>
        <w:tabs>
          <w:tab w:val="left" w:pos="993"/>
        </w:tabs>
        <w:suppressAutoHyphens/>
        <w:autoSpaceDN w:val="0"/>
        <w:spacing w:after="0" w:line="240" w:lineRule="auto"/>
        <w:ind w:left="0" w:firstLine="709"/>
        <w:jc w:val="both"/>
        <w:textAlignment w:val="baseline"/>
        <w:rPr>
          <w:rFonts w:ascii="Times New Roman" w:hAnsi="Times New Roman" w:cs="Times New Roman"/>
          <w:sz w:val="24"/>
          <w:szCs w:val="24"/>
        </w:rPr>
      </w:pPr>
      <w:r w:rsidRPr="00592867">
        <w:rPr>
          <w:rFonts w:ascii="Times New Roman" w:hAnsi="Times New Roman" w:cs="Times New Roman"/>
          <w:sz w:val="24"/>
          <w:szCs w:val="24"/>
        </w:rPr>
        <w:t>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FA79E3" w:rsidRPr="00592867" w:rsidRDefault="00FA79E3" w:rsidP="00FA79E3">
      <w:pPr>
        <w:widowControl w:val="0"/>
        <w:numPr>
          <w:ilvl w:val="1"/>
          <w:numId w:val="10"/>
        </w:numPr>
        <w:tabs>
          <w:tab w:val="left" w:pos="993"/>
        </w:tabs>
        <w:suppressAutoHyphens/>
        <w:autoSpaceDN w:val="0"/>
        <w:spacing w:after="0" w:line="240" w:lineRule="auto"/>
        <w:ind w:left="0" w:firstLine="709"/>
        <w:jc w:val="both"/>
        <w:textAlignment w:val="baseline"/>
        <w:rPr>
          <w:rFonts w:ascii="Times New Roman" w:hAnsi="Times New Roman" w:cs="Times New Roman"/>
          <w:sz w:val="24"/>
          <w:szCs w:val="24"/>
        </w:rPr>
      </w:pPr>
      <w:r w:rsidRPr="00592867">
        <w:rPr>
          <w:rFonts w:ascii="Times New Roman" w:hAnsi="Times New Roman" w:cs="Times New Roman"/>
          <w:sz w:val="24"/>
          <w:szCs w:val="24"/>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FA79E3" w:rsidRPr="00592867" w:rsidRDefault="00FA79E3" w:rsidP="00FA79E3">
      <w:pPr>
        <w:widowControl w:val="0"/>
        <w:numPr>
          <w:ilvl w:val="1"/>
          <w:numId w:val="10"/>
        </w:numPr>
        <w:tabs>
          <w:tab w:val="left" w:pos="1134"/>
        </w:tabs>
        <w:suppressAutoHyphens/>
        <w:autoSpaceDN w:val="0"/>
        <w:spacing w:after="0" w:line="240" w:lineRule="auto"/>
        <w:ind w:left="0" w:firstLine="709"/>
        <w:jc w:val="both"/>
        <w:textAlignment w:val="baseline"/>
        <w:rPr>
          <w:rFonts w:ascii="Times New Roman" w:hAnsi="Times New Roman" w:cs="Times New Roman"/>
          <w:sz w:val="24"/>
          <w:szCs w:val="24"/>
        </w:rPr>
      </w:pPr>
      <w:proofErr w:type="gramStart"/>
      <w:r w:rsidRPr="00592867">
        <w:rPr>
          <w:rFonts w:ascii="Times New Roman" w:hAnsi="Times New Roman" w:cs="Times New Roman"/>
          <w:sz w:val="24"/>
          <w:szCs w:val="24"/>
        </w:rPr>
        <w:t xml:space="preserve">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w:t>
      </w:r>
      <w:proofErr w:type="gramEnd"/>
    </w:p>
    <w:p w:rsidR="00FA79E3" w:rsidRPr="00592867" w:rsidRDefault="00FA79E3" w:rsidP="00FA79E3">
      <w:pPr>
        <w:widowControl w:val="0"/>
        <w:tabs>
          <w:tab w:val="left" w:pos="1134"/>
        </w:tabs>
        <w:autoSpaceDN w:val="0"/>
        <w:spacing w:after="0" w:line="240" w:lineRule="auto"/>
        <w:jc w:val="both"/>
        <w:textAlignment w:val="baseline"/>
        <w:rPr>
          <w:rFonts w:ascii="Times New Roman" w:hAnsi="Times New Roman" w:cs="Times New Roman"/>
          <w:sz w:val="24"/>
          <w:szCs w:val="24"/>
        </w:rPr>
      </w:pPr>
    </w:p>
    <w:p w:rsidR="00FA79E3" w:rsidRPr="00592867" w:rsidRDefault="00FA79E3" w:rsidP="00FA79E3">
      <w:pPr>
        <w:widowControl w:val="0"/>
        <w:tabs>
          <w:tab w:val="left" w:pos="1134"/>
        </w:tabs>
        <w:autoSpaceDN w:val="0"/>
        <w:spacing w:after="0" w:line="240" w:lineRule="auto"/>
        <w:jc w:val="both"/>
        <w:textAlignment w:val="baseline"/>
        <w:rPr>
          <w:rFonts w:ascii="Times New Roman" w:hAnsi="Times New Roman" w:cs="Times New Roman"/>
          <w:sz w:val="24"/>
          <w:szCs w:val="24"/>
        </w:rPr>
      </w:pPr>
    </w:p>
    <w:p w:rsidR="00FA79E3" w:rsidRPr="00592867" w:rsidRDefault="00FA79E3" w:rsidP="00AA6EB3">
      <w:pPr>
        <w:spacing w:after="0" w:line="240" w:lineRule="auto"/>
        <w:jc w:val="center"/>
        <w:rPr>
          <w:rFonts w:ascii="Times New Roman" w:eastAsia="MS Mincho" w:hAnsi="Times New Roman" w:cs="Times New Roman"/>
          <w:b/>
          <w:sz w:val="24"/>
          <w:szCs w:val="24"/>
        </w:rPr>
      </w:pPr>
      <w:r w:rsidRPr="00592867">
        <w:rPr>
          <w:rFonts w:ascii="Times New Roman" w:eastAsia="MS Mincho" w:hAnsi="Times New Roman" w:cs="Times New Roman"/>
          <w:b/>
          <w:sz w:val="24"/>
          <w:szCs w:val="24"/>
        </w:rPr>
        <w:t>ПОДПИСИ СТОРОН:</w:t>
      </w:r>
    </w:p>
    <w:p w:rsidR="00FA79E3" w:rsidRPr="00592867" w:rsidRDefault="00FA79E3" w:rsidP="00FA79E3">
      <w:pPr>
        <w:spacing w:after="0" w:line="240" w:lineRule="auto"/>
        <w:jc w:val="both"/>
        <w:rPr>
          <w:rFonts w:ascii="Times New Roman" w:eastAsia="MS Mincho" w:hAnsi="Times New Roman" w:cs="Times New Roman"/>
          <w:b/>
          <w:sz w:val="24"/>
          <w:szCs w:val="24"/>
        </w:rPr>
      </w:pPr>
    </w:p>
    <w:p w:rsidR="00FA79E3" w:rsidRPr="00592867" w:rsidRDefault="00AA6EB3" w:rsidP="00FA79E3">
      <w:pPr>
        <w:tabs>
          <w:tab w:val="center" w:pos="4819"/>
        </w:tabs>
        <w:spacing w:after="0" w:line="240" w:lineRule="auto"/>
        <w:jc w:val="both"/>
        <w:rPr>
          <w:rFonts w:ascii="Times New Roman" w:hAnsi="Times New Roman" w:cs="Times New Roman"/>
          <w:b/>
          <w:bCs/>
          <w:sz w:val="24"/>
          <w:szCs w:val="24"/>
        </w:rPr>
      </w:pPr>
      <w:r w:rsidRPr="00592867">
        <w:rPr>
          <w:rFonts w:ascii="Times New Roman" w:hAnsi="Times New Roman" w:cs="Times New Roman"/>
          <w:b/>
          <w:bCs/>
          <w:sz w:val="24"/>
          <w:szCs w:val="24"/>
        </w:rPr>
        <w:t>Заказчик</w:t>
      </w:r>
      <w:r w:rsidR="00FA79E3" w:rsidRPr="00592867">
        <w:rPr>
          <w:rFonts w:ascii="Times New Roman" w:hAnsi="Times New Roman" w:cs="Times New Roman"/>
          <w:b/>
          <w:bCs/>
          <w:sz w:val="24"/>
          <w:szCs w:val="24"/>
        </w:rPr>
        <w:t xml:space="preserve">:                                                        </w:t>
      </w:r>
      <w:r w:rsidRPr="00592867">
        <w:rPr>
          <w:rFonts w:ascii="Times New Roman" w:hAnsi="Times New Roman" w:cs="Times New Roman"/>
          <w:b/>
          <w:bCs/>
          <w:sz w:val="24"/>
          <w:szCs w:val="24"/>
        </w:rPr>
        <w:tab/>
      </w:r>
      <w:r w:rsidRPr="00592867">
        <w:rPr>
          <w:rFonts w:ascii="Times New Roman" w:hAnsi="Times New Roman" w:cs="Times New Roman"/>
          <w:b/>
          <w:bCs/>
          <w:sz w:val="24"/>
          <w:szCs w:val="24"/>
        </w:rPr>
        <w:tab/>
      </w:r>
      <w:r w:rsidRPr="00592867">
        <w:rPr>
          <w:rFonts w:ascii="Times New Roman" w:hAnsi="Times New Roman" w:cs="Times New Roman"/>
          <w:b/>
          <w:bCs/>
          <w:sz w:val="24"/>
          <w:szCs w:val="24"/>
        </w:rPr>
        <w:tab/>
        <w:t>Подрядчик</w:t>
      </w:r>
      <w:r w:rsidR="00FA79E3" w:rsidRPr="00592867">
        <w:rPr>
          <w:rFonts w:ascii="Times New Roman" w:hAnsi="Times New Roman" w:cs="Times New Roman"/>
          <w:b/>
          <w:bCs/>
          <w:sz w:val="24"/>
          <w:szCs w:val="24"/>
        </w:rPr>
        <w:t>:</w:t>
      </w:r>
    </w:p>
    <w:p w:rsidR="00FA79E3" w:rsidRPr="00592867" w:rsidRDefault="00FA79E3" w:rsidP="00FA79E3">
      <w:pPr>
        <w:spacing w:after="0" w:line="240" w:lineRule="auto"/>
        <w:jc w:val="both"/>
        <w:rPr>
          <w:rFonts w:ascii="Times New Roman" w:hAnsi="Times New Roman" w:cs="Times New Roman"/>
          <w:b/>
          <w:sz w:val="24"/>
          <w:szCs w:val="24"/>
        </w:rPr>
      </w:pPr>
      <w:r w:rsidRPr="00592867">
        <w:rPr>
          <w:rFonts w:ascii="Times New Roman" w:eastAsia="MS Mincho" w:hAnsi="Times New Roman" w:cs="Times New Roman"/>
          <w:b/>
          <w:sz w:val="24"/>
          <w:szCs w:val="24"/>
        </w:rPr>
        <w:t xml:space="preserve">Директор                                                                 </w:t>
      </w:r>
    </w:p>
    <w:p w:rsidR="00FA79E3" w:rsidRPr="00592867" w:rsidRDefault="00FA79E3" w:rsidP="00FA79E3">
      <w:pPr>
        <w:tabs>
          <w:tab w:val="center" w:pos="4762"/>
        </w:tabs>
        <w:spacing w:after="0" w:line="240" w:lineRule="auto"/>
        <w:jc w:val="both"/>
        <w:rPr>
          <w:rFonts w:ascii="Times New Roman" w:hAnsi="Times New Roman" w:cs="Times New Roman"/>
          <w:b/>
          <w:sz w:val="24"/>
          <w:szCs w:val="24"/>
        </w:rPr>
      </w:pPr>
      <w:r w:rsidRPr="00592867">
        <w:rPr>
          <w:rFonts w:ascii="Times New Roman" w:hAnsi="Times New Roman" w:cs="Times New Roman"/>
          <w:b/>
          <w:sz w:val="24"/>
          <w:szCs w:val="24"/>
        </w:rPr>
        <w:t>ООО «КраМЗ-Авто»</w:t>
      </w:r>
      <w:r w:rsidRPr="00592867">
        <w:rPr>
          <w:rFonts w:ascii="Times New Roman" w:hAnsi="Times New Roman" w:cs="Times New Roman"/>
          <w:b/>
          <w:sz w:val="24"/>
          <w:szCs w:val="24"/>
        </w:rPr>
        <w:tab/>
        <w:t xml:space="preserve">            </w:t>
      </w:r>
      <w:r w:rsidR="00AA6EB3" w:rsidRPr="00592867">
        <w:rPr>
          <w:rFonts w:ascii="Times New Roman" w:hAnsi="Times New Roman" w:cs="Times New Roman"/>
          <w:b/>
          <w:sz w:val="24"/>
          <w:szCs w:val="24"/>
        </w:rPr>
        <w:t xml:space="preserve">                      </w:t>
      </w:r>
    </w:p>
    <w:p w:rsidR="00FA79E3" w:rsidRPr="00592867" w:rsidRDefault="00FA79E3" w:rsidP="00FA79E3">
      <w:pPr>
        <w:spacing w:after="0" w:line="240" w:lineRule="auto"/>
        <w:jc w:val="both"/>
        <w:rPr>
          <w:rFonts w:ascii="Times New Roman" w:hAnsi="Times New Roman" w:cs="Times New Roman"/>
          <w:b/>
          <w:sz w:val="24"/>
          <w:szCs w:val="24"/>
        </w:rPr>
      </w:pPr>
    </w:p>
    <w:p w:rsidR="00FA79E3" w:rsidRPr="00592867" w:rsidRDefault="00FA79E3" w:rsidP="00FA79E3">
      <w:pPr>
        <w:spacing w:after="0" w:line="240" w:lineRule="auto"/>
        <w:jc w:val="both"/>
        <w:rPr>
          <w:rFonts w:ascii="Times New Roman" w:hAnsi="Times New Roman" w:cs="Times New Roman"/>
          <w:b/>
          <w:sz w:val="24"/>
          <w:szCs w:val="24"/>
        </w:rPr>
      </w:pPr>
    </w:p>
    <w:p w:rsidR="00FA79E3" w:rsidRPr="00592867" w:rsidRDefault="00FA79E3" w:rsidP="00FA79E3">
      <w:pPr>
        <w:spacing w:after="0" w:line="240" w:lineRule="auto"/>
        <w:jc w:val="both"/>
        <w:rPr>
          <w:rFonts w:ascii="Times New Roman" w:eastAsia="MS Mincho" w:hAnsi="Times New Roman" w:cs="Times New Roman"/>
          <w:b/>
          <w:sz w:val="24"/>
          <w:szCs w:val="24"/>
        </w:rPr>
      </w:pPr>
      <w:r w:rsidRPr="00592867">
        <w:rPr>
          <w:rFonts w:ascii="Times New Roman" w:hAnsi="Times New Roman" w:cs="Times New Roman"/>
          <w:b/>
          <w:sz w:val="24"/>
          <w:szCs w:val="24"/>
        </w:rPr>
        <w:t xml:space="preserve">_____________________А.В. Крупицкий            </w:t>
      </w:r>
      <w:r w:rsidR="00AA6EB3" w:rsidRPr="00592867">
        <w:rPr>
          <w:rFonts w:ascii="Times New Roman" w:hAnsi="Times New Roman" w:cs="Times New Roman"/>
          <w:b/>
          <w:sz w:val="24"/>
          <w:szCs w:val="24"/>
        </w:rPr>
        <w:t xml:space="preserve">          </w:t>
      </w:r>
      <w:r w:rsidRPr="00592867">
        <w:rPr>
          <w:rFonts w:ascii="Times New Roman" w:eastAsia="MS Mincho" w:hAnsi="Times New Roman" w:cs="Times New Roman"/>
          <w:b/>
          <w:sz w:val="24"/>
          <w:szCs w:val="24"/>
        </w:rPr>
        <w:t xml:space="preserve">____________________ </w:t>
      </w:r>
    </w:p>
    <w:p w:rsidR="00FA79E3" w:rsidRPr="00592867" w:rsidRDefault="00FA79E3" w:rsidP="00FA79E3">
      <w:pPr>
        <w:widowControl w:val="0"/>
        <w:tabs>
          <w:tab w:val="left" w:pos="1134"/>
        </w:tabs>
        <w:autoSpaceDN w:val="0"/>
        <w:spacing w:after="0" w:line="240" w:lineRule="auto"/>
        <w:jc w:val="both"/>
        <w:textAlignment w:val="baseline"/>
        <w:rPr>
          <w:rFonts w:ascii="Times New Roman" w:hAnsi="Times New Roman" w:cs="Times New Roman"/>
          <w:sz w:val="24"/>
          <w:szCs w:val="24"/>
        </w:rPr>
      </w:pPr>
    </w:p>
    <w:p w:rsidR="00FA79E3" w:rsidRPr="00592867" w:rsidRDefault="00FA79E3" w:rsidP="00FA79E3">
      <w:pPr>
        <w:pStyle w:val="a7"/>
        <w:jc w:val="right"/>
      </w:pPr>
    </w:p>
    <w:p w:rsidR="00481959" w:rsidRPr="00592867" w:rsidRDefault="00481959" w:rsidP="00481959">
      <w:pPr>
        <w:spacing w:after="0" w:line="240" w:lineRule="auto"/>
        <w:rPr>
          <w:rFonts w:ascii="Times New Roman" w:eastAsia="Calibri" w:hAnsi="Times New Roman" w:cs="Times New Roman"/>
          <w:sz w:val="24"/>
          <w:szCs w:val="24"/>
          <w:lang w:val="x-none" w:eastAsia="ru-RU"/>
        </w:rPr>
        <w:sectPr w:rsidR="00481959" w:rsidRPr="00592867" w:rsidSect="00825978">
          <w:footerReference w:type="default" r:id="rId10"/>
          <w:pgSz w:w="11906" w:h="16838"/>
          <w:pgMar w:top="567" w:right="707" w:bottom="426" w:left="1276" w:header="142" w:footer="47" w:gutter="0"/>
          <w:cols w:space="708"/>
          <w:docGrid w:linePitch="360"/>
        </w:sectPr>
      </w:pPr>
    </w:p>
    <w:bookmarkEnd w:id="5"/>
    <w:bookmarkEnd w:id="6"/>
    <w:bookmarkEnd w:id="7"/>
    <w:tbl>
      <w:tblPr>
        <w:tblW w:w="0" w:type="auto"/>
        <w:tblLook w:val="01E0" w:firstRow="1" w:lastRow="1" w:firstColumn="1" w:lastColumn="1" w:noHBand="0" w:noVBand="0"/>
      </w:tblPr>
      <w:tblGrid>
        <w:gridCol w:w="11307"/>
        <w:gridCol w:w="3827"/>
      </w:tblGrid>
      <w:tr w:rsidR="00592867" w:rsidRPr="00592867" w:rsidTr="00D10586">
        <w:tc>
          <w:tcPr>
            <w:tcW w:w="11307" w:type="dxa"/>
          </w:tcPr>
          <w:p w:rsidR="00481959" w:rsidRPr="00592867" w:rsidRDefault="00481959" w:rsidP="00481959">
            <w:pPr>
              <w:widowControl w:val="0"/>
              <w:overflowPunct w:val="0"/>
              <w:autoSpaceDE w:val="0"/>
              <w:autoSpaceDN w:val="0"/>
              <w:adjustRightInd w:val="0"/>
              <w:spacing w:after="0" w:line="240" w:lineRule="auto"/>
              <w:ind w:firstLine="567"/>
              <w:jc w:val="center"/>
              <w:textAlignment w:val="baseline"/>
              <w:rPr>
                <w:rFonts w:ascii="Times New Roman" w:eastAsia="Times New Roman" w:hAnsi="Times New Roman" w:cs="Times New Roman"/>
                <w:sz w:val="24"/>
                <w:szCs w:val="24"/>
                <w:lang w:eastAsia="ru-RU"/>
              </w:rPr>
            </w:pPr>
          </w:p>
        </w:tc>
        <w:tc>
          <w:tcPr>
            <w:tcW w:w="3827" w:type="dxa"/>
          </w:tcPr>
          <w:p w:rsidR="00481959" w:rsidRPr="00592867" w:rsidRDefault="00481959" w:rsidP="00481959">
            <w:pPr>
              <w:widowControl w:val="0"/>
              <w:overflowPunct w:val="0"/>
              <w:autoSpaceDE w:val="0"/>
              <w:autoSpaceDN w:val="0"/>
              <w:adjustRightInd w:val="0"/>
              <w:spacing w:after="0" w:line="240" w:lineRule="auto"/>
              <w:ind w:left="601"/>
              <w:textAlignment w:val="baseline"/>
              <w:rPr>
                <w:rFonts w:ascii="Times New Roman" w:eastAsia="Times New Roman" w:hAnsi="Times New Roman" w:cs="Times New Roman"/>
                <w:sz w:val="24"/>
                <w:szCs w:val="24"/>
                <w:lang w:eastAsia="ru-RU"/>
              </w:rPr>
            </w:pPr>
            <w:r w:rsidRPr="00592867">
              <w:rPr>
                <w:rFonts w:ascii="Times New Roman" w:eastAsia="Times New Roman" w:hAnsi="Times New Roman" w:cs="Times New Roman"/>
                <w:sz w:val="24"/>
                <w:szCs w:val="24"/>
                <w:lang w:eastAsia="ru-RU"/>
              </w:rPr>
              <w:t xml:space="preserve">Приложение </w:t>
            </w:r>
            <w:r w:rsidR="00477711" w:rsidRPr="00592867">
              <w:rPr>
                <w:rFonts w:ascii="Times New Roman" w:eastAsia="Times New Roman" w:hAnsi="Times New Roman" w:cs="Times New Roman"/>
                <w:sz w:val="24"/>
                <w:szCs w:val="24"/>
                <w:lang w:eastAsia="ru-RU"/>
              </w:rPr>
              <w:t xml:space="preserve">№ </w:t>
            </w:r>
            <w:r w:rsidR="00606C8C" w:rsidRPr="00592867">
              <w:rPr>
                <w:rFonts w:ascii="Times New Roman" w:eastAsia="Times New Roman" w:hAnsi="Times New Roman" w:cs="Times New Roman"/>
                <w:sz w:val="24"/>
                <w:szCs w:val="24"/>
                <w:lang w:eastAsia="ru-RU"/>
              </w:rPr>
              <w:t>3</w:t>
            </w:r>
            <w:r w:rsidRPr="00592867">
              <w:rPr>
                <w:rFonts w:ascii="Times New Roman" w:eastAsia="Times New Roman" w:hAnsi="Times New Roman" w:cs="Times New Roman"/>
                <w:sz w:val="24"/>
                <w:szCs w:val="24"/>
                <w:lang w:eastAsia="ru-RU"/>
              </w:rPr>
              <w:t xml:space="preserve"> </w:t>
            </w:r>
            <w:proofErr w:type="gramStart"/>
            <w:r w:rsidRPr="00592867">
              <w:rPr>
                <w:rFonts w:ascii="Times New Roman" w:eastAsia="Times New Roman" w:hAnsi="Times New Roman" w:cs="Times New Roman"/>
                <w:sz w:val="24"/>
                <w:szCs w:val="24"/>
                <w:lang w:eastAsia="ru-RU"/>
              </w:rPr>
              <w:t>к</w:t>
            </w:r>
            <w:proofErr w:type="gramEnd"/>
          </w:p>
          <w:p w:rsidR="00481959" w:rsidRPr="00592867" w:rsidRDefault="00481959" w:rsidP="00481959">
            <w:pPr>
              <w:widowControl w:val="0"/>
              <w:overflowPunct w:val="0"/>
              <w:autoSpaceDE w:val="0"/>
              <w:autoSpaceDN w:val="0"/>
              <w:adjustRightInd w:val="0"/>
              <w:spacing w:after="0" w:line="240" w:lineRule="auto"/>
              <w:ind w:left="601"/>
              <w:textAlignment w:val="baseline"/>
              <w:rPr>
                <w:rFonts w:ascii="Times New Roman" w:eastAsia="Times New Roman" w:hAnsi="Times New Roman" w:cs="Times New Roman"/>
                <w:sz w:val="24"/>
                <w:szCs w:val="24"/>
                <w:lang w:eastAsia="ru-RU"/>
              </w:rPr>
            </w:pPr>
            <w:r w:rsidRPr="00592867">
              <w:rPr>
                <w:rFonts w:ascii="Times New Roman" w:eastAsia="Times New Roman" w:hAnsi="Times New Roman" w:cs="Times New Roman"/>
                <w:sz w:val="24"/>
                <w:szCs w:val="24"/>
                <w:lang w:eastAsia="ru-RU"/>
              </w:rPr>
              <w:t>Договору</w:t>
            </w:r>
            <w:r w:rsidR="00477711" w:rsidRPr="00592867">
              <w:rPr>
                <w:rFonts w:ascii="Times New Roman" w:eastAsia="Times New Roman" w:hAnsi="Times New Roman" w:cs="Times New Roman"/>
                <w:sz w:val="24"/>
                <w:szCs w:val="24"/>
                <w:lang w:eastAsia="ru-RU"/>
              </w:rPr>
              <w:t xml:space="preserve"> подряда</w:t>
            </w:r>
            <w:r w:rsidRPr="00592867">
              <w:rPr>
                <w:rFonts w:ascii="Times New Roman" w:eastAsia="Times New Roman" w:hAnsi="Times New Roman" w:cs="Times New Roman"/>
                <w:sz w:val="24"/>
                <w:szCs w:val="24"/>
                <w:lang w:eastAsia="ru-RU"/>
              </w:rPr>
              <w:t xml:space="preserve"> № _____ </w:t>
            </w:r>
          </w:p>
          <w:p w:rsidR="00481959" w:rsidRPr="00592867" w:rsidRDefault="00481959" w:rsidP="00481959">
            <w:pPr>
              <w:widowControl w:val="0"/>
              <w:overflowPunct w:val="0"/>
              <w:autoSpaceDE w:val="0"/>
              <w:autoSpaceDN w:val="0"/>
              <w:adjustRightInd w:val="0"/>
              <w:spacing w:after="0" w:line="240" w:lineRule="auto"/>
              <w:ind w:left="601"/>
              <w:textAlignment w:val="baseline"/>
              <w:rPr>
                <w:rFonts w:ascii="Times New Roman" w:eastAsia="Times New Roman" w:hAnsi="Times New Roman" w:cs="Times New Roman"/>
                <w:sz w:val="24"/>
                <w:szCs w:val="24"/>
                <w:lang w:eastAsia="ru-RU"/>
              </w:rPr>
            </w:pPr>
            <w:r w:rsidRPr="00592867">
              <w:rPr>
                <w:rFonts w:ascii="Times New Roman" w:eastAsia="Times New Roman" w:hAnsi="Times New Roman" w:cs="Times New Roman"/>
                <w:sz w:val="24"/>
                <w:szCs w:val="24"/>
                <w:lang w:eastAsia="ru-RU"/>
              </w:rPr>
              <w:t>от __.___.20</w:t>
            </w:r>
            <w:r w:rsidR="00825978">
              <w:rPr>
                <w:rFonts w:ascii="Times New Roman" w:eastAsia="Times New Roman" w:hAnsi="Times New Roman" w:cs="Times New Roman"/>
                <w:sz w:val="24"/>
                <w:szCs w:val="24"/>
                <w:lang w:eastAsia="ru-RU"/>
              </w:rPr>
              <w:t>21</w:t>
            </w:r>
            <w:r w:rsidRPr="00592867">
              <w:rPr>
                <w:rFonts w:ascii="Times New Roman" w:eastAsia="Times New Roman" w:hAnsi="Times New Roman" w:cs="Times New Roman"/>
                <w:sz w:val="24"/>
                <w:szCs w:val="24"/>
                <w:lang w:eastAsia="ru-RU"/>
              </w:rPr>
              <w:t>г.</w:t>
            </w:r>
          </w:p>
          <w:p w:rsidR="00481959" w:rsidRPr="00592867" w:rsidRDefault="00481959" w:rsidP="00481959">
            <w:pPr>
              <w:widowControl w:val="0"/>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592867">
              <w:rPr>
                <w:rFonts w:ascii="Times New Roman" w:eastAsia="Times New Roman" w:hAnsi="Times New Roman" w:cs="Times New Roman"/>
                <w:sz w:val="24"/>
                <w:szCs w:val="24"/>
                <w:lang w:eastAsia="ru-RU"/>
              </w:rPr>
              <w:t xml:space="preserve"> </w:t>
            </w:r>
          </w:p>
          <w:p w:rsidR="00481959" w:rsidRPr="00592867" w:rsidRDefault="00481959" w:rsidP="00481959">
            <w:pPr>
              <w:widowControl w:val="0"/>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tc>
      </w:tr>
    </w:tbl>
    <w:p w:rsidR="00481959" w:rsidRPr="00592867" w:rsidRDefault="00481959" w:rsidP="00481959">
      <w:pPr>
        <w:spacing w:after="0" w:line="240" w:lineRule="auto"/>
        <w:jc w:val="center"/>
        <w:rPr>
          <w:rFonts w:ascii="Times New Roman" w:eastAsia="Times New Roman" w:hAnsi="Times New Roman" w:cs="Times New Roman"/>
          <w:b/>
          <w:sz w:val="24"/>
          <w:szCs w:val="24"/>
        </w:rPr>
      </w:pPr>
      <w:r w:rsidRPr="00592867">
        <w:rPr>
          <w:rFonts w:ascii="Times New Roman" w:eastAsia="Times New Roman" w:hAnsi="Times New Roman" w:cs="Times New Roman"/>
          <w:b/>
          <w:sz w:val="24"/>
          <w:szCs w:val="24"/>
        </w:rPr>
        <w:t>АКТ</w:t>
      </w:r>
    </w:p>
    <w:p w:rsidR="00481959" w:rsidRPr="00592867" w:rsidRDefault="00481959" w:rsidP="00481959">
      <w:pPr>
        <w:spacing w:after="0" w:line="240" w:lineRule="auto"/>
        <w:jc w:val="center"/>
        <w:rPr>
          <w:rFonts w:ascii="Times New Roman" w:eastAsia="Times New Roman" w:hAnsi="Times New Roman" w:cs="Times New Roman"/>
          <w:b/>
          <w:sz w:val="24"/>
          <w:szCs w:val="24"/>
        </w:rPr>
      </w:pPr>
      <w:r w:rsidRPr="00592867">
        <w:rPr>
          <w:rFonts w:ascii="Times New Roman" w:eastAsia="Times New Roman" w:hAnsi="Times New Roman" w:cs="Times New Roman"/>
          <w:b/>
          <w:sz w:val="24"/>
          <w:szCs w:val="24"/>
        </w:rPr>
        <w:t>ВЫПОЛНЕННЫХ РАБОТ №______</w:t>
      </w:r>
    </w:p>
    <w:p w:rsidR="00481959" w:rsidRPr="00592867" w:rsidRDefault="00DB4542" w:rsidP="00481959">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от «___»______________2021</w:t>
      </w:r>
      <w:r w:rsidR="00481959" w:rsidRPr="00592867">
        <w:rPr>
          <w:rFonts w:ascii="Times New Roman" w:eastAsia="Times New Roman" w:hAnsi="Times New Roman" w:cs="Times New Roman"/>
          <w:b/>
          <w:sz w:val="24"/>
          <w:szCs w:val="24"/>
        </w:rPr>
        <w:t>г.</w:t>
      </w:r>
    </w:p>
    <w:p w:rsidR="00481959" w:rsidRPr="00592867" w:rsidRDefault="00481959" w:rsidP="00481959">
      <w:pPr>
        <w:spacing w:after="0" w:line="240" w:lineRule="auto"/>
        <w:jc w:val="center"/>
        <w:rPr>
          <w:rFonts w:ascii="Times New Roman" w:eastAsia="Times New Roman" w:hAnsi="Times New Roman" w:cs="Times New Roman"/>
          <w:b/>
          <w:sz w:val="24"/>
          <w:szCs w:val="24"/>
        </w:rPr>
      </w:pPr>
    </w:p>
    <w:p w:rsidR="00481959" w:rsidRPr="00592867" w:rsidRDefault="00481959" w:rsidP="00481959">
      <w:pPr>
        <w:spacing w:after="0" w:line="240" w:lineRule="auto"/>
        <w:rPr>
          <w:rFonts w:ascii="Times New Roman" w:eastAsia="Times New Roman" w:hAnsi="Times New Roman" w:cs="Times New Roman"/>
          <w:sz w:val="24"/>
          <w:szCs w:val="24"/>
        </w:rPr>
      </w:pPr>
      <w:r w:rsidRPr="00592867">
        <w:rPr>
          <w:rFonts w:ascii="Times New Roman" w:eastAsia="Times New Roman" w:hAnsi="Times New Roman" w:cs="Times New Roman"/>
          <w:sz w:val="24"/>
          <w:szCs w:val="24"/>
        </w:rPr>
        <w:t>Стоимость выполненных работ _________________________________________________________</w:t>
      </w:r>
    </w:p>
    <w:p w:rsidR="00481959" w:rsidRPr="00592867" w:rsidRDefault="00481959" w:rsidP="00481959">
      <w:pPr>
        <w:spacing w:after="0" w:line="240" w:lineRule="auto"/>
        <w:rPr>
          <w:rFonts w:ascii="Times New Roman" w:eastAsia="Times New Roman" w:hAnsi="Times New Roman" w:cs="Times New Roman"/>
          <w:sz w:val="24"/>
          <w:szCs w:val="24"/>
        </w:rPr>
      </w:pPr>
      <w:r w:rsidRPr="00592867">
        <w:rPr>
          <w:rFonts w:ascii="Times New Roman" w:eastAsia="Times New Roman" w:hAnsi="Times New Roman" w:cs="Times New Roman"/>
          <w:sz w:val="24"/>
          <w:szCs w:val="24"/>
        </w:rPr>
        <w:t>в соответствии с договором № ________ от «___»___________20</w:t>
      </w:r>
      <w:r w:rsidR="00FE543C">
        <w:rPr>
          <w:rFonts w:ascii="Times New Roman" w:eastAsia="Times New Roman" w:hAnsi="Times New Roman" w:cs="Times New Roman"/>
          <w:sz w:val="24"/>
          <w:szCs w:val="24"/>
        </w:rPr>
        <w:t>21</w:t>
      </w:r>
      <w:r w:rsidRPr="00592867">
        <w:rPr>
          <w:rFonts w:ascii="Times New Roman" w:eastAsia="Times New Roman" w:hAnsi="Times New Roman" w:cs="Times New Roman"/>
          <w:sz w:val="24"/>
          <w:szCs w:val="24"/>
        </w:rPr>
        <w:t>г.</w:t>
      </w:r>
      <w:r w:rsidRPr="00592867">
        <w:rPr>
          <w:rFonts w:ascii="Times New Roman" w:eastAsia="Times New Roman" w:hAnsi="Times New Roman" w:cs="Times New Roman"/>
          <w:sz w:val="24"/>
          <w:szCs w:val="24"/>
        </w:rPr>
        <w:tab/>
      </w:r>
      <w:r w:rsidRPr="00592867">
        <w:rPr>
          <w:rFonts w:ascii="Times New Roman" w:eastAsia="Times New Roman" w:hAnsi="Times New Roman" w:cs="Times New Roman"/>
          <w:sz w:val="24"/>
          <w:szCs w:val="24"/>
        </w:rPr>
        <w:tab/>
      </w:r>
      <w:r w:rsidRPr="00592867">
        <w:rPr>
          <w:rFonts w:ascii="Times New Roman" w:eastAsia="Times New Roman" w:hAnsi="Times New Roman" w:cs="Times New Roman"/>
          <w:sz w:val="24"/>
          <w:szCs w:val="24"/>
        </w:rPr>
        <w:tab/>
        <w:t>______________ руб.</w:t>
      </w:r>
    </w:p>
    <w:p w:rsidR="00481959" w:rsidRPr="00592867" w:rsidRDefault="00481959" w:rsidP="00481959">
      <w:pPr>
        <w:spacing w:after="0" w:line="240" w:lineRule="auto"/>
        <w:rPr>
          <w:rFonts w:ascii="Times New Roman" w:eastAsia="Times New Roman" w:hAnsi="Times New Roman" w:cs="Times New Roman"/>
          <w:sz w:val="24"/>
          <w:szCs w:val="24"/>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1134"/>
        <w:gridCol w:w="5244"/>
        <w:gridCol w:w="1887"/>
        <w:gridCol w:w="1515"/>
        <w:gridCol w:w="1381"/>
        <w:gridCol w:w="1507"/>
        <w:gridCol w:w="1507"/>
      </w:tblGrid>
      <w:tr w:rsidR="00592867" w:rsidRPr="00592867" w:rsidTr="00D10586">
        <w:tc>
          <w:tcPr>
            <w:tcW w:w="2235" w:type="dxa"/>
            <w:gridSpan w:val="2"/>
          </w:tcPr>
          <w:p w:rsidR="00481959" w:rsidRPr="00592867" w:rsidRDefault="00481959" w:rsidP="00481959">
            <w:pPr>
              <w:tabs>
                <w:tab w:val="center" w:pos="4677"/>
                <w:tab w:val="right" w:pos="9355"/>
              </w:tabs>
              <w:spacing w:after="0" w:line="240" w:lineRule="auto"/>
              <w:jc w:val="center"/>
              <w:rPr>
                <w:rFonts w:ascii="Times New Roman" w:eastAsia="Times New Roman" w:hAnsi="Times New Roman" w:cs="Times New Roman"/>
                <w:sz w:val="24"/>
                <w:szCs w:val="24"/>
                <w:lang w:val="en-US"/>
              </w:rPr>
            </w:pPr>
            <w:proofErr w:type="spellStart"/>
            <w:r w:rsidRPr="00592867">
              <w:rPr>
                <w:rFonts w:ascii="Times New Roman" w:eastAsia="Times New Roman" w:hAnsi="Times New Roman" w:cs="Times New Roman"/>
                <w:sz w:val="24"/>
                <w:szCs w:val="24"/>
                <w:lang w:val="en-US"/>
              </w:rPr>
              <w:t>Номер</w:t>
            </w:r>
            <w:proofErr w:type="spellEnd"/>
          </w:p>
        </w:tc>
        <w:tc>
          <w:tcPr>
            <w:tcW w:w="5244" w:type="dxa"/>
            <w:vMerge w:val="restart"/>
          </w:tcPr>
          <w:p w:rsidR="00481959" w:rsidRPr="00592867" w:rsidRDefault="00481959" w:rsidP="00481959">
            <w:pPr>
              <w:tabs>
                <w:tab w:val="center" w:pos="4677"/>
                <w:tab w:val="right" w:pos="9355"/>
              </w:tabs>
              <w:spacing w:after="0" w:line="240" w:lineRule="auto"/>
              <w:jc w:val="center"/>
              <w:rPr>
                <w:rFonts w:ascii="Times New Roman" w:eastAsia="Times New Roman" w:hAnsi="Times New Roman" w:cs="Times New Roman"/>
                <w:sz w:val="24"/>
                <w:szCs w:val="24"/>
                <w:lang w:val="en-US"/>
              </w:rPr>
            </w:pPr>
            <w:proofErr w:type="spellStart"/>
            <w:r w:rsidRPr="00592867">
              <w:rPr>
                <w:rFonts w:ascii="Times New Roman" w:eastAsia="Times New Roman" w:hAnsi="Times New Roman" w:cs="Times New Roman"/>
                <w:sz w:val="24"/>
                <w:szCs w:val="24"/>
                <w:lang w:val="en-US"/>
              </w:rPr>
              <w:t>Наименование</w:t>
            </w:r>
            <w:proofErr w:type="spellEnd"/>
            <w:r w:rsidRPr="00592867">
              <w:rPr>
                <w:rFonts w:ascii="Times New Roman" w:eastAsia="Times New Roman" w:hAnsi="Times New Roman" w:cs="Times New Roman"/>
                <w:sz w:val="24"/>
                <w:szCs w:val="24"/>
                <w:lang w:val="en-US"/>
              </w:rPr>
              <w:t xml:space="preserve"> </w:t>
            </w:r>
            <w:proofErr w:type="spellStart"/>
            <w:r w:rsidRPr="00592867">
              <w:rPr>
                <w:rFonts w:ascii="Times New Roman" w:eastAsia="Times New Roman" w:hAnsi="Times New Roman" w:cs="Times New Roman"/>
                <w:sz w:val="24"/>
                <w:szCs w:val="24"/>
                <w:lang w:val="en-US"/>
              </w:rPr>
              <w:t>работ</w:t>
            </w:r>
            <w:proofErr w:type="spellEnd"/>
          </w:p>
        </w:tc>
        <w:tc>
          <w:tcPr>
            <w:tcW w:w="1887" w:type="dxa"/>
            <w:vMerge w:val="restart"/>
          </w:tcPr>
          <w:p w:rsidR="00481959" w:rsidRPr="00592867" w:rsidRDefault="00481959" w:rsidP="00481959">
            <w:pPr>
              <w:tabs>
                <w:tab w:val="center" w:pos="4677"/>
                <w:tab w:val="right" w:pos="9355"/>
              </w:tabs>
              <w:spacing w:after="0" w:line="240" w:lineRule="auto"/>
              <w:jc w:val="center"/>
              <w:rPr>
                <w:rFonts w:ascii="Times New Roman" w:eastAsia="Times New Roman" w:hAnsi="Times New Roman" w:cs="Times New Roman"/>
                <w:sz w:val="24"/>
                <w:szCs w:val="24"/>
                <w:lang w:val="en-US"/>
              </w:rPr>
            </w:pPr>
            <w:proofErr w:type="spellStart"/>
            <w:r w:rsidRPr="00592867">
              <w:rPr>
                <w:rFonts w:ascii="Times New Roman" w:eastAsia="Times New Roman" w:hAnsi="Times New Roman" w:cs="Times New Roman"/>
                <w:sz w:val="24"/>
                <w:szCs w:val="24"/>
                <w:lang w:val="en-US"/>
              </w:rPr>
              <w:t>Номер</w:t>
            </w:r>
            <w:proofErr w:type="spellEnd"/>
            <w:r w:rsidRPr="00592867">
              <w:rPr>
                <w:rFonts w:ascii="Times New Roman" w:eastAsia="Times New Roman" w:hAnsi="Times New Roman" w:cs="Times New Roman"/>
                <w:sz w:val="24"/>
                <w:szCs w:val="24"/>
                <w:lang w:val="en-US"/>
              </w:rPr>
              <w:t xml:space="preserve"> </w:t>
            </w:r>
            <w:proofErr w:type="spellStart"/>
            <w:r w:rsidRPr="00592867">
              <w:rPr>
                <w:rFonts w:ascii="Times New Roman" w:eastAsia="Times New Roman" w:hAnsi="Times New Roman" w:cs="Times New Roman"/>
                <w:sz w:val="24"/>
                <w:szCs w:val="24"/>
                <w:lang w:val="en-US"/>
              </w:rPr>
              <w:t>единичной</w:t>
            </w:r>
            <w:proofErr w:type="spellEnd"/>
            <w:r w:rsidRPr="00592867">
              <w:rPr>
                <w:rFonts w:ascii="Times New Roman" w:eastAsia="Times New Roman" w:hAnsi="Times New Roman" w:cs="Times New Roman"/>
                <w:sz w:val="24"/>
                <w:szCs w:val="24"/>
                <w:lang w:val="en-US"/>
              </w:rPr>
              <w:t xml:space="preserve"> </w:t>
            </w:r>
            <w:proofErr w:type="spellStart"/>
            <w:r w:rsidRPr="00592867">
              <w:rPr>
                <w:rFonts w:ascii="Times New Roman" w:eastAsia="Times New Roman" w:hAnsi="Times New Roman" w:cs="Times New Roman"/>
                <w:sz w:val="24"/>
                <w:szCs w:val="24"/>
                <w:lang w:val="en-US"/>
              </w:rPr>
              <w:t>расценки</w:t>
            </w:r>
            <w:proofErr w:type="spellEnd"/>
          </w:p>
        </w:tc>
        <w:tc>
          <w:tcPr>
            <w:tcW w:w="1515" w:type="dxa"/>
            <w:vMerge w:val="restart"/>
          </w:tcPr>
          <w:p w:rsidR="00481959" w:rsidRPr="00592867" w:rsidRDefault="00481959" w:rsidP="00481959">
            <w:pPr>
              <w:tabs>
                <w:tab w:val="center" w:pos="4677"/>
                <w:tab w:val="right" w:pos="9355"/>
              </w:tabs>
              <w:spacing w:after="0" w:line="240" w:lineRule="auto"/>
              <w:jc w:val="center"/>
              <w:rPr>
                <w:rFonts w:ascii="Times New Roman" w:eastAsia="Times New Roman" w:hAnsi="Times New Roman" w:cs="Times New Roman"/>
                <w:sz w:val="24"/>
                <w:szCs w:val="24"/>
                <w:lang w:val="en-US"/>
              </w:rPr>
            </w:pPr>
            <w:proofErr w:type="spellStart"/>
            <w:r w:rsidRPr="00592867">
              <w:rPr>
                <w:rFonts w:ascii="Times New Roman" w:eastAsia="Times New Roman" w:hAnsi="Times New Roman" w:cs="Times New Roman"/>
                <w:sz w:val="24"/>
                <w:szCs w:val="24"/>
                <w:lang w:val="en-US"/>
              </w:rPr>
              <w:t>Единица</w:t>
            </w:r>
            <w:proofErr w:type="spellEnd"/>
            <w:r w:rsidRPr="00592867">
              <w:rPr>
                <w:rFonts w:ascii="Times New Roman" w:eastAsia="Times New Roman" w:hAnsi="Times New Roman" w:cs="Times New Roman"/>
                <w:sz w:val="24"/>
                <w:szCs w:val="24"/>
                <w:lang w:val="en-US"/>
              </w:rPr>
              <w:t xml:space="preserve"> </w:t>
            </w:r>
            <w:proofErr w:type="spellStart"/>
            <w:r w:rsidRPr="00592867">
              <w:rPr>
                <w:rFonts w:ascii="Times New Roman" w:eastAsia="Times New Roman" w:hAnsi="Times New Roman" w:cs="Times New Roman"/>
                <w:sz w:val="24"/>
                <w:szCs w:val="24"/>
                <w:lang w:val="en-US"/>
              </w:rPr>
              <w:t>изнерения</w:t>
            </w:r>
            <w:proofErr w:type="spellEnd"/>
          </w:p>
        </w:tc>
        <w:tc>
          <w:tcPr>
            <w:tcW w:w="4395" w:type="dxa"/>
            <w:gridSpan w:val="3"/>
          </w:tcPr>
          <w:p w:rsidR="00481959" w:rsidRPr="00592867" w:rsidRDefault="00481959" w:rsidP="00481959">
            <w:pPr>
              <w:tabs>
                <w:tab w:val="center" w:pos="4677"/>
                <w:tab w:val="right" w:pos="9355"/>
              </w:tabs>
              <w:spacing w:after="0" w:line="240" w:lineRule="auto"/>
              <w:jc w:val="center"/>
              <w:rPr>
                <w:rFonts w:ascii="Times New Roman" w:eastAsia="Times New Roman" w:hAnsi="Times New Roman" w:cs="Times New Roman"/>
                <w:sz w:val="24"/>
                <w:szCs w:val="24"/>
                <w:lang w:val="en-US"/>
              </w:rPr>
            </w:pPr>
          </w:p>
        </w:tc>
      </w:tr>
      <w:tr w:rsidR="00592867" w:rsidRPr="00592867" w:rsidTr="00D10586">
        <w:tc>
          <w:tcPr>
            <w:tcW w:w="1101" w:type="dxa"/>
          </w:tcPr>
          <w:p w:rsidR="00481959" w:rsidRPr="00592867" w:rsidRDefault="00481959" w:rsidP="00481959">
            <w:pPr>
              <w:tabs>
                <w:tab w:val="center" w:pos="4677"/>
                <w:tab w:val="right" w:pos="9355"/>
              </w:tabs>
              <w:spacing w:after="0" w:line="240" w:lineRule="auto"/>
              <w:jc w:val="center"/>
              <w:rPr>
                <w:rFonts w:ascii="Times New Roman" w:eastAsia="Times New Roman" w:hAnsi="Times New Roman" w:cs="Times New Roman"/>
                <w:sz w:val="24"/>
                <w:szCs w:val="24"/>
                <w:lang w:val="en-US"/>
              </w:rPr>
            </w:pPr>
            <w:r w:rsidRPr="00592867">
              <w:rPr>
                <w:rFonts w:ascii="Times New Roman" w:eastAsia="Times New Roman" w:hAnsi="Times New Roman" w:cs="Times New Roman"/>
                <w:sz w:val="24"/>
                <w:szCs w:val="24"/>
                <w:lang w:val="en-US"/>
              </w:rPr>
              <w:t xml:space="preserve">По </w:t>
            </w:r>
            <w:proofErr w:type="spellStart"/>
            <w:r w:rsidRPr="00592867">
              <w:rPr>
                <w:rFonts w:ascii="Times New Roman" w:eastAsia="Times New Roman" w:hAnsi="Times New Roman" w:cs="Times New Roman"/>
                <w:sz w:val="24"/>
                <w:szCs w:val="24"/>
                <w:lang w:val="en-US"/>
              </w:rPr>
              <w:t>порядку</w:t>
            </w:r>
            <w:proofErr w:type="spellEnd"/>
          </w:p>
        </w:tc>
        <w:tc>
          <w:tcPr>
            <w:tcW w:w="1134" w:type="dxa"/>
          </w:tcPr>
          <w:p w:rsidR="00481959" w:rsidRPr="00592867" w:rsidRDefault="00481959" w:rsidP="00481959">
            <w:pPr>
              <w:tabs>
                <w:tab w:val="center" w:pos="4677"/>
                <w:tab w:val="right" w:pos="9355"/>
              </w:tabs>
              <w:spacing w:after="0" w:line="240" w:lineRule="auto"/>
              <w:jc w:val="center"/>
              <w:rPr>
                <w:rFonts w:ascii="Times New Roman" w:eastAsia="Times New Roman" w:hAnsi="Times New Roman" w:cs="Times New Roman"/>
                <w:sz w:val="24"/>
                <w:szCs w:val="24"/>
                <w:lang w:val="en-US"/>
              </w:rPr>
            </w:pPr>
            <w:proofErr w:type="spellStart"/>
            <w:r w:rsidRPr="00592867">
              <w:rPr>
                <w:rFonts w:ascii="Times New Roman" w:eastAsia="Times New Roman" w:hAnsi="Times New Roman" w:cs="Times New Roman"/>
                <w:sz w:val="24"/>
                <w:szCs w:val="24"/>
                <w:lang w:val="en-US"/>
              </w:rPr>
              <w:t>Позиции</w:t>
            </w:r>
            <w:proofErr w:type="spellEnd"/>
            <w:r w:rsidRPr="00592867">
              <w:rPr>
                <w:rFonts w:ascii="Times New Roman" w:eastAsia="Times New Roman" w:hAnsi="Times New Roman" w:cs="Times New Roman"/>
                <w:sz w:val="24"/>
                <w:szCs w:val="24"/>
                <w:lang w:val="en-US"/>
              </w:rPr>
              <w:t xml:space="preserve"> по </w:t>
            </w:r>
            <w:proofErr w:type="spellStart"/>
            <w:r w:rsidRPr="00592867">
              <w:rPr>
                <w:rFonts w:ascii="Times New Roman" w:eastAsia="Times New Roman" w:hAnsi="Times New Roman" w:cs="Times New Roman"/>
                <w:sz w:val="24"/>
                <w:szCs w:val="24"/>
                <w:lang w:val="en-US"/>
              </w:rPr>
              <w:t>смете</w:t>
            </w:r>
            <w:proofErr w:type="spellEnd"/>
          </w:p>
        </w:tc>
        <w:tc>
          <w:tcPr>
            <w:tcW w:w="5244" w:type="dxa"/>
            <w:vMerge/>
          </w:tcPr>
          <w:p w:rsidR="00481959" w:rsidRPr="00592867" w:rsidRDefault="00481959" w:rsidP="00481959">
            <w:pPr>
              <w:tabs>
                <w:tab w:val="center" w:pos="4677"/>
                <w:tab w:val="right" w:pos="9355"/>
              </w:tabs>
              <w:spacing w:after="0" w:line="240" w:lineRule="auto"/>
              <w:jc w:val="center"/>
              <w:rPr>
                <w:rFonts w:ascii="Times New Roman" w:eastAsia="Times New Roman" w:hAnsi="Times New Roman" w:cs="Times New Roman"/>
                <w:sz w:val="24"/>
                <w:szCs w:val="24"/>
                <w:lang w:val="en-US"/>
              </w:rPr>
            </w:pPr>
          </w:p>
        </w:tc>
        <w:tc>
          <w:tcPr>
            <w:tcW w:w="1887" w:type="dxa"/>
            <w:vMerge/>
          </w:tcPr>
          <w:p w:rsidR="00481959" w:rsidRPr="00592867" w:rsidRDefault="00481959" w:rsidP="00481959">
            <w:pPr>
              <w:tabs>
                <w:tab w:val="center" w:pos="4677"/>
                <w:tab w:val="right" w:pos="9355"/>
              </w:tabs>
              <w:spacing w:after="0" w:line="240" w:lineRule="auto"/>
              <w:jc w:val="center"/>
              <w:rPr>
                <w:rFonts w:ascii="Times New Roman" w:eastAsia="Times New Roman" w:hAnsi="Times New Roman" w:cs="Times New Roman"/>
                <w:sz w:val="24"/>
                <w:szCs w:val="24"/>
                <w:lang w:val="en-US"/>
              </w:rPr>
            </w:pPr>
          </w:p>
        </w:tc>
        <w:tc>
          <w:tcPr>
            <w:tcW w:w="1515" w:type="dxa"/>
            <w:vMerge/>
          </w:tcPr>
          <w:p w:rsidR="00481959" w:rsidRPr="00592867" w:rsidRDefault="00481959" w:rsidP="00481959">
            <w:pPr>
              <w:tabs>
                <w:tab w:val="center" w:pos="4677"/>
                <w:tab w:val="right" w:pos="9355"/>
              </w:tabs>
              <w:spacing w:after="0" w:line="240" w:lineRule="auto"/>
              <w:jc w:val="center"/>
              <w:rPr>
                <w:rFonts w:ascii="Times New Roman" w:eastAsia="Times New Roman" w:hAnsi="Times New Roman" w:cs="Times New Roman"/>
                <w:sz w:val="24"/>
                <w:szCs w:val="24"/>
                <w:lang w:val="en-US"/>
              </w:rPr>
            </w:pPr>
          </w:p>
        </w:tc>
        <w:tc>
          <w:tcPr>
            <w:tcW w:w="1381" w:type="dxa"/>
          </w:tcPr>
          <w:p w:rsidR="00481959" w:rsidRPr="00592867" w:rsidRDefault="00481959" w:rsidP="00481959">
            <w:pPr>
              <w:tabs>
                <w:tab w:val="center" w:pos="4677"/>
                <w:tab w:val="right" w:pos="9355"/>
              </w:tabs>
              <w:spacing w:after="0" w:line="240" w:lineRule="auto"/>
              <w:jc w:val="center"/>
              <w:rPr>
                <w:rFonts w:ascii="Times New Roman" w:eastAsia="Times New Roman" w:hAnsi="Times New Roman" w:cs="Times New Roman"/>
                <w:sz w:val="24"/>
                <w:szCs w:val="24"/>
                <w:lang w:val="en-US"/>
              </w:rPr>
            </w:pPr>
            <w:proofErr w:type="spellStart"/>
            <w:r w:rsidRPr="00592867">
              <w:rPr>
                <w:rFonts w:ascii="Times New Roman" w:eastAsia="Times New Roman" w:hAnsi="Times New Roman" w:cs="Times New Roman"/>
                <w:sz w:val="24"/>
                <w:szCs w:val="24"/>
                <w:lang w:val="en-US"/>
              </w:rPr>
              <w:t>количество</w:t>
            </w:r>
            <w:proofErr w:type="spellEnd"/>
          </w:p>
        </w:tc>
        <w:tc>
          <w:tcPr>
            <w:tcW w:w="1507" w:type="dxa"/>
          </w:tcPr>
          <w:p w:rsidR="00481959" w:rsidRPr="00592867" w:rsidRDefault="00481959" w:rsidP="00481959">
            <w:pPr>
              <w:tabs>
                <w:tab w:val="center" w:pos="4677"/>
                <w:tab w:val="right" w:pos="9355"/>
              </w:tabs>
              <w:spacing w:after="0" w:line="240" w:lineRule="auto"/>
              <w:jc w:val="center"/>
              <w:rPr>
                <w:rFonts w:ascii="Times New Roman" w:eastAsia="Times New Roman" w:hAnsi="Times New Roman" w:cs="Times New Roman"/>
                <w:sz w:val="24"/>
                <w:szCs w:val="24"/>
                <w:lang w:val="en-US"/>
              </w:rPr>
            </w:pPr>
            <w:proofErr w:type="spellStart"/>
            <w:r w:rsidRPr="00592867">
              <w:rPr>
                <w:rFonts w:ascii="Times New Roman" w:eastAsia="Times New Roman" w:hAnsi="Times New Roman" w:cs="Times New Roman"/>
                <w:sz w:val="24"/>
                <w:szCs w:val="24"/>
                <w:lang w:val="en-US"/>
              </w:rPr>
              <w:t>Цена</w:t>
            </w:r>
            <w:proofErr w:type="spellEnd"/>
            <w:r w:rsidRPr="00592867">
              <w:rPr>
                <w:rFonts w:ascii="Times New Roman" w:eastAsia="Times New Roman" w:hAnsi="Times New Roman" w:cs="Times New Roman"/>
                <w:sz w:val="24"/>
                <w:szCs w:val="24"/>
                <w:lang w:val="en-US"/>
              </w:rPr>
              <w:t xml:space="preserve"> </w:t>
            </w:r>
            <w:proofErr w:type="spellStart"/>
            <w:r w:rsidRPr="00592867">
              <w:rPr>
                <w:rFonts w:ascii="Times New Roman" w:eastAsia="Times New Roman" w:hAnsi="Times New Roman" w:cs="Times New Roman"/>
                <w:sz w:val="24"/>
                <w:szCs w:val="24"/>
                <w:lang w:val="en-US"/>
              </w:rPr>
              <w:t>за</w:t>
            </w:r>
            <w:proofErr w:type="spellEnd"/>
            <w:r w:rsidRPr="00592867">
              <w:rPr>
                <w:rFonts w:ascii="Times New Roman" w:eastAsia="Times New Roman" w:hAnsi="Times New Roman" w:cs="Times New Roman"/>
                <w:sz w:val="24"/>
                <w:szCs w:val="24"/>
                <w:lang w:val="en-US"/>
              </w:rPr>
              <w:t xml:space="preserve"> </w:t>
            </w:r>
            <w:proofErr w:type="spellStart"/>
            <w:r w:rsidRPr="00592867">
              <w:rPr>
                <w:rFonts w:ascii="Times New Roman" w:eastAsia="Times New Roman" w:hAnsi="Times New Roman" w:cs="Times New Roman"/>
                <w:sz w:val="24"/>
                <w:szCs w:val="24"/>
                <w:lang w:val="en-US"/>
              </w:rPr>
              <w:t>единицу</w:t>
            </w:r>
            <w:proofErr w:type="spellEnd"/>
            <w:r w:rsidRPr="00592867">
              <w:rPr>
                <w:rFonts w:ascii="Times New Roman" w:eastAsia="Times New Roman" w:hAnsi="Times New Roman" w:cs="Times New Roman"/>
                <w:sz w:val="24"/>
                <w:szCs w:val="24"/>
                <w:lang w:val="en-US"/>
              </w:rPr>
              <w:t>, руб.</w:t>
            </w:r>
          </w:p>
        </w:tc>
        <w:tc>
          <w:tcPr>
            <w:tcW w:w="1507" w:type="dxa"/>
          </w:tcPr>
          <w:p w:rsidR="00481959" w:rsidRPr="00592867" w:rsidRDefault="00481959" w:rsidP="00481959">
            <w:pPr>
              <w:tabs>
                <w:tab w:val="center" w:pos="4677"/>
                <w:tab w:val="right" w:pos="9355"/>
              </w:tabs>
              <w:spacing w:after="0" w:line="240" w:lineRule="auto"/>
              <w:jc w:val="center"/>
              <w:rPr>
                <w:rFonts w:ascii="Times New Roman" w:eastAsia="Times New Roman" w:hAnsi="Times New Roman" w:cs="Times New Roman"/>
                <w:sz w:val="24"/>
                <w:szCs w:val="24"/>
                <w:lang w:val="en-US"/>
              </w:rPr>
            </w:pPr>
            <w:proofErr w:type="spellStart"/>
            <w:r w:rsidRPr="00592867">
              <w:rPr>
                <w:rFonts w:ascii="Times New Roman" w:eastAsia="Times New Roman" w:hAnsi="Times New Roman" w:cs="Times New Roman"/>
                <w:sz w:val="24"/>
                <w:szCs w:val="24"/>
                <w:lang w:val="en-US"/>
              </w:rPr>
              <w:t>Итого</w:t>
            </w:r>
            <w:proofErr w:type="spellEnd"/>
            <w:r w:rsidRPr="00592867">
              <w:rPr>
                <w:rFonts w:ascii="Times New Roman" w:eastAsia="Times New Roman" w:hAnsi="Times New Roman" w:cs="Times New Roman"/>
                <w:sz w:val="24"/>
                <w:szCs w:val="24"/>
                <w:lang w:val="en-US"/>
              </w:rPr>
              <w:t>, руб.</w:t>
            </w:r>
          </w:p>
        </w:tc>
      </w:tr>
      <w:tr w:rsidR="00592867" w:rsidRPr="00592867" w:rsidTr="00D10586">
        <w:tc>
          <w:tcPr>
            <w:tcW w:w="1101" w:type="dxa"/>
          </w:tcPr>
          <w:p w:rsidR="00481959" w:rsidRPr="00592867" w:rsidRDefault="00481959" w:rsidP="00481959">
            <w:pPr>
              <w:tabs>
                <w:tab w:val="center" w:pos="4677"/>
                <w:tab w:val="right" w:pos="9355"/>
              </w:tabs>
              <w:spacing w:after="0" w:line="240" w:lineRule="auto"/>
              <w:jc w:val="center"/>
              <w:rPr>
                <w:rFonts w:ascii="Times New Roman" w:eastAsia="Times New Roman" w:hAnsi="Times New Roman" w:cs="Times New Roman"/>
                <w:sz w:val="24"/>
                <w:szCs w:val="24"/>
                <w:lang w:val="en-US"/>
              </w:rPr>
            </w:pPr>
            <w:r w:rsidRPr="00592867">
              <w:rPr>
                <w:rFonts w:ascii="Times New Roman" w:eastAsia="Times New Roman" w:hAnsi="Times New Roman" w:cs="Times New Roman"/>
                <w:sz w:val="24"/>
                <w:szCs w:val="24"/>
                <w:lang w:val="en-US"/>
              </w:rPr>
              <w:t>1</w:t>
            </w:r>
          </w:p>
        </w:tc>
        <w:tc>
          <w:tcPr>
            <w:tcW w:w="1134" w:type="dxa"/>
          </w:tcPr>
          <w:p w:rsidR="00481959" w:rsidRPr="00592867" w:rsidRDefault="00481959" w:rsidP="00481959">
            <w:pPr>
              <w:tabs>
                <w:tab w:val="center" w:pos="4677"/>
                <w:tab w:val="right" w:pos="9355"/>
              </w:tabs>
              <w:spacing w:after="0" w:line="240" w:lineRule="auto"/>
              <w:jc w:val="center"/>
              <w:rPr>
                <w:rFonts w:ascii="Times New Roman" w:eastAsia="Times New Roman" w:hAnsi="Times New Roman" w:cs="Times New Roman"/>
                <w:sz w:val="24"/>
                <w:szCs w:val="24"/>
                <w:lang w:val="en-US"/>
              </w:rPr>
            </w:pPr>
            <w:r w:rsidRPr="00592867">
              <w:rPr>
                <w:rFonts w:ascii="Times New Roman" w:eastAsia="Times New Roman" w:hAnsi="Times New Roman" w:cs="Times New Roman"/>
                <w:sz w:val="24"/>
                <w:szCs w:val="24"/>
                <w:lang w:val="en-US"/>
              </w:rPr>
              <w:t>2</w:t>
            </w:r>
          </w:p>
        </w:tc>
        <w:tc>
          <w:tcPr>
            <w:tcW w:w="5244" w:type="dxa"/>
          </w:tcPr>
          <w:p w:rsidR="00481959" w:rsidRPr="00592867" w:rsidRDefault="00481959" w:rsidP="00481959">
            <w:pPr>
              <w:tabs>
                <w:tab w:val="center" w:pos="4677"/>
                <w:tab w:val="right" w:pos="9355"/>
              </w:tabs>
              <w:spacing w:after="0" w:line="240" w:lineRule="auto"/>
              <w:jc w:val="center"/>
              <w:rPr>
                <w:rFonts w:ascii="Times New Roman" w:eastAsia="Times New Roman" w:hAnsi="Times New Roman" w:cs="Times New Roman"/>
                <w:sz w:val="24"/>
                <w:szCs w:val="24"/>
                <w:lang w:val="en-US"/>
              </w:rPr>
            </w:pPr>
            <w:r w:rsidRPr="00592867">
              <w:rPr>
                <w:rFonts w:ascii="Times New Roman" w:eastAsia="Times New Roman" w:hAnsi="Times New Roman" w:cs="Times New Roman"/>
                <w:sz w:val="24"/>
                <w:szCs w:val="24"/>
                <w:lang w:val="en-US"/>
              </w:rPr>
              <w:t>3</w:t>
            </w:r>
          </w:p>
        </w:tc>
        <w:tc>
          <w:tcPr>
            <w:tcW w:w="1887" w:type="dxa"/>
          </w:tcPr>
          <w:p w:rsidR="00481959" w:rsidRPr="00592867" w:rsidRDefault="00481959" w:rsidP="00481959">
            <w:pPr>
              <w:tabs>
                <w:tab w:val="center" w:pos="4677"/>
                <w:tab w:val="right" w:pos="9355"/>
              </w:tabs>
              <w:spacing w:after="0" w:line="240" w:lineRule="auto"/>
              <w:jc w:val="center"/>
              <w:rPr>
                <w:rFonts w:ascii="Times New Roman" w:eastAsia="Times New Roman" w:hAnsi="Times New Roman" w:cs="Times New Roman"/>
                <w:sz w:val="24"/>
                <w:szCs w:val="24"/>
                <w:lang w:val="en-US"/>
              </w:rPr>
            </w:pPr>
            <w:r w:rsidRPr="00592867">
              <w:rPr>
                <w:rFonts w:ascii="Times New Roman" w:eastAsia="Times New Roman" w:hAnsi="Times New Roman" w:cs="Times New Roman"/>
                <w:sz w:val="24"/>
                <w:szCs w:val="24"/>
                <w:lang w:val="en-US"/>
              </w:rPr>
              <w:t>4</w:t>
            </w:r>
          </w:p>
        </w:tc>
        <w:tc>
          <w:tcPr>
            <w:tcW w:w="1515" w:type="dxa"/>
          </w:tcPr>
          <w:p w:rsidR="00481959" w:rsidRPr="00592867" w:rsidRDefault="00481959" w:rsidP="00481959">
            <w:pPr>
              <w:tabs>
                <w:tab w:val="center" w:pos="4677"/>
                <w:tab w:val="right" w:pos="9355"/>
              </w:tabs>
              <w:spacing w:after="0" w:line="240" w:lineRule="auto"/>
              <w:jc w:val="center"/>
              <w:rPr>
                <w:rFonts w:ascii="Times New Roman" w:eastAsia="Times New Roman" w:hAnsi="Times New Roman" w:cs="Times New Roman"/>
                <w:sz w:val="24"/>
                <w:szCs w:val="24"/>
                <w:lang w:val="en-US"/>
              </w:rPr>
            </w:pPr>
            <w:r w:rsidRPr="00592867">
              <w:rPr>
                <w:rFonts w:ascii="Times New Roman" w:eastAsia="Times New Roman" w:hAnsi="Times New Roman" w:cs="Times New Roman"/>
                <w:sz w:val="24"/>
                <w:szCs w:val="24"/>
                <w:lang w:val="en-US"/>
              </w:rPr>
              <w:t>5</w:t>
            </w:r>
          </w:p>
        </w:tc>
        <w:tc>
          <w:tcPr>
            <w:tcW w:w="1381" w:type="dxa"/>
          </w:tcPr>
          <w:p w:rsidR="00481959" w:rsidRPr="00592867" w:rsidRDefault="00481959" w:rsidP="00481959">
            <w:pPr>
              <w:tabs>
                <w:tab w:val="center" w:pos="4677"/>
                <w:tab w:val="right" w:pos="9355"/>
              </w:tabs>
              <w:spacing w:after="0" w:line="240" w:lineRule="auto"/>
              <w:jc w:val="center"/>
              <w:rPr>
                <w:rFonts w:ascii="Times New Roman" w:eastAsia="Times New Roman" w:hAnsi="Times New Roman" w:cs="Times New Roman"/>
                <w:sz w:val="24"/>
                <w:szCs w:val="24"/>
                <w:lang w:val="en-US"/>
              </w:rPr>
            </w:pPr>
            <w:r w:rsidRPr="00592867">
              <w:rPr>
                <w:rFonts w:ascii="Times New Roman" w:eastAsia="Times New Roman" w:hAnsi="Times New Roman" w:cs="Times New Roman"/>
                <w:sz w:val="24"/>
                <w:szCs w:val="24"/>
                <w:lang w:val="en-US"/>
              </w:rPr>
              <w:t>6</w:t>
            </w:r>
          </w:p>
        </w:tc>
        <w:tc>
          <w:tcPr>
            <w:tcW w:w="1507" w:type="dxa"/>
          </w:tcPr>
          <w:p w:rsidR="00481959" w:rsidRPr="00592867" w:rsidRDefault="00481959" w:rsidP="00481959">
            <w:pPr>
              <w:tabs>
                <w:tab w:val="center" w:pos="4677"/>
                <w:tab w:val="right" w:pos="9355"/>
              </w:tabs>
              <w:spacing w:after="0" w:line="240" w:lineRule="auto"/>
              <w:jc w:val="center"/>
              <w:rPr>
                <w:rFonts w:ascii="Times New Roman" w:eastAsia="Times New Roman" w:hAnsi="Times New Roman" w:cs="Times New Roman"/>
                <w:sz w:val="24"/>
                <w:szCs w:val="24"/>
                <w:lang w:val="en-US"/>
              </w:rPr>
            </w:pPr>
            <w:r w:rsidRPr="00592867">
              <w:rPr>
                <w:rFonts w:ascii="Times New Roman" w:eastAsia="Times New Roman" w:hAnsi="Times New Roman" w:cs="Times New Roman"/>
                <w:sz w:val="24"/>
                <w:szCs w:val="24"/>
                <w:lang w:val="en-US"/>
              </w:rPr>
              <w:t>7</w:t>
            </w:r>
          </w:p>
        </w:tc>
        <w:tc>
          <w:tcPr>
            <w:tcW w:w="1507" w:type="dxa"/>
          </w:tcPr>
          <w:p w:rsidR="00481959" w:rsidRPr="00592867" w:rsidRDefault="00481959" w:rsidP="00481959">
            <w:pPr>
              <w:tabs>
                <w:tab w:val="center" w:pos="4677"/>
                <w:tab w:val="right" w:pos="9355"/>
              </w:tabs>
              <w:spacing w:after="0" w:line="240" w:lineRule="auto"/>
              <w:jc w:val="center"/>
              <w:rPr>
                <w:rFonts w:ascii="Times New Roman" w:eastAsia="Times New Roman" w:hAnsi="Times New Roman" w:cs="Times New Roman"/>
                <w:sz w:val="24"/>
                <w:szCs w:val="24"/>
                <w:lang w:val="en-US"/>
              </w:rPr>
            </w:pPr>
            <w:r w:rsidRPr="00592867">
              <w:rPr>
                <w:rFonts w:ascii="Times New Roman" w:eastAsia="Times New Roman" w:hAnsi="Times New Roman" w:cs="Times New Roman"/>
                <w:sz w:val="24"/>
                <w:szCs w:val="24"/>
                <w:lang w:val="en-US"/>
              </w:rPr>
              <w:t>8</w:t>
            </w:r>
          </w:p>
        </w:tc>
      </w:tr>
      <w:tr w:rsidR="00592867" w:rsidRPr="00592867" w:rsidTr="00D10586">
        <w:tc>
          <w:tcPr>
            <w:tcW w:w="1101" w:type="dxa"/>
          </w:tcPr>
          <w:p w:rsidR="00481959" w:rsidRPr="00592867"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c>
          <w:tcPr>
            <w:tcW w:w="1134" w:type="dxa"/>
          </w:tcPr>
          <w:p w:rsidR="00481959" w:rsidRPr="00592867"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c>
          <w:tcPr>
            <w:tcW w:w="5244" w:type="dxa"/>
          </w:tcPr>
          <w:p w:rsidR="00481959" w:rsidRPr="00592867"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c>
          <w:tcPr>
            <w:tcW w:w="1887" w:type="dxa"/>
          </w:tcPr>
          <w:p w:rsidR="00481959" w:rsidRPr="00592867"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c>
          <w:tcPr>
            <w:tcW w:w="1515" w:type="dxa"/>
          </w:tcPr>
          <w:p w:rsidR="00481959" w:rsidRPr="00592867"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c>
          <w:tcPr>
            <w:tcW w:w="1381" w:type="dxa"/>
          </w:tcPr>
          <w:p w:rsidR="00481959" w:rsidRPr="00592867"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c>
          <w:tcPr>
            <w:tcW w:w="1507" w:type="dxa"/>
          </w:tcPr>
          <w:p w:rsidR="00481959" w:rsidRPr="00592867"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c>
          <w:tcPr>
            <w:tcW w:w="1507" w:type="dxa"/>
          </w:tcPr>
          <w:p w:rsidR="00481959" w:rsidRPr="00592867"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r>
      <w:tr w:rsidR="00592867" w:rsidRPr="00592867" w:rsidTr="00D10586">
        <w:tc>
          <w:tcPr>
            <w:tcW w:w="1101" w:type="dxa"/>
          </w:tcPr>
          <w:p w:rsidR="00481959" w:rsidRPr="00592867"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c>
          <w:tcPr>
            <w:tcW w:w="1134" w:type="dxa"/>
          </w:tcPr>
          <w:p w:rsidR="00481959" w:rsidRPr="00592867"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c>
          <w:tcPr>
            <w:tcW w:w="5244" w:type="dxa"/>
          </w:tcPr>
          <w:p w:rsidR="00481959" w:rsidRPr="00592867"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c>
          <w:tcPr>
            <w:tcW w:w="1887" w:type="dxa"/>
          </w:tcPr>
          <w:p w:rsidR="00481959" w:rsidRPr="00592867"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c>
          <w:tcPr>
            <w:tcW w:w="1515" w:type="dxa"/>
          </w:tcPr>
          <w:p w:rsidR="00481959" w:rsidRPr="00592867"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c>
          <w:tcPr>
            <w:tcW w:w="1381" w:type="dxa"/>
          </w:tcPr>
          <w:p w:rsidR="00481959" w:rsidRPr="00592867"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c>
          <w:tcPr>
            <w:tcW w:w="1507" w:type="dxa"/>
          </w:tcPr>
          <w:p w:rsidR="00481959" w:rsidRPr="00592867"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c>
          <w:tcPr>
            <w:tcW w:w="1507" w:type="dxa"/>
          </w:tcPr>
          <w:p w:rsidR="00481959" w:rsidRPr="00592867"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r>
      <w:tr w:rsidR="00592867" w:rsidRPr="00592867" w:rsidTr="00D10586">
        <w:tc>
          <w:tcPr>
            <w:tcW w:w="1101" w:type="dxa"/>
          </w:tcPr>
          <w:p w:rsidR="00481959" w:rsidRPr="00592867"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c>
          <w:tcPr>
            <w:tcW w:w="1134" w:type="dxa"/>
          </w:tcPr>
          <w:p w:rsidR="00481959" w:rsidRPr="00592867"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c>
          <w:tcPr>
            <w:tcW w:w="5244" w:type="dxa"/>
          </w:tcPr>
          <w:p w:rsidR="00481959" w:rsidRPr="00592867"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c>
          <w:tcPr>
            <w:tcW w:w="1887" w:type="dxa"/>
          </w:tcPr>
          <w:p w:rsidR="00481959" w:rsidRPr="00592867"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c>
          <w:tcPr>
            <w:tcW w:w="1515" w:type="dxa"/>
          </w:tcPr>
          <w:p w:rsidR="00481959" w:rsidRPr="00592867"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c>
          <w:tcPr>
            <w:tcW w:w="1381" w:type="dxa"/>
          </w:tcPr>
          <w:p w:rsidR="00481959" w:rsidRPr="00592867"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c>
          <w:tcPr>
            <w:tcW w:w="1507" w:type="dxa"/>
          </w:tcPr>
          <w:p w:rsidR="00481959" w:rsidRPr="00592867"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c>
          <w:tcPr>
            <w:tcW w:w="1507" w:type="dxa"/>
          </w:tcPr>
          <w:p w:rsidR="00481959" w:rsidRPr="00592867"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r>
      <w:tr w:rsidR="00592867" w:rsidRPr="00592867" w:rsidTr="00D10586">
        <w:tc>
          <w:tcPr>
            <w:tcW w:w="1101" w:type="dxa"/>
          </w:tcPr>
          <w:p w:rsidR="00481959" w:rsidRPr="00592867"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c>
          <w:tcPr>
            <w:tcW w:w="1134" w:type="dxa"/>
          </w:tcPr>
          <w:p w:rsidR="00481959" w:rsidRPr="00592867"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c>
          <w:tcPr>
            <w:tcW w:w="5244" w:type="dxa"/>
          </w:tcPr>
          <w:p w:rsidR="00481959" w:rsidRPr="00592867"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c>
          <w:tcPr>
            <w:tcW w:w="1887" w:type="dxa"/>
          </w:tcPr>
          <w:p w:rsidR="00481959" w:rsidRPr="00592867"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c>
          <w:tcPr>
            <w:tcW w:w="1515" w:type="dxa"/>
          </w:tcPr>
          <w:p w:rsidR="00481959" w:rsidRPr="00592867"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c>
          <w:tcPr>
            <w:tcW w:w="1381" w:type="dxa"/>
          </w:tcPr>
          <w:p w:rsidR="00481959" w:rsidRPr="00592867"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c>
          <w:tcPr>
            <w:tcW w:w="1507" w:type="dxa"/>
          </w:tcPr>
          <w:p w:rsidR="00481959" w:rsidRPr="00592867"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c>
          <w:tcPr>
            <w:tcW w:w="1507" w:type="dxa"/>
          </w:tcPr>
          <w:p w:rsidR="00481959" w:rsidRPr="00592867"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r>
      <w:tr w:rsidR="00481959" w:rsidRPr="00592867" w:rsidTr="00D10586">
        <w:tc>
          <w:tcPr>
            <w:tcW w:w="1101" w:type="dxa"/>
          </w:tcPr>
          <w:p w:rsidR="00481959" w:rsidRPr="00592867"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c>
          <w:tcPr>
            <w:tcW w:w="1134" w:type="dxa"/>
          </w:tcPr>
          <w:p w:rsidR="00481959" w:rsidRPr="00592867"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c>
          <w:tcPr>
            <w:tcW w:w="5244" w:type="dxa"/>
          </w:tcPr>
          <w:p w:rsidR="00481959" w:rsidRPr="00592867"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c>
          <w:tcPr>
            <w:tcW w:w="1887" w:type="dxa"/>
          </w:tcPr>
          <w:p w:rsidR="00481959" w:rsidRPr="00592867"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c>
          <w:tcPr>
            <w:tcW w:w="1515" w:type="dxa"/>
          </w:tcPr>
          <w:p w:rsidR="00481959" w:rsidRPr="00592867"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c>
          <w:tcPr>
            <w:tcW w:w="1381" w:type="dxa"/>
          </w:tcPr>
          <w:p w:rsidR="00481959" w:rsidRPr="00592867"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c>
          <w:tcPr>
            <w:tcW w:w="1507" w:type="dxa"/>
          </w:tcPr>
          <w:p w:rsidR="00481959" w:rsidRPr="00592867"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c>
          <w:tcPr>
            <w:tcW w:w="1507" w:type="dxa"/>
          </w:tcPr>
          <w:p w:rsidR="00481959" w:rsidRPr="00592867"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r>
    </w:tbl>
    <w:p w:rsidR="00481959" w:rsidRPr="00592867" w:rsidRDefault="00481959" w:rsidP="0048195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FA79E3" w:rsidRPr="00592867" w:rsidRDefault="00481959" w:rsidP="00FA79E3">
      <w:pPr>
        <w:widowControl w:val="0"/>
        <w:autoSpaceDE w:val="0"/>
        <w:autoSpaceDN w:val="0"/>
        <w:adjustRightInd w:val="0"/>
        <w:spacing w:after="0" w:line="240" w:lineRule="auto"/>
        <w:rPr>
          <w:rFonts w:ascii="Times New Roman" w:eastAsia="Times New Roman" w:hAnsi="Times New Roman" w:cs="Times New Roman"/>
          <w:b/>
          <w:sz w:val="24"/>
          <w:szCs w:val="24"/>
          <w:u w:val="single"/>
          <w:lang w:eastAsia="ru-RU"/>
        </w:rPr>
      </w:pPr>
      <w:r w:rsidRPr="00592867">
        <w:rPr>
          <w:rFonts w:ascii="Times New Roman" w:eastAsia="Times New Roman" w:hAnsi="Times New Roman" w:cs="Times New Roman"/>
          <w:b/>
          <w:sz w:val="24"/>
          <w:szCs w:val="24"/>
          <w:u w:val="single"/>
          <w:lang w:eastAsia="ru-RU"/>
        </w:rPr>
        <w:t>ФОРМ</w:t>
      </w:r>
      <w:r w:rsidR="00477711" w:rsidRPr="00592867">
        <w:rPr>
          <w:rFonts w:ascii="Times New Roman" w:eastAsia="Times New Roman" w:hAnsi="Times New Roman" w:cs="Times New Roman"/>
          <w:b/>
          <w:sz w:val="24"/>
          <w:szCs w:val="24"/>
          <w:u w:val="single"/>
          <w:lang w:eastAsia="ru-RU"/>
        </w:rPr>
        <w:t>А</w:t>
      </w:r>
      <w:r w:rsidRPr="00592867">
        <w:rPr>
          <w:rFonts w:ascii="Times New Roman" w:eastAsia="Times New Roman" w:hAnsi="Times New Roman" w:cs="Times New Roman"/>
          <w:b/>
          <w:sz w:val="24"/>
          <w:szCs w:val="24"/>
          <w:u w:val="single"/>
          <w:lang w:eastAsia="ru-RU"/>
        </w:rPr>
        <w:t xml:space="preserve"> СОГЛАСОВА</w:t>
      </w:r>
      <w:r w:rsidR="00477711" w:rsidRPr="00592867">
        <w:rPr>
          <w:rFonts w:ascii="Times New Roman" w:eastAsia="Times New Roman" w:hAnsi="Times New Roman" w:cs="Times New Roman"/>
          <w:b/>
          <w:sz w:val="24"/>
          <w:szCs w:val="24"/>
          <w:u w:val="single"/>
          <w:lang w:eastAsia="ru-RU"/>
        </w:rPr>
        <w:t>НА</w:t>
      </w:r>
      <w:r w:rsidR="00FA79E3" w:rsidRPr="00592867">
        <w:rPr>
          <w:rFonts w:ascii="Times New Roman" w:eastAsia="Times New Roman" w:hAnsi="Times New Roman" w:cs="Times New Roman"/>
          <w:b/>
          <w:sz w:val="24"/>
          <w:szCs w:val="24"/>
          <w:u w:val="single"/>
          <w:lang w:eastAsia="ru-RU"/>
        </w:rPr>
        <w:t>:</w:t>
      </w:r>
    </w:p>
    <w:p w:rsidR="00481959" w:rsidRPr="00592867" w:rsidRDefault="00FA79E3" w:rsidP="00FA79E3">
      <w:pPr>
        <w:widowControl w:val="0"/>
        <w:autoSpaceDE w:val="0"/>
        <w:autoSpaceDN w:val="0"/>
        <w:adjustRightInd w:val="0"/>
        <w:spacing w:after="0" w:line="240" w:lineRule="auto"/>
        <w:rPr>
          <w:rFonts w:ascii="Times New Roman" w:eastAsia="Times New Roman" w:hAnsi="Times New Roman" w:cs="Times New Roman"/>
          <w:b/>
          <w:sz w:val="24"/>
          <w:szCs w:val="24"/>
          <w:u w:val="single"/>
          <w:lang w:eastAsia="ru-RU"/>
        </w:rPr>
      </w:pPr>
      <w:r w:rsidRPr="00592867">
        <w:rPr>
          <w:rFonts w:ascii="Times New Roman" w:eastAsia="Times New Roman" w:hAnsi="Times New Roman" w:cs="Times New Roman"/>
          <w:b/>
          <w:sz w:val="24"/>
          <w:szCs w:val="24"/>
          <w:lang w:eastAsia="ru-RU"/>
        </w:rPr>
        <w:t xml:space="preserve">                                                                                            </w:t>
      </w:r>
      <w:r w:rsidR="00477711" w:rsidRPr="00592867">
        <w:rPr>
          <w:rFonts w:ascii="Times New Roman" w:eastAsia="Times New Roman" w:hAnsi="Times New Roman" w:cs="Times New Roman"/>
          <w:sz w:val="24"/>
          <w:szCs w:val="24"/>
          <w:lang w:eastAsia="ru-RU"/>
        </w:rPr>
        <w:t>Подписи сторон:</w:t>
      </w:r>
      <w:bookmarkStart w:id="8" w:name="_GoBack"/>
      <w:bookmarkEnd w:id="8"/>
    </w:p>
    <w:p w:rsidR="00477711" w:rsidRPr="00592867" w:rsidRDefault="00477711" w:rsidP="0047771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92867">
        <w:rPr>
          <w:rFonts w:ascii="Times New Roman" w:eastAsia="Times New Roman" w:hAnsi="Times New Roman" w:cs="Times New Roman"/>
          <w:sz w:val="24"/>
          <w:szCs w:val="24"/>
          <w:lang w:eastAsia="ru-RU"/>
        </w:rPr>
        <w:t xml:space="preserve">       Заказчик:                                                                                                            Подрядчик:</w:t>
      </w:r>
    </w:p>
    <w:tbl>
      <w:tblPr>
        <w:tblW w:w="13750" w:type="dxa"/>
        <w:tblInd w:w="392" w:type="dxa"/>
        <w:tblLook w:val="00A0" w:firstRow="1" w:lastRow="0" w:firstColumn="1" w:lastColumn="0" w:noHBand="0" w:noVBand="0"/>
      </w:tblPr>
      <w:tblGrid>
        <w:gridCol w:w="5039"/>
        <w:gridCol w:w="8711"/>
      </w:tblGrid>
      <w:tr w:rsidR="00592867" w:rsidRPr="00592867" w:rsidTr="00477711">
        <w:trPr>
          <w:trHeight w:val="1301"/>
        </w:trPr>
        <w:tc>
          <w:tcPr>
            <w:tcW w:w="5039" w:type="dxa"/>
          </w:tcPr>
          <w:p w:rsidR="00481959" w:rsidRPr="00592867" w:rsidRDefault="00481959" w:rsidP="00481959">
            <w:pPr>
              <w:spacing w:after="0" w:line="240" w:lineRule="auto"/>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 xml:space="preserve">Директор </w:t>
            </w:r>
          </w:p>
          <w:p w:rsidR="00481959" w:rsidRPr="00592867" w:rsidRDefault="00481959" w:rsidP="00481959">
            <w:pPr>
              <w:spacing w:after="0" w:line="240" w:lineRule="auto"/>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О</w:t>
            </w:r>
            <w:r w:rsidR="00606C8C" w:rsidRPr="00592867">
              <w:rPr>
                <w:rFonts w:ascii="Times New Roman" w:eastAsia="Calibri" w:hAnsi="Times New Roman" w:cs="Times New Roman"/>
                <w:sz w:val="24"/>
                <w:szCs w:val="24"/>
                <w:lang w:eastAsia="ru-RU"/>
              </w:rPr>
              <w:t>О</w:t>
            </w:r>
            <w:r w:rsidRPr="00592867">
              <w:rPr>
                <w:rFonts w:ascii="Times New Roman" w:eastAsia="Calibri" w:hAnsi="Times New Roman" w:cs="Times New Roman"/>
                <w:sz w:val="24"/>
                <w:szCs w:val="24"/>
                <w:lang w:eastAsia="ru-RU"/>
              </w:rPr>
              <w:t>О «</w:t>
            </w:r>
            <w:r w:rsidR="00606C8C" w:rsidRPr="00592867">
              <w:rPr>
                <w:rFonts w:ascii="Times New Roman" w:eastAsia="Calibri" w:hAnsi="Times New Roman" w:cs="Times New Roman"/>
                <w:sz w:val="24"/>
                <w:szCs w:val="24"/>
                <w:lang w:eastAsia="ru-RU"/>
              </w:rPr>
              <w:t>КраМЗ – Авто</w:t>
            </w:r>
            <w:r w:rsidRPr="00592867">
              <w:rPr>
                <w:rFonts w:ascii="Times New Roman" w:eastAsia="Calibri" w:hAnsi="Times New Roman" w:cs="Times New Roman"/>
                <w:sz w:val="24"/>
                <w:szCs w:val="24"/>
                <w:lang w:eastAsia="ru-RU"/>
              </w:rPr>
              <w:t>»</w:t>
            </w:r>
          </w:p>
          <w:p w:rsidR="00481959" w:rsidRPr="00592867" w:rsidRDefault="00481959" w:rsidP="00481959">
            <w:pPr>
              <w:spacing w:after="0" w:line="240" w:lineRule="auto"/>
              <w:rPr>
                <w:rFonts w:ascii="Times New Roman" w:eastAsia="Calibri" w:hAnsi="Times New Roman" w:cs="Times New Roman"/>
                <w:sz w:val="24"/>
                <w:szCs w:val="24"/>
                <w:lang w:eastAsia="ru-RU"/>
              </w:rPr>
            </w:pPr>
          </w:p>
          <w:p w:rsidR="00481959" w:rsidRPr="00592867" w:rsidRDefault="00481959" w:rsidP="00481959">
            <w:pPr>
              <w:spacing w:after="0" w:line="240" w:lineRule="auto"/>
              <w:rPr>
                <w:rFonts w:ascii="Times New Roman" w:eastAsia="Calibri" w:hAnsi="Times New Roman" w:cs="Times New Roman"/>
                <w:sz w:val="24"/>
                <w:szCs w:val="24"/>
                <w:lang w:eastAsia="ru-RU"/>
              </w:rPr>
            </w:pPr>
          </w:p>
          <w:p w:rsidR="00481959" w:rsidRPr="00592867" w:rsidRDefault="00481959" w:rsidP="00481959">
            <w:pPr>
              <w:spacing w:after="0" w:line="240" w:lineRule="auto"/>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________________ /</w:t>
            </w:r>
            <w:r w:rsidR="00606C8C" w:rsidRPr="00592867">
              <w:rPr>
                <w:rFonts w:ascii="Times New Roman" w:eastAsia="Calibri" w:hAnsi="Times New Roman" w:cs="Times New Roman"/>
                <w:sz w:val="24"/>
                <w:szCs w:val="24"/>
                <w:lang w:eastAsia="ru-RU"/>
              </w:rPr>
              <w:t>____________</w:t>
            </w:r>
            <w:r w:rsidRPr="00592867">
              <w:rPr>
                <w:rFonts w:ascii="Times New Roman" w:eastAsia="Calibri" w:hAnsi="Times New Roman" w:cs="Times New Roman"/>
                <w:sz w:val="24"/>
                <w:szCs w:val="24"/>
                <w:lang w:eastAsia="ru-RU"/>
              </w:rPr>
              <w:t>/</w:t>
            </w:r>
          </w:p>
          <w:p w:rsidR="00481959" w:rsidRPr="00592867" w:rsidRDefault="00481959" w:rsidP="00481959">
            <w:pPr>
              <w:spacing w:after="0" w:line="240" w:lineRule="auto"/>
              <w:rPr>
                <w:rFonts w:ascii="Times New Roman" w:eastAsia="Calibri" w:hAnsi="Times New Roman" w:cs="Times New Roman"/>
                <w:b/>
                <w:bCs/>
                <w:sz w:val="24"/>
                <w:szCs w:val="24"/>
                <w:lang w:eastAsia="ru-RU"/>
              </w:rPr>
            </w:pPr>
            <w:r w:rsidRPr="00592867">
              <w:rPr>
                <w:rFonts w:ascii="Times New Roman" w:eastAsia="Calibri" w:hAnsi="Times New Roman" w:cs="Times New Roman"/>
                <w:sz w:val="24"/>
                <w:szCs w:val="24"/>
                <w:lang w:eastAsia="ru-RU"/>
              </w:rPr>
              <w:t>М.П.</w:t>
            </w:r>
          </w:p>
        </w:tc>
        <w:tc>
          <w:tcPr>
            <w:tcW w:w="8711" w:type="dxa"/>
          </w:tcPr>
          <w:p w:rsidR="00481959" w:rsidRPr="00592867" w:rsidRDefault="00477711" w:rsidP="00477711">
            <w:pPr>
              <w:spacing w:after="0" w:line="240" w:lineRule="auto"/>
              <w:ind w:firstLine="2507"/>
              <w:rPr>
                <w:rFonts w:ascii="Times New Roman" w:eastAsia="Calibri" w:hAnsi="Times New Roman" w:cs="Times New Roman"/>
                <w:snapToGrid w:val="0"/>
                <w:sz w:val="24"/>
                <w:szCs w:val="24"/>
                <w:lang w:eastAsia="ru-RU"/>
              </w:rPr>
            </w:pPr>
            <w:r w:rsidRPr="00592867">
              <w:rPr>
                <w:rFonts w:ascii="Times New Roman" w:eastAsia="Calibri" w:hAnsi="Times New Roman" w:cs="Times New Roman"/>
                <w:snapToGrid w:val="0"/>
                <w:sz w:val="24"/>
                <w:szCs w:val="24"/>
                <w:lang w:eastAsia="ru-RU"/>
              </w:rPr>
              <w:t>____________________________</w:t>
            </w:r>
          </w:p>
          <w:p w:rsidR="00481959" w:rsidRPr="00592867" w:rsidRDefault="00481959" w:rsidP="00481959">
            <w:pPr>
              <w:spacing w:after="0" w:line="240" w:lineRule="auto"/>
              <w:rPr>
                <w:rFonts w:ascii="Times New Roman" w:eastAsia="Calibri" w:hAnsi="Times New Roman" w:cs="Times New Roman"/>
                <w:snapToGrid w:val="0"/>
                <w:sz w:val="24"/>
                <w:szCs w:val="24"/>
                <w:lang w:eastAsia="ru-RU"/>
              </w:rPr>
            </w:pPr>
          </w:p>
          <w:p w:rsidR="00481959" w:rsidRPr="00592867" w:rsidRDefault="00481959" w:rsidP="00481959">
            <w:pPr>
              <w:spacing w:after="0" w:line="240" w:lineRule="auto"/>
              <w:rPr>
                <w:rFonts w:ascii="Times New Roman" w:eastAsia="Calibri" w:hAnsi="Times New Roman" w:cs="Times New Roman"/>
                <w:snapToGrid w:val="0"/>
                <w:sz w:val="24"/>
                <w:szCs w:val="24"/>
                <w:lang w:eastAsia="ru-RU"/>
              </w:rPr>
            </w:pPr>
          </w:p>
          <w:p w:rsidR="00481959" w:rsidRPr="00592867" w:rsidRDefault="00481959" w:rsidP="00481959">
            <w:pPr>
              <w:spacing w:after="0" w:line="240" w:lineRule="auto"/>
              <w:rPr>
                <w:rFonts w:ascii="Times New Roman" w:eastAsia="Calibri" w:hAnsi="Times New Roman" w:cs="Times New Roman"/>
                <w:snapToGrid w:val="0"/>
                <w:sz w:val="24"/>
                <w:szCs w:val="24"/>
                <w:lang w:eastAsia="ru-RU"/>
              </w:rPr>
            </w:pPr>
          </w:p>
          <w:p w:rsidR="00481959" w:rsidRPr="00592867" w:rsidRDefault="00481959" w:rsidP="00477711">
            <w:pPr>
              <w:spacing w:after="0" w:line="240" w:lineRule="auto"/>
              <w:ind w:firstLine="2507"/>
              <w:rPr>
                <w:rFonts w:ascii="Times New Roman" w:eastAsia="Calibri" w:hAnsi="Times New Roman" w:cs="Times New Roman"/>
                <w:snapToGrid w:val="0"/>
                <w:sz w:val="24"/>
                <w:szCs w:val="24"/>
                <w:lang w:eastAsia="ru-RU"/>
              </w:rPr>
            </w:pPr>
            <w:r w:rsidRPr="00592867">
              <w:rPr>
                <w:rFonts w:ascii="Times New Roman" w:eastAsia="Calibri" w:hAnsi="Times New Roman" w:cs="Times New Roman"/>
                <w:snapToGrid w:val="0"/>
                <w:sz w:val="24"/>
                <w:szCs w:val="24"/>
                <w:lang w:eastAsia="ru-RU"/>
              </w:rPr>
              <w:t>_________________/</w:t>
            </w:r>
            <w:r w:rsidR="00606C8C" w:rsidRPr="00592867">
              <w:rPr>
                <w:rFonts w:ascii="Times New Roman" w:eastAsia="Calibri" w:hAnsi="Times New Roman" w:cs="Times New Roman"/>
                <w:sz w:val="24"/>
                <w:szCs w:val="24"/>
                <w:lang w:eastAsia="ru-RU"/>
              </w:rPr>
              <w:t>______________</w:t>
            </w:r>
            <w:r w:rsidRPr="00592867">
              <w:rPr>
                <w:rFonts w:ascii="Times New Roman" w:eastAsia="Calibri" w:hAnsi="Times New Roman" w:cs="Times New Roman"/>
                <w:snapToGrid w:val="0"/>
                <w:sz w:val="24"/>
                <w:szCs w:val="24"/>
                <w:lang w:eastAsia="ru-RU"/>
              </w:rPr>
              <w:t xml:space="preserve"> /</w:t>
            </w:r>
          </w:p>
          <w:p w:rsidR="00481959" w:rsidRPr="00592867" w:rsidRDefault="00481959" w:rsidP="00477711">
            <w:pPr>
              <w:spacing w:after="0" w:line="240" w:lineRule="auto"/>
              <w:ind w:firstLine="2507"/>
              <w:rPr>
                <w:rFonts w:ascii="Times New Roman" w:eastAsia="Calibri" w:hAnsi="Times New Roman" w:cs="Times New Roman"/>
                <w:snapToGrid w:val="0"/>
                <w:sz w:val="24"/>
                <w:szCs w:val="24"/>
                <w:lang w:eastAsia="ru-RU"/>
              </w:rPr>
            </w:pPr>
            <w:r w:rsidRPr="00592867">
              <w:rPr>
                <w:rFonts w:ascii="Times New Roman" w:eastAsia="Calibri" w:hAnsi="Times New Roman" w:cs="Times New Roman"/>
                <w:snapToGrid w:val="0"/>
                <w:sz w:val="24"/>
                <w:szCs w:val="24"/>
                <w:lang w:eastAsia="ru-RU"/>
              </w:rPr>
              <w:t>М.П.</w:t>
            </w:r>
          </w:p>
        </w:tc>
      </w:tr>
      <w:tr w:rsidR="00592867" w:rsidRPr="00592867" w:rsidTr="00477711">
        <w:trPr>
          <w:trHeight w:val="224"/>
        </w:trPr>
        <w:tc>
          <w:tcPr>
            <w:tcW w:w="5039" w:type="dxa"/>
          </w:tcPr>
          <w:p w:rsidR="00477711" w:rsidRPr="00592867" w:rsidRDefault="00477711" w:rsidP="00481959">
            <w:pPr>
              <w:spacing w:after="0" w:line="240" w:lineRule="auto"/>
              <w:rPr>
                <w:rFonts w:ascii="Times New Roman" w:eastAsia="Calibri" w:hAnsi="Times New Roman" w:cs="Times New Roman"/>
                <w:sz w:val="24"/>
                <w:szCs w:val="24"/>
                <w:lang w:eastAsia="ru-RU"/>
              </w:rPr>
            </w:pPr>
          </w:p>
        </w:tc>
        <w:tc>
          <w:tcPr>
            <w:tcW w:w="8711" w:type="dxa"/>
          </w:tcPr>
          <w:p w:rsidR="00477711" w:rsidRPr="00592867" w:rsidRDefault="00477711" w:rsidP="00481959">
            <w:pPr>
              <w:spacing w:after="0" w:line="240" w:lineRule="auto"/>
              <w:rPr>
                <w:rFonts w:ascii="Times New Roman" w:eastAsia="Calibri" w:hAnsi="Times New Roman" w:cs="Times New Roman"/>
                <w:snapToGrid w:val="0"/>
                <w:sz w:val="24"/>
                <w:szCs w:val="24"/>
                <w:lang w:eastAsia="ru-RU"/>
              </w:rPr>
            </w:pPr>
          </w:p>
        </w:tc>
      </w:tr>
    </w:tbl>
    <w:p w:rsidR="00D10586" w:rsidRPr="00592867" w:rsidRDefault="00D10586" w:rsidP="00F64D7A">
      <w:pPr>
        <w:rPr>
          <w:rFonts w:ascii="Times New Roman" w:hAnsi="Times New Roman" w:cs="Times New Roman"/>
          <w:sz w:val="24"/>
          <w:szCs w:val="24"/>
        </w:rPr>
      </w:pPr>
    </w:p>
    <w:sectPr w:rsidR="00D10586" w:rsidRPr="00592867" w:rsidSect="00D10586">
      <w:headerReference w:type="even" r:id="rId11"/>
      <w:headerReference w:type="default" r:id="rId12"/>
      <w:footerReference w:type="even" r:id="rId13"/>
      <w:footerReference w:type="default" r:id="rId14"/>
      <w:pgSz w:w="16838" w:h="11906" w:orient="landscape"/>
      <w:pgMar w:top="709" w:right="584" w:bottom="851" w:left="851" w:header="142" w:footer="4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245F" w:rsidRDefault="007C245F">
      <w:pPr>
        <w:spacing w:after="0" w:line="240" w:lineRule="auto"/>
      </w:pPr>
      <w:r>
        <w:separator/>
      </w:r>
    </w:p>
  </w:endnote>
  <w:endnote w:type="continuationSeparator" w:id="0">
    <w:p w:rsidR="007C245F" w:rsidRDefault="007C24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25D9" w:rsidRPr="00854B71" w:rsidRDefault="00F725D9" w:rsidP="006A4DFB">
    <w:pPr>
      <w:jc w:val="center"/>
      <w:rPr>
        <w:sz w:val="18"/>
        <w:szCs w:val="18"/>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25D9" w:rsidRDefault="00F725D9" w:rsidP="00D10586">
    <w:pPr>
      <w:pStyle w:val="a9"/>
      <w:framePr w:wrap="around" w:vAnchor="text" w:hAnchor="margin" w:xAlign="right" w:y="1"/>
      <w:rPr>
        <w:rStyle w:val="ab"/>
        <w:rFonts w:eastAsia="Calibri"/>
      </w:rPr>
    </w:pPr>
    <w:r>
      <w:rPr>
        <w:rStyle w:val="ab"/>
        <w:rFonts w:eastAsia="Calibri"/>
      </w:rPr>
      <w:fldChar w:fldCharType="begin"/>
    </w:r>
    <w:r>
      <w:rPr>
        <w:rStyle w:val="ab"/>
        <w:rFonts w:eastAsia="Calibri"/>
      </w:rPr>
      <w:instrText xml:space="preserve">PAGE  </w:instrText>
    </w:r>
    <w:r>
      <w:rPr>
        <w:rStyle w:val="ab"/>
        <w:rFonts w:eastAsia="Calibri"/>
      </w:rPr>
      <w:fldChar w:fldCharType="separate"/>
    </w:r>
    <w:r>
      <w:rPr>
        <w:rStyle w:val="ab"/>
        <w:rFonts w:eastAsia="Calibri"/>
        <w:noProof/>
      </w:rPr>
      <w:t>1</w:t>
    </w:r>
    <w:r>
      <w:rPr>
        <w:rStyle w:val="ab"/>
        <w:rFonts w:eastAsia="Calibri"/>
      </w:rPr>
      <w:fldChar w:fldCharType="end"/>
    </w:r>
  </w:p>
  <w:p w:rsidR="00F725D9" w:rsidRDefault="00F725D9" w:rsidP="00D10586">
    <w:pPr>
      <w:pStyle w:val="a9"/>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25D9" w:rsidRPr="004B2A57" w:rsidRDefault="00F725D9" w:rsidP="00D10586">
    <w:pPr>
      <w:pStyle w:val="a9"/>
      <w:ind w:left="-300"/>
      <w:jc w:val="center"/>
      <w:rPr>
        <w:rStyle w:val="ab"/>
        <w:rFonts w:eastAsia="Calibri"/>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245F" w:rsidRDefault="007C245F">
      <w:pPr>
        <w:spacing w:after="0" w:line="240" w:lineRule="auto"/>
      </w:pPr>
      <w:r>
        <w:separator/>
      </w:r>
    </w:p>
  </w:footnote>
  <w:footnote w:type="continuationSeparator" w:id="0">
    <w:p w:rsidR="007C245F" w:rsidRDefault="007C245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25D9" w:rsidRDefault="00F725D9" w:rsidP="00D10586">
    <w:pPr>
      <w:pStyle w:val="a3"/>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Pr>
        <w:rStyle w:val="ab"/>
        <w:noProof/>
      </w:rPr>
      <w:t>1</w:t>
    </w:r>
    <w:r>
      <w:rPr>
        <w:rStyle w:val="ab"/>
      </w:rPr>
      <w:fldChar w:fldCharType="end"/>
    </w:r>
  </w:p>
  <w:p w:rsidR="00F725D9" w:rsidRDefault="00F725D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25D9" w:rsidRDefault="00F725D9" w:rsidP="00D10586">
    <w:pPr>
      <w:pStyle w:val="a3"/>
      <w:framePr w:wrap="around" w:vAnchor="text" w:hAnchor="margin" w:xAlign="center" w:y="1"/>
      <w:rPr>
        <w:rStyle w:val="ab"/>
      </w:rPr>
    </w:pPr>
  </w:p>
  <w:p w:rsidR="00F725D9" w:rsidRDefault="00F725D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10020"/>
    <w:multiLevelType w:val="multilevel"/>
    <w:tmpl w:val="E5D237A6"/>
    <w:lvl w:ilvl="0">
      <w:start w:val="6"/>
      <w:numFmt w:val="decimal"/>
      <w:lvlText w:val="%1."/>
      <w:lvlJc w:val="left"/>
      <w:pPr>
        <w:ind w:left="360" w:hanging="360"/>
      </w:pPr>
      <w:rPr>
        <w:rFonts w:hint="default"/>
      </w:rPr>
    </w:lvl>
    <w:lvl w:ilvl="1">
      <w:start w:val="5"/>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nsid w:val="17A248D9"/>
    <w:multiLevelType w:val="multilevel"/>
    <w:tmpl w:val="56FEA08A"/>
    <w:lvl w:ilvl="0">
      <w:start w:val="1"/>
      <w:numFmt w:val="decimal"/>
      <w:lvlText w:val="%1."/>
      <w:lvlJc w:val="left"/>
      <w:pPr>
        <w:tabs>
          <w:tab w:val="num" w:pos="1440"/>
        </w:tabs>
        <w:ind w:left="1440" w:hanging="1440"/>
      </w:pPr>
      <w:rPr>
        <w:rFonts w:hint="default"/>
      </w:rPr>
    </w:lvl>
    <w:lvl w:ilvl="1">
      <w:start w:val="1"/>
      <w:numFmt w:val="decimal"/>
      <w:lvlText w:val="%1.%2."/>
      <w:lvlJc w:val="left"/>
      <w:pPr>
        <w:tabs>
          <w:tab w:val="num" w:pos="2150"/>
        </w:tabs>
        <w:ind w:left="2150" w:hanging="1440"/>
      </w:pPr>
      <w:rPr>
        <w:rFonts w:hint="default"/>
        <w:b w:val="0"/>
        <w:i w:val="0"/>
      </w:rPr>
    </w:lvl>
    <w:lvl w:ilvl="2">
      <w:start w:val="1"/>
      <w:numFmt w:val="decimal"/>
      <w:lvlText w:val="%1.%2.%3."/>
      <w:lvlJc w:val="left"/>
      <w:pPr>
        <w:tabs>
          <w:tab w:val="num" w:pos="2007"/>
        </w:tabs>
        <w:ind w:left="2007" w:hanging="1440"/>
      </w:pPr>
      <w:rPr>
        <w:rFonts w:hint="default"/>
        <w:i w:val="0"/>
      </w:rPr>
    </w:lvl>
    <w:lvl w:ilvl="3">
      <w:start w:val="1"/>
      <w:numFmt w:val="decimal"/>
      <w:lvlText w:val="%1.%2.%3.%4."/>
      <w:lvlJc w:val="left"/>
      <w:pPr>
        <w:tabs>
          <w:tab w:val="num" w:pos="3567"/>
        </w:tabs>
        <w:ind w:left="3567" w:hanging="1440"/>
      </w:pPr>
      <w:rPr>
        <w:rFonts w:hint="default"/>
      </w:rPr>
    </w:lvl>
    <w:lvl w:ilvl="4">
      <w:start w:val="1"/>
      <w:numFmt w:val="decimal"/>
      <w:lvlText w:val="%1.%2.%3.%4.%5."/>
      <w:lvlJc w:val="left"/>
      <w:pPr>
        <w:tabs>
          <w:tab w:val="num" w:pos="4276"/>
        </w:tabs>
        <w:ind w:left="4276" w:hanging="144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
    <w:nsid w:val="1A2C3283"/>
    <w:multiLevelType w:val="multilevel"/>
    <w:tmpl w:val="18B8B918"/>
    <w:lvl w:ilvl="0">
      <w:start w:val="1"/>
      <w:numFmt w:val="decimal"/>
      <w:lvlText w:val="%1."/>
      <w:lvlJc w:val="left"/>
      <w:rPr>
        <w:rFonts w:cs="Times New Roman"/>
      </w:rPr>
    </w:lvl>
    <w:lvl w:ilvl="1">
      <w:start w:val="1"/>
      <w:numFmt w:val="decimal"/>
      <w:lvlText w:val="%2."/>
      <w:lvlJc w:val="left"/>
      <w:pPr>
        <w:ind w:left="1590"/>
      </w:pPr>
      <w:rPr>
        <w:rFonts w:cs="Times New Roman"/>
      </w:rPr>
    </w:lvl>
    <w:lvl w:ilvl="2">
      <w:start w:val="1"/>
      <w:numFmt w:val="lowerRoman"/>
      <w:lvlText w:val="%3."/>
      <w:lvlJc w:val="right"/>
      <w:pPr>
        <w:ind w:left="2670" w:hanging="180"/>
      </w:pPr>
      <w:rPr>
        <w:rFonts w:cs="Times New Roman"/>
      </w:rPr>
    </w:lvl>
    <w:lvl w:ilvl="3">
      <w:start w:val="1"/>
      <w:numFmt w:val="decimal"/>
      <w:lvlText w:val="%4."/>
      <w:lvlJc w:val="left"/>
      <w:pPr>
        <w:ind w:left="3390" w:hanging="360"/>
      </w:pPr>
      <w:rPr>
        <w:rFonts w:cs="Times New Roman"/>
      </w:rPr>
    </w:lvl>
    <w:lvl w:ilvl="4">
      <w:start w:val="1"/>
      <w:numFmt w:val="lowerLetter"/>
      <w:lvlText w:val="%5."/>
      <w:lvlJc w:val="left"/>
      <w:pPr>
        <w:ind w:left="4110" w:hanging="360"/>
      </w:pPr>
      <w:rPr>
        <w:rFonts w:cs="Times New Roman"/>
      </w:rPr>
    </w:lvl>
    <w:lvl w:ilvl="5">
      <w:start w:val="1"/>
      <w:numFmt w:val="lowerRoman"/>
      <w:lvlText w:val="%6."/>
      <w:lvlJc w:val="right"/>
      <w:pPr>
        <w:ind w:left="4830" w:hanging="180"/>
      </w:pPr>
      <w:rPr>
        <w:rFonts w:cs="Times New Roman"/>
      </w:rPr>
    </w:lvl>
    <w:lvl w:ilvl="6">
      <w:start w:val="1"/>
      <w:numFmt w:val="decimal"/>
      <w:lvlText w:val="%7."/>
      <w:lvlJc w:val="left"/>
      <w:pPr>
        <w:ind w:left="5550" w:hanging="360"/>
      </w:pPr>
      <w:rPr>
        <w:rFonts w:cs="Times New Roman"/>
      </w:rPr>
    </w:lvl>
    <w:lvl w:ilvl="7">
      <w:start w:val="1"/>
      <w:numFmt w:val="lowerLetter"/>
      <w:lvlText w:val="%8."/>
      <w:lvlJc w:val="left"/>
      <w:pPr>
        <w:ind w:left="6270" w:hanging="360"/>
      </w:pPr>
      <w:rPr>
        <w:rFonts w:cs="Times New Roman"/>
      </w:rPr>
    </w:lvl>
    <w:lvl w:ilvl="8">
      <w:start w:val="1"/>
      <w:numFmt w:val="lowerRoman"/>
      <w:lvlText w:val="%9."/>
      <w:lvlJc w:val="right"/>
      <w:pPr>
        <w:ind w:left="6990" w:hanging="180"/>
      </w:pPr>
      <w:rPr>
        <w:rFonts w:cs="Times New Roman"/>
      </w:rPr>
    </w:lvl>
  </w:abstractNum>
  <w:abstractNum w:abstractNumId="3">
    <w:nsid w:val="2A052E7D"/>
    <w:multiLevelType w:val="multilevel"/>
    <w:tmpl w:val="AE022AD6"/>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nsid w:val="380719D0"/>
    <w:multiLevelType w:val="hybridMultilevel"/>
    <w:tmpl w:val="2F3A36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AC7328C"/>
    <w:multiLevelType w:val="hybridMultilevel"/>
    <w:tmpl w:val="B0B6D8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BC05BB6"/>
    <w:multiLevelType w:val="hybridMultilevel"/>
    <w:tmpl w:val="E320F66E"/>
    <w:lvl w:ilvl="0" w:tplc="DF6E2550">
      <w:start w:val="1"/>
      <w:numFmt w:val="decimal"/>
      <w:lvlText w:val="%1."/>
      <w:lvlJc w:val="left"/>
      <w:pPr>
        <w:ind w:left="644" w:hanging="360"/>
      </w:pPr>
      <w:rPr>
        <w:b/>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7">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8">
    <w:nsid w:val="5FAE6209"/>
    <w:multiLevelType w:val="hybridMultilevel"/>
    <w:tmpl w:val="7E18BC8E"/>
    <w:lvl w:ilvl="0" w:tplc="FFFFFFFF">
      <w:start w:val="1"/>
      <w:numFmt w:val="bullet"/>
      <w:lvlText w:val="–"/>
      <w:lvlJc w:val="left"/>
      <w:pPr>
        <w:ind w:left="1287" w:hanging="360"/>
      </w:pPr>
      <w:rPr>
        <w:rFonts w:ascii="Times New Roman" w:hAnsi="Times New Roman" w:hint="default"/>
        <w:sz w:val="22"/>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9">
    <w:nsid w:val="64974AEE"/>
    <w:multiLevelType w:val="hybridMultilevel"/>
    <w:tmpl w:val="0872543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75730A46"/>
    <w:multiLevelType w:val="multilevel"/>
    <w:tmpl w:val="8A88F2F8"/>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1"/>
  </w:num>
  <w:num w:numId="2">
    <w:abstractNumId w:val="6"/>
  </w:num>
  <w:num w:numId="3">
    <w:abstractNumId w:val="9"/>
  </w:num>
  <w:num w:numId="4">
    <w:abstractNumId w:val="10"/>
  </w:num>
  <w:num w:numId="5">
    <w:abstractNumId w:val="7"/>
  </w:num>
  <w:num w:numId="6">
    <w:abstractNumId w:val="0"/>
  </w:num>
  <w:num w:numId="7">
    <w:abstractNumId w:val="3"/>
  </w:num>
  <w:num w:numId="8">
    <w:abstractNumId w:val="5"/>
  </w:num>
  <w:num w:numId="9">
    <w:abstractNumId w:val="4"/>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50B6"/>
    <w:rsid w:val="00001706"/>
    <w:rsid w:val="00003096"/>
    <w:rsid w:val="000A5BF9"/>
    <w:rsid w:val="000F6FD0"/>
    <w:rsid w:val="00204467"/>
    <w:rsid w:val="002D0153"/>
    <w:rsid w:val="00301BDC"/>
    <w:rsid w:val="00346726"/>
    <w:rsid w:val="00423766"/>
    <w:rsid w:val="00456AD0"/>
    <w:rsid w:val="00463D5C"/>
    <w:rsid w:val="00477711"/>
    <w:rsid w:val="00481959"/>
    <w:rsid w:val="004D1222"/>
    <w:rsid w:val="00545E06"/>
    <w:rsid w:val="0056622F"/>
    <w:rsid w:val="0058600B"/>
    <w:rsid w:val="005875EB"/>
    <w:rsid w:val="00592867"/>
    <w:rsid w:val="00595615"/>
    <w:rsid w:val="005D5C36"/>
    <w:rsid w:val="00606C8C"/>
    <w:rsid w:val="006236D0"/>
    <w:rsid w:val="00624EEC"/>
    <w:rsid w:val="0066123E"/>
    <w:rsid w:val="006A4DFB"/>
    <w:rsid w:val="006F0DC5"/>
    <w:rsid w:val="00706D1A"/>
    <w:rsid w:val="0075252B"/>
    <w:rsid w:val="00797A35"/>
    <w:rsid w:val="007A50B6"/>
    <w:rsid w:val="007B266A"/>
    <w:rsid w:val="007C245F"/>
    <w:rsid w:val="007C6B5C"/>
    <w:rsid w:val="007D308A"/>
    <w:rsid w:val="008164BE"/>
    <w:rsid w:val="00825978"/>
    <w:rsid w:val="00852DFA"/>
    <w:rsid w:val="00950939"/>
    <w:rsid w:val="009759EF"/>
    <w:rsid w:val="009B3B56"/>
    <w:rsid w:val="00A234C8"/>
    <w:rsid w:val="00A24779"/>
    <w:rsid w:val="00A3137F"/>
    <w:rsid w:val="00AA6EB3"/>
    <w:rsid w:val="00AB6F9E"/>
    <w:rsid w:val="00AC38C7"/>
    <w:rsid w:val="00AE3D50"/>
    <w:rsid w:val="00B112C5"/>
    <w:rsid w:val="00B31365"/>
    <w:rsid w:val="00B47B4A"/>
    <w:rsid w:val="00BA09E7"/>
    <w:rsid w:val="00C17077"/>
    <w:rsid w:val="00C52F10"/>
    <w:rsid w:val="00CC52AC"/>
    <w:rsid w:val="00D10586"/>
    <w:rsid w:val="00D1203E"/>
    <w:rsid w:val="00D46F6A"/>
    <w:rsid w:val="00D6797B"/>
    <w:rsid w:val="00D75323"/>
    <w:rsid w:val="00D7662D"/>
    <w:rsid w:val="00DA3384"/>
    <w:rsid w:val="00DB4542"/>
    <w:rsid w:val="00DE54EE"/>
    <w:rsid w:val="00DF17CB"/>
    <w:rsid w:val="00E07D9E"/>
    <w:rsid w:val="00E32556"/>
    <w:rsid w:val="00E52F7F"/>
    <w:rsid w:val="00E87F38"/>
    <w:rsid w:val="00EB3FF5"/>
    <w:rsid w:val="00F143E8"/>
    <w:rsid w:val="00F64D7A"/>
    <w:rsid w:val="00F725D9"/>
    <w:rsid w:val="00F84ED4"/>
    <w:rsid w:val="00FA79E3"/>
    <w:rsid w:val="00FE54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lock Text" w:uiPriority="0"/>
    <w:lsdException w:name="Strong" w:semiHidden="0" w:uiPriority="0" w:unhideWhenUsed="0" w:qFormat="1"/>
    <w:lsdException w:name="Emphasis" w:semiHidden="0" w:uiPriority="20" w:unhideWhenUsed="0" w:qFormat="1"/>
    <w:lsdException w:name="HTML Preformatted"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qFormat/>
    <w:rsid w:val="00481959"/>
    <w:pPr>
      <w:keepNext/>
      <w:spacing w:before="240" w:after="60" w:line="240" w:lineRule="auto"/>
      <w:outlineLvl w:val="1"/>
    </w:pPr>
    <w:rPr>
      <w:rFonts w:ascii="Arial" w:eastAsia="Times New Roman" w:hAnsi="Arial" w:cs="Times New Roman"/>
      <w:b/>
      <w:bCs/>
      <w:i/>
      <w:iCs/>
      <w:sz w:val="28"/>
      <w:szCs w:val="28"/>
      <w:lang w:val="x-none" w:eastAsia="x-none"/>
    </w:rPr>
  </w:style>
  <w:style w:type="paragraph" w:styleId="4">
    <w:name w:val="heading 4"/>
    <w:basedOn w:val="a"/>
    <w:link w:val="40"/>
    <w:uiPriority w:val="9"/>
    <w:qFormat/>
    <w:rsid w:val="00481959"/>
    <w:pPr>
      <w:spacing w:after="0" w:line="240" w:lineRule="auto"/>
      <w:outlineLvl w:val="3"/>
    </w:pPr>
    <w:rPr>
      <w:rFonts w:ascii="Arial" w:eastAsia="Times New Roman" w:hAnsi="Arial" w:cs="Times New Roman"/>
      <w:b/>
      <w:bCs/>
      <w:color w:val="174F8D"/>
      <w:sz w:val="24"/>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81959"/>
    <w:rPr>
      <w:rFonts w:ascii="Arial" w:eastAsia="Times New Roman" w:hAnsi="Arial" w:cs="Times New Roman"/>
      <w:b/>
      <w:bCs/>
      <w:i/>
      <w:iCs/>
      <w:sz w:val="28"/>
      <w:szCs w:val="28"/>
      <w:lang w:val="x-none" w:eastAsia="x-none"/>
    </w:rPr>
  </w:style>
  <w:style w:type="character" w:customStyle="1" w:styleId="40">
    <w:name w:val="Заголовок 4 Знак"/>
    <w:basedOn w:val="a0"/>
    <w:link w:val="4"/>
    <w:uiPriority w:val="9"/>
    <w:rsid w:val="00481959"/>
    <w:rPr>
      <w:rFonts w:ascii="Arial" w:eastAsia="Times New Roman" w:hAnsi="Arial" w:cs="Times New Roman"/>
      <w:b/>
      <w:bCs/>
      <w:color w:val="174F8D"/>
      <w:sz w:val="24"/>
      <w:szCs w:val="24"/>
      <w:lang w:val="x-none" w:eastAsia="x-none"/>
    </w:rPr>
  </w:style>
  <w:style w:type="numbering" w:customStyle="1" w:styleId="1">
    <w:name w:val="Нет списка1"/>
    <w:next w:val="a2"/>
    <w:uiPriority w:val="99"/>
    <w:semiHidden/>
    <w:unhideWhenUsed/>
    <w:rsid w:val="00481959"/>
  </w:style>
  <w:style w:type="paragraph" w:customStyle="1" w:styleId="ListParagraph1">
    <w:name w:val="List Paragraph1"/>
    <w:basedOn w:val="a"/>
    <w:rsid w:val="00481959"/>
    <w:pPr>
      <w:spacing w:after="0" w:line="240" w:lineRule="auto"/>
      <w:ind w:left="720"/>
    </w:pPr>
    <w:rPr>
      <w:rFonts w:ascii="Times New Roman" w:eastAsia="Calibri" w:hAnsi="Times New Roman" w:cs="Times New Roman"/>
      <w:sz w:val="24"/>
      <w:szCs w:val="24"/>
      <w:lang w:eastAsia="ru-RU"/>
    </w:rPr>
  </w:style>
  <w:style w:type="paragraph" w:styleId="a3">
    <w:name w:val="header"/>
    <w:aliases w:val=" Знак23"/>
    <w:basedOn w:val="a"/>
    <w:link w:val="a4"/>
    <w:uiPriority w:val="99"/>
    <w:rsid w:val="00481959"/>
    <w:pPr>
      <w:tabs>
        <w:tab w:val="center" w:pos="4677"/>
        <w:tab w:val="right" w:pos="9355"/>
      </w:tabs>
      <w:spacing w:after="0" w:line="240" w:lineRule="auto"/>
    </w:pPr>
    <w:rPr>
      <w:rFonts w:ascii="Times New Roman" w:eastAsia="Calibri" w:hAnsi="Times New Roman" w:cs="Times New Roman"/>
      <w:sz w:val="24"/>
      <w:szCs w:val="24"/>
      <w:lang w:val="x-none" w:eastAsia="ru-RU"/>
    </w:rPr>
  </w:style>
  <w:style w:type="character" w:customStyle="1" w:styleId="a4">
    <w:name w:val="Верхний колонтитул Знак"/>
    <w:aliases w:val=" Знак23 Знак"/>
    <w:basedOn w:val="a0"/>
    <w:link w:val="a3"/>
    <w:uiPriority w:val="99"/>
    <w:rsid w:val="00481959"/>
    <w:rPr>
      <w:rFonts w:ascii="Times New Roman" w:eastAsia="Calibri" w:hAnsi="Times New Roman" w:cs="Times New Roman"/>
      <w:sz w:val="24"/>
      <w:szCs w:val="24"/>
      <w:lang w:val="x-none" w:eastAsia="ru-RU"/>
    </w:rPr>
  </w:style>
  <w:style w:type="paragraph" w:customStyle="1" w:styleId="ConsNormal">
    <w:name w:val="ConsNormal"/>
    <w:rsid w:val="00481959"/>
    <w:pPr>
      <w:widowControl w:val="0"/>
      <w:autoSpaceDE w:val="0"/>
      <w:autoSpaceDN w:val="0"/>
      <w:adjustRightInd w:val="0"/>
      <w:spacing w:after="0" w:line="240" w:lineRule="auto"/>
      <w:ind w:firstLine="720"/>
    </w:pPr>
    <w:rPr>
      <w:rFonts w:ascii="Times New Roman" w:eastAsia="Calibri" w:hAnsi="Times New Roman" w:cs="Times New Roman"/>
      <w:sz w:val="20"/>
      <w:szCs w:val="20"/>
      <w:lang w:eastAsia="ru-RU"/>
    </w:rPr>
  </w:style>
  <w:style w:type="paragraph" w:customStyle="1" w:styleId="Noeeu14">
    <w:name w:val="Noeeu14"/>
    <w:basedOn w:val="a"/>
    <w:rsid w:val="00481959"/>
    <w:pPr>
      <w:overflowPunct w:val="0"/>
      <w:autoSpaceDE w:val="0"/>
      <w:autoSpaceDN w:val="0"/>
      <w:spacing w:after="0" w:line="264" w:lineRule="auto"/>
      <w:ind w:firstLine="720"/>
      <w:jc w:val="both"/>
    </w:pPr>
    <w:rPr>
      <w:rFonts w:ascii="Times New Roman" w:eastAsia="Times New Roman" w:hAnsi="Times New Roman" w:cs="Times New Roman"/>
      <w:sz w:val="28"/>
      <w:szCs w:val="28"/>
      <w:lang w:eastAsia="ru-RU"/>
    </w:rPr>
  </w:style>
  <w:style w:type="paragraph" w:styleId="a5">
    <w:name w:val="Title"/>
    <w:basedOn w:val="a"/>
    <w:link w:val="a6"/>
    <w:qFormat/>
    <w:rsid w:val="00481959"/>
    <w:pPr>
      <w:spacing w:after="0" w:line="240" w:lineRule="auto"/>
      <w:jc w:val="center"/>
    </w:pPr>
    <w:rPr>
      <w:rFonts w:ascii="Times New Roman" w:eastAsia="Times New Roman" w:hAnsi="Times New Roman" w:cs="Times New Roman"/>
      <w:b/>
      <w:bCs/>
      <w:sz w:val="28"/>
      <w:szCs w:val="24"/>
      <w:lang w:val="x-none" w:eastAsia="ru-RU"/>
    </w:rPr>
  </w:style>
  <w:style w:type="character" w:customStyle="1" w:styleId="a6">
    <w:name w:val="Название Знак"/>
    <w:basedOn w:val="a0"/>
    <w:link w:val="a5"/>
    <w:rsid w:val="00481959"/>
    <w:rPr>
      <w:rFonts w:ascii="Times New Roman" w:eastAsia="Times New Roman" w:hAnsi="Times New Roman" w:cs="Times New Roman"/>
      <w:b/>
      <w:bCs/>
      <w:sz w:val="28"/>
      <w:szCs w:val="24"/>
      <w:lang w:val="x-none" w:eastAsia="ru-RU"/>
    </w:rPr>
  </w:style>
  <w:style w:type="paragraph" w:styleId="a7">
    <w:name w:val="Body Text"/>
    <w:basedOn w:val="a"/>
    <w:link w:val="a8"/>
    <w:rsid w:val="00481959"/>
    <w:pPr>
      <w:spacing w:after="120" w:line="240" w:lineRule="auto"/>
    </w:pPr>
    <w:rPr>
      <w:rFonts w:ascii="Times New Roman" w:eastAsia="Calibri" w:hAnsi="Times New Roman" w:cs="Times New Roman"/>
      <w:sz w:val="24"/>
      <w:szCs w:val="24"/>
      <w:lang w:val="x-none" w:eastAsia="ru-RU"/>
    </w:rPr>
  </w:style>
  <w:style w:type="character" w:customStyle="1" w:styleId="a8">
    <w:name w:val="Основной текст Знак"/>
    <w:basedOn w:val="a0"/>
    <w:link w:val="a7"/>
    <w:rsid w:val="00481959"/>
    <w:rPr>
      <w:rFonts w:ascii="Times New Roman" w:eastAsia="Calibri" w:hAnsi="Times New Roman" w:cs="Times New Roman"/>
      <w:sz w:val="24"/>
      <w:szCs w:val="24"/>
      <w:lang w:val="x-none" w:eastAsia="ru-RU"/>
    </w:rPr>
  </w:style>
  <w:style w:type="paragraph" w:customStyle="1" w:styleId="10">
    <w:name w:val="Обычный1"/>
    <w:rsid w:val="00481959"/>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styleId="a9">
    <w:name w:val="footer"/>
    <w:basedOn w:val="a"/>
    <w:link w:val="aa"/>
    <w:uiPriority w:val="99"/>
    <w:rsid w:val="00481959"/>
    <w:pPr>
      <w:widowControl w:val="0"/>
      <w:tabs>
        <w:tab w:val="center" w:pos="4677"/>
        <w:tab w:val="right" w:pos="9355"/>
      </w:tabs>
      <w:spacing w:after="0" w:line="300" w:lineRule="auto"/>
      <w:ind w:firstLine="680"/>
      <w:jc w:val="both"/>
    </w:pPr>
    <w:rPr>
      <w:rFonts w:ascii="Times New Roman" w:eastAsia="Times New Roman" w:hAnsi="Times New Roman" w:cs="Times New Roman"/>
      <w:snapToGrid w:val="0"/>
      <w:sz w:val="20"/>
      <w:szCs w:val="20"/>
      <w:lang w:val="x-none" w:eastAsia="ru-RU"/>
    </w:rPr>
  </w:style>
  <w:style w:type="character" w:customStyle="1" w:styleId="aa">
    <w:name w:val="Нижний колонтитул Знак"/>
    <w:basedOn w:val="a0"/>
    <w:link w:val="a9"/>
    <w:uiPriority w:val="99"/>
    <w:rsid w:val="00481959"/>
    <w:rPr>
      <w:rFonts w:ascii="Times New Roman" w:eastAsia="Times New Roman" w:hAnsi="Times New Roman" w:cs="Times New Roman"/>
      <w:snapToGrid w:val="0"/>
      <w:sz w:val="20"/>
      <w:szCs w:val="20"/>
      <w:lang w:val="x-none" w:eastAsia="ru-RU"/>
    </w:rPr>
  </w:style>
  <w:style w:type="character" w:styleId="ab">
    <w:name w:val="page number"/>
    <w:basedOn w:val="a0"/>
    <w:rsid w:val="00481959"/>
  </w:style>
  <w:style w:type="paragraph" w:customStyle="1" w:styleId="Normal1">
    <w:name w:val="Normal1"/>
    <w:rsid w:val="00481959"/>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ru-RU"/>
    </w:rPr>
  </w:style>
  <w:style w:type="paragraph" w:styleId="ac">
    <w:name w:val="Body Text Indent"/>
    <w:basedOn w:val="a"/>
    <w:link w:val="ad"/>
    <w:rsid w:val="00481959"/>
    <w:pPr>
      <w:spacing w:after="120" w:line="240" w:lineRule="auto"/>
      <w:ind w:left="283"/>
    </w:pPr>
    <w:rPr>
      <w:rFonts w:ascii="Times New Roman" w:eastAsia="Calibri" w:hAnsi="Times New Roman" w:cs="Times New Roman"/>
      <w:sz w:val="24"/>
      <w:szCs w:val="24"/>
      <w:lang w:val="x-none" w:eastAsia="ru-RU"/>
    </w:rPr>
  </w:style>
  <w:style w:type="character" w:customStyle="1" w:styleId="ad">
    <w:name w:val="Основной текст с отступом Знак"/>
    <w:basedOn w:val="a0"/>
    <w:link w:val="ac"/>
    <w:rsid w:val="00481959"/>
    <w:rPr>
      <w:rFonts w:ascii="Times New Roman" w:eastAsia="Calibri" w:hAnsi="Times New Roman" w:cs="Times New Roman"/>
      <w:sz w:val="24"/>
      <w:szCs w:val="24"/>
      <w:lang w:val="x-none" w:eastAsia="ru-RU"/>
    </w:rPr>
  </w:style>
  <w:style w:type="paragraph" w:styleId="ae">
    <w:name w:val="Block Text"/>
    <w:basedOn w:val="a"/>
    <w:rsid w:val="00481959"/>
    <w:pPr>
      <w:spacing w:after="0" w:line="240" w:lineRule="auto"/>
      <w:ind w:left="-360" w:right="-511" w:firstLine="900"/>
      <w:jc w:val="both"/>
    </w:pPr>
    <w:rPr>
      <w:rFonts w:ascii="Calibri" w:eastAsia="Times New Roman" w:hAnsi="Calibri" w:cs="Times New Roman"/>
      <w:sz w:val="24"/>
      <w:szCs w:val="24"/>
    </w:rPr>
  </w:style>
  <w:style w:type="paragraph" w:styleId="af">
    <w:name w:val="Balloon Text"/>
    <w:basedOn w:val="a"/>
    <w:link w:val="af0"/>
    <w:uiPriority w:val="99"/>
    <w:semiHidden/>
    <w:unhideWhenUsed/>
    <w:rsid w:val="00481959"/>
    <w:pPr>
      <w:spacing w:after="0" w:line="240" w:lineRule="auto"/>
    </w:pPr>
    <w:rPr>
      <w:rFonts w:ascii="Tahoma" w:eastAsia="Calibri" w:hAnsi="Tahoma" w:cs="Times New Roman"/>
      <w:sz w:val="16"/>
      <w:szCs w:val="16"/>
      <w:lang w:val="x-none" w:eastAsia="x-none"/>
    </w:rPr>
  </w:style>
  <w:style w:type="character" w:customStyle="1" w:styleId="af0">
    <w:name w:val="Текст выноски Знак"/>
    <w:basedOn w:val="a0"/>
    <w:link w:val="af"/>
    <w:uiPriority w:val="99"/>
    <w:semiHidden/>
    <w:rsid w:val="00481959"/>
    <w:rPr>
      <w:rFonts w:ascii="Tahoma" w:eastAsia="Calibri" w:hAnsi="Tahoma" w:cs="Times New Roman"/>
      <w:sz w:val="16"/>
      <w:szCs w:val="16"/>
      <w:lang w:val="x-none" w:eastAsia="x-none"/>
    </w:rPr>
  </w:style>
  <w:style w:type="paragraph" w:styleId="af1">
    <w:name w:val="List Paragraph"/>
    <w:basedOn w:val="a"/>
    <w:uiPriority w:val="34"/>
    <w:qFormat/>
    <w:rsid w:val="00481959"/>
    <w:pPr>
      <w:spacing w:after="0" w:line="240" w:lineRule="auto"/>
      <w:ind w:left="708"/>
    </w:pPr>
    <w:rPr>
      <w:rFonts w:ascii="Times New Roman" w:eastAsia="Calibri" w:hAnsi="Times New Roman" w:cs="Times New Roman"/>
      <w:sz w:val="24"/>
      <w:szCs w:val="24"/>
      <w:lang w:eastAsia="ru-RU"/>
    </w:rPr>
  </w:style>
  <w:style w:type="paragraph" w:customStyle="1" w:styleId="af2">
    <w:name w:val="Ариал"/>
    <w:basedOn w:val="a"/>
    <w:link w:val="11"/>
    <w:rsid w:val="00481959"/>
    <w:pPr>
      <w:spacing w:before="120" w:after="120" w:line="360" w:lineRule="auto"/>
      <w:ind w:firstLine="851"/>
      <w:jc w:val="both"/>
    </w:pPr>
    <w:rPr>
      <w:rFonts w:ascii="Arial" w:eastAsia="Times New Roman" w:hAnsi="Arial" w:cs="Times New Roman"/>
      <w:sz w:val="24"/>
      <w:szCs w:val="24"/>
      <w:lang w:val="x-none" w:eastAsia="x-none"/>
    </w:rPr>
  </w:style>
  <w:style w:type="character" w:customStyle="1" w:styleId="11">
    <w:name w:val="Ариал Знак1"/>
    <w:link w:val="af2"/>
    <w:locked/>
    <w:rsid w:val="00481959"/>
    <w:rPr>
      <w:rFonts w:ascii="Arial" w:eastAsia="Times New Roman" w:hAnsi="Arial" w:cs="Times New Roman"/>
      <w:sz w:val="24"/>
      <w:szCs w:val="24"/>
      <w:lang w:val="x-none" w:eastAsia="x-none"/>
    </w:rPr>
  </w:style>
  <w:style w:type="table" w:styleId="af3">
    <w:name w:val="Table Grid"/>
    <w:basedOn w:val="a1"/>
    <w:uiPriority w:val="59"/>
    <w:rsid w:val="0048195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Revision"/>
    <w:hidden/>
    <w:uiPriority w:val="99"/>
    <w:semiHidden/>
    <w:rsid w:val="00481959"/>
    <w:pPr>
      <w:spacing w:after="0" w:line="240" w:lineRule="auto"/>
    </w:pPr>
    <w:rPr>
      <w:rFonts w:ascii="Times New Roman" w:eastAsia="Calibri" w:hAnsi="Times New Roman" w:cs="Times New Roman"/>
      <w:sz w:val="24"/>
      <w:szCs w:val="24"/>
      <w:lang w:eastAsia="ru-RU"/>
    </w:rPr>
  </w:style>
  <w:style w:type="paragraph" w:styleId="af5">
    <w:name w:val="No Spacing"/>
    <w:basedOn w:val="a"/>
    <w:uiPriority w:val="1"/>
    <w:qFormat/>
    <w:rsid w:val="00481959"/>
    <w:pPr>
      <w:spacing w:after="0" w:line="240" w:lineRule="auto"/>
    </w:pPr>
    <w:rPr>
      <w:rFonts w:ascii="Cambria" w:eastAsia="Times New Roman" w:hAnsi="Cambria" w:cs="Times New Roman"/>
      <w:lang w:val="en-US"/>
    </w:rPr>
  </w:style>
  <w:style w:type="paragraph" w:customStyle="1" w:styleId="NoSpacing1">
    <w:name w:val="No Spacing1"/>
    <w:basedOn w:val="a"/>
    <w:uiPriority w:val="99"/>
    <w:qFormat/>
    <w:rsid w:val="00481959"/>
    <w:pPr>
      <w:spacing w:after="0" w:line="240" w:lineRule="auto"/>
    </w:pPr>
    <w:rPr>
      <w:rFonts w:ascii="Cambria" w:eastAsia="Times New Roman" w:hAnsi="Cambria" w:cs="Times New Roman"/>
      <w:lang w:val="en-US"/>
    </w:rPr>
  </w:style>
  <w:style w:type="character" w:styleId="af6">
    <w:name w:val="annotation reference"/>
    <w:semiHidden/>
    <w:rsid w:val="00481959"/>
    <w:rPr>
      <w:sz w:val="16"/>
      <w:szCs w:val="16"/>
    </w:rPr>
  </w:style>
  <w:style w:type="paragraph" w:styleId="af7">
    <w:name w:val="annotation text"/>
    <w:basedOn w:val="a"/>
    <w:link w:val="af8"/>
    <w:semiHidden/>
    <w:rsid w:val="00481959"/>
    <w:pPr>
      <w:spacing w:after="0" w:line="240" w:lineRule="auto"/>
    </w:pPr>
    <w:rPr>
      <w:rFonts w:ascii="Times New Roman" w:eastAsia="Calibri" w:hAnsi="Times New Roman" w:cs="Times New Roman"/>
      <w:sz w:val="20"/>
      <w:szCs w:val="20"/>
      <w:lang w:val="x-none" w:eastAsia="x-none"/>
    </w:rPr>
  </w:style>
  <w:style w:type="character" w:customStyle="1" w:styleId="af8">
    <w:name w:val="Текст примечания Знак"/>
    <w:basedOn w:val="a0"/>
    <w:link w:val="af7"/>
    <w:semiHidden/>
    <w:rsid w:val="00481959"/>
    <w:rPr>
      <w:rFonts w:ascii="Times New Roman" w:eastAsia="Calibri" w:hAnsi="Times New Roman" w:cs="Times New Roman"/>
      <w:sz w:val="20"/>
      <w:szCs w:val="20"/>
      <w:lang w:val="x-none" w:eastAsia="x-none"/>
    </w:rPr>
  </w:style>
  <w:style w:type="paragraph" w:styleId="af9">
    <w:name w:val="annotation subject"/>
    <w:basedOn w:val="af7"/>
    <w:next w:val="af7"/>
    <w:link w:val="afa"/>
    <w:semiHidden/>
    <w:rsid w:val="00481959"/>
    <w:rPr>
      <w:b/>
      <w:bCs/>
    </w:rPr>
  </w:style>
  <w:style w:type="character" w:customStyle="1" w:styleId="afa">
    <w:name w:val="Тема примечания Знак"/>
    <w:basedOn w:val="af8"/>
    <w:link w:val="af9"/>
    <w:semiHidden/>
    <w:rsid w:val="00481959"/>
    <w:rPr>
      <w:rFonts w:ascii="Times New Roman" w:eastAsia="Calibri" w:hAnsi="Times New Roman" w:cs="Times New Roman"/>
      <w:b/>
      <w:bCs/>
      <w:sz w:val="20"/>
      <w:szCs w:val="20"/>
      <w:lang w:val="x-none" w:eastAsia="x-none"/>
    </w:rPr>
  </w:style>
  <w:style w:type="numbering" w:customStyle="1" w:styleId="110">
    <w:name w:val="Нет списка11"/>
    <w:next w:val="a2"/>
    <w:uiPriority w:val="99"/>
    <w:semiHidden/>
    <w:unhideWhenUsed/>
    <w:rsid w:val="00481959"/>
  </w:style>
  <w:style w:type="paragraph" w:customStyle="1" w:styleId="12">
    <w:name w:val="Без интервала1"/>
    <w:uiPriority w:val="99"/>
    <w:qFormat/>
    <w:rsid w:val="00481959"/>
    <w:pPr>
      <w:spacing w:after="0" w:line="240" w:lineRule="auto"/>
      <w:ind w:firstLine="567"/>
      <w:jc w:val="both"/>
    </w:pPr>
    <w:rPr>
      <w:rFonts w:ascii="Calibri" w:eastAsia="Times New Roman" w:hAnsi="Calibri" w:cs="Calibri"/>
      <w:sz w:val="28"/>
      <w:szCs w:val="28"/>
      <w:lang w:eastAsia="ru-RU"/>
    </w:rPr>
  </w:style>
  <w:style w:type="character" w:customStyle="1" w:styleId="webofficeattributevalue1">
    <w:name w:val="webofficeattributevalue1"/>
    <w:rsid w:val="00481959"/>
    <w:rPr>
      <w:rFonts w:ascii="Verdana" w:hAnsi="Verdana" w:hint="default"/>
      <w:strike w:val="0"/>
      <w:dstrike w:val="0"/>
      <w:color w:val="000000"/>
      <w:sz w:val="14"/>
      <w:szCs w:val="14"/>
      <w:u w:val="none"/>
      <w:effect w:val="none"/>
    </w:rPr>
  </w:style>
  <w:style w:type="paragraph" w:styleId="afb">
    <w:name w:val="footnote text"/>
    <w:basedOn w:val="a"/>
    <w:link w:val="afc"/>
    <w:uiPriority w:val="99"/>
    <w:semiHidden/>
    <w:unhideWhenUsed/>
    <w:rsid w:val="00481959"/>
    <w:pPr>
      <w:widowControl w:val="0"/>
      <w:autoSpaceDE w:val="0"/>
      <w:autoSpaceDN w:val="0"/>
      <w:adjustRightInd w:val="0"/>
      <w:spacing w:after="0" w:line="240" w:lineRule="auto"/>
    </w:pPr>
    <w:rPr>
      <w:rFonts w:ascii="Arial" w:eastAsia="Times New Roman" w:hAnsi="Arial" w:cs="Times New Roman"/>
      <w:sz w:val="20"/>
      <w:szCs w:val="20"/>
      <w:lang w:val="x-none" w:eastAsia="x-none"/>
    </w:rPr>
  </w:style>
  <w:style w:type="character" w:customStyle="1" w:styleId="afc">
    <w:name w:val="Текст сноски Знак"/>
    <w:basedOn w:val="a0"/>
    <w:link w:val="afb"/>
    <w:uiPriority w:val="99"/>
    <w:semiHidden/>
    <w:rsid w:val="00481959"/>
    <w:rPr>
      <w:rFonts w:ascii="Arial" w:eastAsia="Times New Roman" w:hAnsi="Arial" w:cs="Times New Roman"/>
      <w:sz w:val="20"/>
      <w:szCs w:val="20"/>
      <w:lang w:val="x-none" w:eastAsia="x-none"/>
    </w:rPr>
  </w:style>
  <w:style w:type="character" w:styleId="afd">
    <w:name w:val="footnote reference"/>
    <w:uiPriority w:val="99"/>
    <w:semiHidden/>
    <w:unhideWhenUsed/>
    <w:rsid w:val="00481959"/>
    <w:rPr>
      <w:rFonts w:cs="Times New Roman"/>
      <w:vertAlign w:val="superscript"/>
    </w:rPr>
  </w:style>
  <w:style w:type="paragraph" w:customStyle="1" w:styleId="TimesNewRoman">
    <w:name w:val="Обычный (веб) + Times New Roman"/>
    <w:aliases w:val="11 пт,полужирный,Авто,Перед:  Авто,После..."/>
    <w:basedOn w:val="afe"/>
    <w:uiPriority w:val="99"/>
    <w:rsid w:val="00481959"/>
    <w:rPr>
      <w:rFonts w:eastAsia="Times New Roman"/>
      <w:b/>
      <w:bCs/>
      <w:sz w:val="22"/>
      <w:szCs w:val="22"/>
    </w:rPr>
  </w:style>
  <w:style w:type="paragraph" w:styleId="afe">
    <w:name w:val="Normal (Web)"/>
    <w:basedOn w:val="a"/>
    <w:uiPriority w:val="99"/>
    <w:unhideWhenUsed/>
    <w:rsid w:val="00481959"/>
    <w:pPr>
      <w:spacing w:after="0" w:line="240" w:lineRule="auto"/>
    </w:pPr>
    <w:rPr>
      <w:rFonts w:ascii="Times New Roman" w:eastAsia="Calibri" w:hAnsi="Times New Roman" w:cs="Times New Roman"/>
      <w:sz w:val="24"/>
      <w:szCs w:val="24"/>
      <w:lang w:eastAsia="ru-RU"/>
    </w:rPr>
  </w:style>
  <w:style w:type="paragraph" w:customStyle="1" w:styleId="21">
    <w:name w:val="Обычный2"/>
    <w:rsid w:val="00481959"/>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customStyle="1" w:styleId="xl48">
    <w:name w:val="xl48"/>
    <w:basedOn w:val="a"/>
    <w:rsid w:val="00481959"/>
    <w:pPr>
      <w:spacing w:before="100" w:beforeAutospacing="1" w:after="100" w:afterAutospacing="1" w:line="240" w:lineRule="auto"/>
      <w:jc w:val="center"/>
    </w:pPr>
    <w:rPr>
      <w:rFonts w:ascii="Arial CYR" w:eastAsia="Arial Unicode MS" w:hAnsi="Arial CYR" w:cs="Arial CYR"/>
      <w:b/>
      <w:bCs/>
      <w:sz w:val="24"/>
      <w:szCs w:val="24"/>
      <w:lang w:eastAsia="ru-RU"/>
    </w:rPr>
  </w:style>
  <w:style w:type="character" w:customStyle="1" w:styleId="aff">
    <w:name w:val="комментарий"/>
    <w:uiPriority w:val="99"/>
    <w:rsid w:val="00481959"/>
    <w:rPr>
      <w:b/>
      <w:i/>
      <w:shd w:val="clear" w:color="auto" w:fill="FFFF99"/>
    </w:rPr>
  </w:style>
  <w:style w:type="paragraph" w:customStyle="1" w:styleId="xl39">
    <w:name w:val="xl39"/>
    <w:basedOn w:val="a"/>
    <w:rsid w:val="0048195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Unicode MS" w:eastAsia="Arial Unicode MS" w:hAnsi="Arial Unicode MS" w:cs="Arial Unicode MS"/>
      <w:sz w:val="24"/>
      <w:szCs w:val="24"/>
      <w:lang w:eastAsia="ru-RU"/>
    </w:rPr>
  </w:style>
  <w:style w:type="paragraph" w:customStyle="1" w:styleId="14">
    <w:name w:val="Стиль14"/>
    <w:basedOn w:val="a"/>
    <w:rsid w:val="00481959"/>
    <w:pPr>
      <w:spacing w:after="0" w:line="264" w:lineRule="auto"/>
      <w:ind w:firstLine="720"/>
      <w:jc w:val="both"/>
    </w:pPr>
    <w:rPr>
      <w:rFonts w:ascii="Calibri" w:eastAsia="Times New Roman" w:hAnsi="Calibri" w:cs="Times New Roman"/>
      <w:sz w:val="28"/>
      <w:szCs w:val="20"/>
      <w:lang w:eastAsia="ru-RU"/>
    </w:rPr>
  </w:style>
  <w:style w:type="paragraph" w:customStyle="1" w:styleId="aff0">
    <w:name w:val="Стиль начало"/>
    <w:basedOn w:val="a"/>
    <w:rsid w:val="00481959"/>
    <w:pPr>
      <w:widowControl w:val="0"/>
      <w:spacing w:after="0" w:line="264" w:lineRule="auto"/>
    </w:pPr>
    <w:rPr>
      <w:rFonts w:ascii="Calibri" w:eastAsia="Times New Roman" w:hAnsi="Calibri" w:cs="Times New Roman"/>
      <w:sz w:val="28"/>
      <w:szCs w:val="20"/>
      <w:lang w:eastAsia="ru-RU"/>
    </w:rPr>
  </w:style>
  <w:style w:type="paragraph" w:customStyle="1" w:styleId="aff1">
    <w:name w:val="Пункт"/>
    <w:basedOn w:val="a"/>
    <w:rsid w:val="00481959"/>
    <w:pPr>
      <w:tabs>
        <w:tab w:val="num" w:pos="1134"/>
      </w:tabs>
      <w:spacing w:after="0" w:line="360" w:lineRule="auto"/>
      <w:jc w:val="both"/>
    </w:pPr>
    <w:rPr>
      <w:rFonts w:ascii="Times New Roman" w:eastAsia="Times New Roman" w:hAnsi="Times New Roman" w:cs="Times New Roman"/>
      <w:sz w:val="28"/>
      <w:szCs w:val="28"/>
      <w:lang w:eastAsia="ru-RU"/>
    </w:rPr>
  </w:style>
  <w:style w:type="character" w:styleId="aff2">
    <w:name w:val="Strong"/>
    <w:qFormat/>
    <w:rsid w:val="00481959"/>
    <w:rPr>
      <w:b/>
      <w:bCs/>
    </w:rPr>
  </w:style>
  <w:style w:type="paragraph" w:styleId="HTML">
    <w:name w:val="HTML Preformatted"/>
    <w:basedOn w:val="a"/>
    <w:link w:val="HTML0"/>
    <w:rsid w:val="004819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rsid w:val="00481959"/>
    <w:rPr>
      <w:rFonts w:ascii="Courier New" w:eastAsia="Times New Roman" w:hAnsi="Courier New" w:cs="Times New Roman"/>
      <w:sz w:val="20"/>
      <w:szCs w:val="20"/>
      <w:lang w:val="x-none" w:eastAsia="x-none"/>
    </w:rPr>
  </w:style>
  <w:style w:type="paragraph" w:customStyle="1" w:styleId="aff3">
    <w:name w:val="Стиль адрес"/>
    <w:basedOn w:val="a"/>
    <w:rsid w:val="00481959"/>
    <w:pPr>
      <w:spacing w:after="0" w:line="264" w:lineRule="auto"/>
      <w:ind w:left="4820"/>
    </w:pPr>
    <w:rPr>
      <w:rFonts w:ascii="Calibri" w:eastAsia="Times New Roman" w:hAnsi="Calibri" w:cs="Times New Roman"/>
      <w:sz w:val="28"/>
      <w:szCs w:val="20"/>
      <w:lang w:eastAsia="ru-RU"/>
    </w:rPr>
  </w:style>
  <w:style w:type="character" w:styleId="aff4">
    <w:name w:val="Hyperlink"/>
    <w:uiPriority w:val="99"/>
    <w:rsid w:val="00481959"/>
    <w:rPr>
      <w:rFonts w:cs="Times New Roman"/>
      <w:color w:val="2A66A9"/>
      <w:u w:val="single"/>
    </w:rPr>
  </w:style>
  <w:style w:type="paragraph" w:customStyle="1" w:styleId="22">
    <w:name w:val="Стиль2"/>
    <w:basedOn w:val="a"/>
    <w:link w:val="23"/>
    <w:qFormat/>
    <w:rsid w:val="00481959"/>
    <w:pPr>
      <w:spacing w:after="0" w:line="240" w:lineRule="auto"/>
      <w:ind w:firstLine="709"/>
      <w:jc w:val="both"/>
    </w:pPr>
    <w:rPr>
      <w:rFonts w:ascii="Times New Roman" w:eastAsia="Times New Roman" w:hAnsi="Times New Roman" w:cs="Times New Roman"/>
      <w:sz w:val="24"/>
      <w:szCs w:val="24"/>
      <w:lang w:val="x-none"/>
    </w:rPr>
  </w:style>
  <w:style w:type="character" w:customStyle="1" w:styleId="23">
    <w:name w:val="Стиль2 Знак"/>
    <w:link w:val="22"/>
    <w:rsid w:val="00481959"/>
    <w:rPr>
      <w:rFonts w:ascii="Times New Roman" w:eastAsia="Times New Roman" w:hAnsi="Times New Roman" w:cs="Times New Roman"/>
      <w:sz w:val="24"/>
      <w:szCs w:val="24"/>
      <w:lang w:val="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lock Text" w:uiPriority="0"/>
    <w:lsdException w:name="Strong" w:semiHidden="0" w:uiPriority="0" w:unhideWhenUsed="0" w:qFormat="1"/>
    <w:lsdException w:name="Emphasis" w:semiHidden="0" w:uiPriority="20" w:unhideWhenUsed="0" w:qFormat="1"/>
    <w:lsdException w:name="HTML Preformatted"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qFormat/>
    <w:rsid w:val="00481959"/>
    <w:pPr>
      <w:keepNext/>
      <w:spacing w:before="240" w:after="60" w:line="240" w:lineRule="auto"/>
      <w:outlineLvl w:val="1"/>
    </w:pPr>
    <w:rPr>
      <w:rFonts w:ascii="Arial" w:eastAsia="Times New Roman" w:hAnsi="Arial" w:cs="Times New Roman"/>
      <w:b/>
      <w:bCs/>
      <w:i/>
      <w:iCs/>
      <w:sz w:val="28"/>
      <w:szCs w:val="28"/>
      <w:lang w:val="x-none" w:eastAsia="x-none"/>
    </w:rPr>
  </w:style>
  <w:style w:type="paragraph" w:styleId="4">
    <w:name w:val="heading 4"/>
    <w:basedOn w:val="a"/>
    <w:link w:val="40"/>
    <w:uiPriority w:val="9"/>
    <w:qFormat/>
    <w:rsid w:val="00481959"/>
    <w:pPr>
      <w:spacing w:after="0" w:line="240" w:lineRule="auto"/>
      <w:outlineLvl w:val="3"/>
    </w:pPr>
    <w:rPr>
      <w:rFonts w:ascii="Arial" w:eastAsia="Times New Roman" w:hAnsi="Arial" w:cs="Times New Roman"/>
      <w:b/>
      <w:bCs/>
      <w:color w:val="174F8D"/>
      <w:sz w:val="24"/>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81959"/>
    <w:rPr>
      <w:rFonts w:ascii="Arial" w:eastAsia="Times New Roman" w:hAnsi="Arial" w:cs="Times New Roman"/>
      <w:b/>
      <w:bCs/>
      <w:i/>
      <w:iCs/>
      <w:sz w:val="28"/>
      <w:szCs w:val="28"/>
      <w:lang w:val="x-none" w:eastAsia="x-none"/>
    </w:rPr>
  </w:style>
  <w:style w:type="character" w:customStyle="1" w:styleId="40">
    <w:name w:val="Заголовок 4 Знак"/>
    <w:basedOn w:val="a0"/>
    <w:link w:val="4"/>
    <w:uiPriority w:val="9"/>
    <w:rsid w:val="00481959"/>
    <w:rPr>
      <w:rFonts w:ascii="Arial" w:eastAsia="Times New Roman" w:hAnsi="Arial" w:cs="Times New Roman"/>
      <w:b/>
      <w:bCs/>
      <w:color w:val="174F8D"/>
      <w:sz w:val="24"/>
      <w:szCs w:val="24"/>
      <w:lang w:val="x-none" w:eastAsia="x-none"/>
    </w:rPr>
  </w:style>
  <w:style w:type="numbering" w:customStyle="1" w:styleId="1">
    <w:name w:val="Нет списка1"/>
    <w:next w:val="a2"/>
    <w:uiPriority w:val="99"/>
    <w:semiHidden/>
    <w:unhideWhenUsed/>
    <w:rsid w:val="00481959"/>
  </w:style>
  <w:style w:type="paragraph" w:customStyle="1" w:styleId="ListParagraph1">
    <w:name w:val="List Paragraph1"/>
    <w:basedOn w:val="a"/>
    <w:rsid w:val="00481959"/>
    <w:pPr>
      <w:spacing w:after="0" w:line="240" w:lineRule="auto"/>
      <w:ind w:left="720"/>
    </w:pPr>
    <w:rPr>
      <w:rFonts w:ascii="Times New Roman" w:eastAsia="Calibri" w:hAnsi="Times New Roman" w:cs="Times New Roman"/>
      <w:sz w:val="24"/>
      <w:szCs w:val="24"/>
      <w:lang w:eastAsia="ru-RU"/>
    </w:rPr>
  </w:style>
  <w:style w:type="paragraph" w:styleId="a3">
    <w:name w:val="header"/>
    <w:aliases w:val=" Знак23"/>
    <w:basedOn w:val="a"/>
    <w:link w:val="a4"/>
    <w:uiPriority w:val="99"/>
    <w:rsid w:val="00481959"/>
    <w:pPr>
      <w:tabs>
        <w:tab w:val="center" w:pos="4677"/>
        <w:tab w:val="right" w:pos="9355"/>
      </w:tabs>
      <w:spacing w:after="0" w:line="240" w:lineRule="auto"/>
    </w:pPr>
    <w:rPr>
      <w:rFonts w:ascii="Times New Roman" w:eastAsia="Calibri" w:hAnsi="Times New Roman" w:cs="Times New Roman"/>
      <w:sz w:val="24"/>
      <w:szCs w:val="24"/>
      <w:lang w:val="x-none" w:eastAsia="ru-RU"/>
    </w:rPr>
  </w:style>
  <w:style w:type="character" w:customStyle="1" w:styleId="a4">
    <w:name w:val="Верхний колонтитул Знак"/>
    <w:aliases w:val=" Знак23 Знак"/>
    <w:basedOn w:val="a0"/>
    <w:link w:val="a3"/>
    <w:uiPriority w:val="99"/>
    <w:rsid w:val="00481959"/>
    <w:rPr>
      <w:rFonts w:ascii="Times New Roman" w:eastAsia="Calibri" w:hAnsi="Times New Roman" w:cs="Times New Roman"/>
      <w:sz w:val="24"/>
      <w:szCs w:val="24"/>
      <w:lang w:val="x-none" w:eastAsia="ru-RU"/>
    </w:rPr>
  </w:style>
  <w:style w:type="paragraph" w:customStyle="1" w:styleId="ConsNormal">
    <w:name w:val="ConsNormal"/>
    <w:rsid w:val="00481959"/>
    <w:pPr>
      <w:widowControl w:val="0"/>
      <w:autoSpaceDE w:val="0"/>
      <w:autoSpaceDN w:val="0"/>
      <w:adjustRightInd w:val="0"/>
      <w:spacing w:after="0" w:line="240" w:lineRule="auto"/>
      <w:ind w:firstLine="720"/>
    </w:pPr>
    <w:rPr>
      <w:rFonts w:ascii="Times New Roman" w:eastAsia="Calibri" w:hAnsi="Times New Roman" w:cs="Times New Roman"/>
      <w:sz w:val="20"/>
      <w:szCs w:val="20"/>
      <w:lang w:eastAsia="ru-RU"/>
    </w:rPr>
  </w:style>
  <w:style w:type="paragraph" w:customStyle="1" w:styleId="Noeeu14">
    <w:name w:val="Noeeu14"/>
    <w:basedOn w:val="a"/>
    <w:rsid w:val="00481959"/>
    <w:pPr>
      <w:overflowPunct w:val="0"/>
      <w:autoSpaceDE w:val="0"/>
      <w:autoSpaceDN w:val="0"/>
      <w:spacing w:after="0" w:line="264" w:lineRule="auto"/>
      <w:ind w:firstLine="720"/>
      <w:jc w:val="both"/>
    </w:pPr>
    <w:rPr>
      <w:rFonts w:ascii="Times New Roman" w:eastAsia="Times New Roman" w:hAnsi="Times New Roman" w:cs="Times New Roman"/>
      <w:sz w:val="28"/>
      <w:szCs w:val="28"/>
      <w:lang w:eastAsia="ru-RU"/>
    </w:rPr>
  </w:style>
  <w:style w:type="paragraph" w:styleId="a5">
    <w:name w:val="Title"/>
    <w:basedOn w:val="a"/>
    <w:link w:val="a6"/>
    <w:qFormat/>
    <w:rsid w:val="00481959"/>
    <w:pPr>
      <w:spacing w:after="0" w:line="240" w:lineRule="auto"/>
      <w:jc w:val="center"/>
    </w:pPr>
    <w:rPr>
      <w:rFonts w:ascii="Times New Roman" w:eastAsia="Times New Roman" w:hAnsi="Times New Roman" w:cs="Times New Roman"/>
      <w:b/>
      <w:bCs/>
      <w:sz w:val="28"/>
      <w:szCs w:val="24"/>
      <w:lang w:val="x-none" w:eastAsia="ru-RU"/>
    </w:rPr>
  </w:style>
  <w:style w:type="character" w:customStyle="1" w:styleId="a6">
    <w:name w:val="Название Знак"/>
    <w:basedOn w:val="a0"/>
    <w:link w:val="a5"/>
    <w:rsid w:val="00481959"/>
    <w:rPr>
      <w:rFonts w:ascii="Times New Roman" w:eastAsia="Times New Roman" w:hAnsi="Times New Roman" w:cs="Times New Roman"/>
      <w:b/>
      <w:bCs/>
      <w:sz w:val="28"/>
      <w:szCs w:val="24"/>
      <w:lang w:val="x-none" w:eastAsia="ru-RU"/>
    </w:rPr>
  </w:style>
  <w:style w:type="paragraph" w:styleId="a7">
    <w:name w:val="Body Text"/>
    <w:basedOn w:val="a"/>
    <w:link w:val="a8"/>
    <w:rsid w:val="00481959"/>
    <w:pPr>
      <w:spacing w:after="120" w:line="240" w:lineRule="auto"/>
    </w:pPr>
    <w:rPr>
      <w:rFonts w:ascii="Times New Roman" w:eastAsia="Calibri" w:hAnsi="Times New Roman" w:cs="Times New Roman"/>
      <w:sz w:val="24"/>
      <w:szCs w:val="24"/>
      <w:lang w:val="x-none" w:eastAsia="ru-RU"/>
    </w:rPr>
  </w:style>
  <w:style w:type="character" w:customStyle="1" w:styleId="a8">
    <w:name w:val="Основной текст Знак"/>
    <w:basedOn w:val="a0"/>
    <w:link w:val="a7"/>
    <w:rsid w:val="00481959"/>
    <w:rPr>
      <w:rFonts w:ascii="Times New Roman" w:eastAsia="Calibri" w:hAnsi="Times New Roman" w:cs="Times New Roman"/>
      <w:sz w:val="24"/>
      <w:szCs w:val="24"/>
      <w:lang w:val="x-none" w:eastAsia="ru-RU"/>
    </w:rPr>
  </w:style>
  <w:style w:type="paragraph" w:customStyle="1" w:styleId="10">
    <w:name w:val="Обычный1"/>
    <w:rsid w:val="00481959"/>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styleId="a9">
    <w:name w:val="footer"/>
    <w:basedOn w:val="a"/>
    <w:link w:val="aa"/>
    <w:uiPriority w:val="99"/>
    <w:rsid w:val="00481959"/>
    <w:pPr>
      <w:widowControl w:val="0"/>
      <w:tabs>
        <w:tab w:val="center" w:pos="4677"/>
        <w:tab w:val="right" w:pos="9355"/>
      </w:tabs>
      <w:spacing w:after="0" w:line="300" w:lineRule="auto"/>
      <w:ind w:firstLine="680"/>
      <w:jc w:val="both"/>
    </w:pPr>
    <w:rPr>
      <w:rFonts w:ascii="Times New Roman" w:eastAsia="Times New Roman" w:hAnsi="Times New Roman" w:cs="Times New Roman"/>
      <w:snapToGrid w:val="0"/>
      <w:sz w:val="20"/>
      <w:szCs w:val="20"/>
      <w:lang w:val="x-none" w:eastAsia="ru-RU"/>
    </w:rPr>
  </w:style>
  <w:style w:type="character" w:customStyle="1" w:styleId="aa">
    <w:name w:val="Нижний колонтитул Знак"/>
    <w:basedOn w:val="a0"/>
    <w:link w:val="a9"/>
    <w:uiPriority w:val="99"/>
    <w:rsid w:val="00481959"/>
    <w:rPr>
      <w:rFonts w:ascii="Times New Roman" w:eastAsia="Times New Roman" w:hAnsi="Times New Roman" w:cs="Times New Roman"/>
      <w:snapToGrid w:val="0"/>
      <w:sz w:val="20"/>
      <w:szCs w:val="20"/>
      <w:lang w:val="x-none" w:eastAsia="ru-RU"/>
    </w:rPr>
  </w:style>
  <w:style w:type="character" w:styleId="ab">
    <w:name w:val="page number"/>
    <w:basedOn w:val="a0"/>
    <w:rsid w:val="00481959"/>
  </w:style>
  <w:style w:type="paragraph" w:customStyle="1" w:styleId="Normal1">
    <w:name w:val="Normal1"/>
    <w:rsid w:val="00481959"/>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ru-RU"/>
    </w:rPr>
  </w:style>
  <w:style w:type="paragraph" w:styleId="ac">
    <w:name w:val="Body Text Indent"/>
    <w:basedOn w:val="a"/>
    <w:link w:val="ad"/>
    <w:rsid w:val="00481959"/>
    <w:pPr>
      <w:spacing w:after="120" w:line="240" w:lineRule="auto"/>
      <w:ind w:left="283"/>
    </w:pPr>
    <w:rPr>
      <w:rFonts w:ascii="Times New Roman" w:eastAsia="Calibri" w:hAnsi="Times New Roman" w:cs="Times New Roman"/>
      <w:sz w:val="24"/>
      <w:szCs w:val="24"/>
      <w:lang w:val="x-none" w:eastAsia="ru-RU"/>
    </w:rPr>
  </w:style>
  <w:style w:type="character" w:customStyle="1" w:styleId="ad">
    <w:name w:val="Основной текст с отступом Знак"/>
    <w:basedOn w:val="a0"/>
    <w:link w:val="ac"/>
    <w:rsid w:val="00481959"/>
    <w:rPr>
      <w:rFonts w:ascii="Times New Roman" w:eastAsia="Calibri" w:hAnsi="Times New Roman" w:cs="Times New Roman"/>
      <w:sz w:val="24"/>
      <w:szCs w:val="24"/>
      <w:lang w:val="x-none" w:eastAsia="ru-RU"/>
    </w:rPr>
  </w:style>
  <w:style w:type="paragraph" w:styleId="ae">
    <w:name w:val="Block Text"/>
    <w:basedOn w:val="a"/>
    <w:rsid w:val="00481959"/>
    <w:pPr>
      <w:spacing w:after="0" w:line="240" w:lineRule="auto"/>
      <w:ind w:left="-360" w:right="-511" w:firstLine="900"/>
      <w:jc w:val="both"/>
    </w:pPr>
    <w:rPr>
      <w:rFonts w:ascii="Calibri" w:eastAsia="Times New Roman" w:hAnsi="Calibri" w:cs="Times New Roman"/>
      <w:sz w:val="24"/>
      <w:szCs w:val="24"/>
    </w:rPr>
  </w:style>
  <w:style w:type="paragraph" w:styleId="af">
    <w:name w:val="Balloon Text"/>
    <w:basedOn w:val="a"/>
    <w:link w:val="af0"/>
    <w:uiPriority w:val="99"/>
    <w:semiHidden/>
    <w:unhideWhenUsed/>
    <w:rsid w:val="00481959"/>
    <w:pPr>
      <w:spacing w:after="0" w:line="240" w:lineRule="auto"/>
    </w:pPr>
    <w:rPr>
      <w:rFonts w:ascii="Tahoma" w:eastAsia="Calibri" w:hAnsi="Tahoma" w:cs="Times New Roman"/>
      <w:sz w:val="16"/>
      <w:szCs w:val="16"/>
      <w:lang w:val="x-none" w:eastAsia="x-none"/>
    </w:rPr>
  </w:style>
  <w:style w:type="character" w:customStyle="1" w:styleId="af0">
    <w:name w:val="Текст выноски Знак"/>
    <w:basedOn w:val="a0"/>
    <w:link w:val="af"/>
    <w:uiPriority w:val="99"/>
    <w:semiHidden/>
    <w:rsid w:val="00481959"/>
    <w:rPr>
      <w:rFonts w:ascii="Tahoma" w:eastAsia="Calibri" w:hAnsi="Tahoma" w:cs="Times New Roman"/>
      <w:sz w:val="16"/>
      <w:szCs w:val="16"/>
      <w:lang w:val="x-none" w:eastAsia="x-none"/>
    </w:rPr>
  </w:style>
  <w:style w:type="paragraph" w:styleId="af1">
    <w:name w:val="List Paragraph"/>
    <w:basedOn w:val="a"/>
    <w:uiPriority w:val="34"/>
    <w:qFormat/>
    <w:rsid w:val="00481959"/>
    <w:pPr>
      <w:spacing w:after="0" w:line="240" w:lineRule="auto"/>
      <w:ind w:left="708"/>
    </w:pPr>
    <w:rPr>
      <w:rFonts w:ascii="Times New Roman" w:eastAsia="Calibri" w:hAnsi="Times New Roman" w:cs="Times New Roman"/>
      <w:sz w:val="24"/>
      <w:szCs w:val="24"/>
      <w:lang w:eastAsia="ru-RU"/>
    </w:rPr>
  </w:style>
  <w:style w:type="paragraph" w:customStyle="1" w:styleId="af2">
    <w:name w:val="Ариал"/>
    <w:basedOn w:val="a"/>
    <w:link w:val="11"/>
    <w:rsid w:val="00481959"/>
    <w:pPr>
      <w:spacing w:before="120" w:after="120" w:line="360" w:lineRule="auto"/>
      <w:ind w:firstLine="851"/>
      <w:jc w:val="both"/>
    </w:pPr>
    <w:rPr>
      <w:rFonts w:ascii="Arial" w:eastAsia="Times New Roman" w:hAnsi="Arial" w:cs="Times New Roman"/>
      <w:sz w:val="24"/>
      <w:szCs w:val="24"/>
      <w:lang w:val="x-none" w:eastAsia="x-none"/>
    </w:rPr>
  </w:style>
  <w:style w:type="character" w:customStyle="1" w:styleId="11">
    <w:name w:val="Ариал Знак1"/>
    <w:link w:val="af2"/>
    <w:locked/>
    <w:rsid w:val="00481959"/>
    <w:rPr>
      <w:rFonts w:ascii="Arial" w:eastAsia="Times New Roman" w:hAnsi="Arial" w:cs="Times New Roman"/>
      <w:sz w:val="24"/>
      <w:szCs w:val="24"/>
      <w:lang w:val="x-none" w:eastAsia="x-none"/>
    </w:rPr>
  </w:style>
  <w:style w:type="table" w:styleId="af3">
    <w:name w:val="Table Grid"/>
    <w:basedOn w:val="a1"/>
    <w:uiPriority w:val="59"/>
    <w:rsid w:val="0048195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Revision"/>
    <w:hidden/>
    <w:uiPriority w:val="99"/>
    <w:semiHidden/>
    <w:rsid w:val="00481959"/>
    <w:pPr>
      <w:spacing w:after="0" w:line="240" w:lineRule="auto"/>
    </w:pPr>
    <w:rPr>
      <w:rFonts w:ascii="Times New Roman" w:eastAsia="Calibri" w:hAnsi="Times New Roman" w:cs="Times New Roman"/>
      <w:sz w:val="24"/>
      <w:szCs w:val="24"/>
      <w:lang w:eastAsia="ru-RU"/>
    </w:rPr>
  </w:style>
  <w:style w:type="paragraph" w:styleId="af5">
    <w:name w:val="No Spacing"/>
    <w:basedOn w:val="a"/>
    <w:uiPriority w:val="1"/>
    <w:qFormat/>
    <w:rsid w:val="00481959"/>
    <w:pPr>
      <w:spacing w:after="0" w:line="240" w:lineRule="auto"/>
    </w:pPr>
    <w:rPr>
      <w:rFonts w:ascii="Cambria" w:eastAsia="Times New Roman" w:hAnsi="Cambria" w:cs="Times New Roman"/>
      <w:lang w:val="en-US"/>
    </w:rPr>
  </w:style>
  <w:style w:type="paragraph" w:customStyle="1" w:styleId="NoSpacing1">
    <w:name w:val="No Spacing1"/>
    <w:basedOn w:val="a"/>
    <w:uiPriority w:val="99"/>
    <w:qFormat/>
    <w:rsid w:val="00481959"/>
    <w:pPr>
      <w:spacing w:after="0" w:line="240" w:lineRule="auto"/>
    </w:pPr>
    <w:rPr>
      <w:rFonts w:ascii="Cambria" w:eastAsia="Times New Roman" w:hAnsi="Cambria" w:cs="Times New Roman"/>
      <w:lang w:val="en-US"/>
    </w:rPr>
  </w:style>
  <w:style w:type="character" w:styleId="af6">
    <w:name w:val="annotation reference"/>
    <w:semiHidden/>
    <w:rsid w:val="00481959"/>
    <w:rPr>
      <w:sz w:val="16"/>
      <w:szCs w:val="16"/>
    </w:rPr>
  </w:style>
  <w:style w:type="paragraph" w:styleId="af7">
    <w:name w:val="annotation text"/>
    <w:basedOn w:val="a"/>
    <w:link w:val="af8"/>
    <w:semiHidden/>
    <w:rsid w:val="00481959"/>
    <w:pPr>
      <w:spacing w:after="0" w:line="240" w:lineRule="auto"/>
    </w:pPr>
    <w:rPr>
      <w:rFonts w:ascii="Times New Roman" w:eastAsia="Calibri" w:hAnsi="Times New Roman" w:cs="Times New Roman"/>
      <w:sz w:val="20"/>
      <w:szCs w:val="20"/>
      <w:lang w:val="x-none" w:eastAsia="x-none"/>
    </w:rPr>
  </w:style>
  <w:style w:type="character" w:customStyle="1" w:styleId="af8">
    <w:name w:val="Текст примечания Знак"/>
    <w:basedOn w:val="a0"/>
    <w:link w:val="af7"/>
    <w:semiHidden/>
    <w:rsid w:val="00481959"/>
    <w:rPr>
      <w:rFonts w:ascii="Times New Roman" w:eastAsia="Calibri" w:hAnsi="Times New Roman" w:cs="Times New Roman"/>
      <w:sz w:val="20"/>
      <w:szCs w:val="20"/>
      <w:lang w:val="x-none" w:eastAsia="x-none"/>
    </w:rPr>
  </w:style>
  <w:style w:type="paragraph" w:styleId="af9">
    <w:name w:val="annotation subject"/>
    <w:basedOn w:val="af7"/>
    <w:next w:val="af7"/>
    <w:link w:val="afa"/>
    <w:semiHidden/>
    <w:rsid w:val="00481959"/>
    <w:rPr>
      <w:b/>
      <w:bCs/>
    </w:rPr>
  </w:style>
  <w:style w:type="character" w:customStyle="1" w:styleId="afa">
    <w:name w:val="Тема примечания Знак"/>
    <w:basedOn w:val="af8"/>
    <w:link w:val="af9"/>
    <w:semiHidden/>
    <w:rsid w:val="00481959"/>
    <w:rPr>
      <w:rFonts w:ascii="Times New Roman" w:eastAsia="Calibri" w:hAnsi="Times New Roman" w:cs="Times New Roman"/>
      <w:b/>
      <w:bCs/>
      <w:sz w:val="20"/>
      <w:szCs w:val="20"/>
      <w:lang w:val="x-none" w:eastAsia="x-none"/>
    </w:rPr>
  </w:style>
  <w:style w:type="numbering" w:customStyle="1" w:styleId="110">
    <w:name w:val="Нет списка11"/>
    <w:next w:val="a2"/>
    <w:uiPriority w:val="99"/>
    <w:semiHidden/>
    <w:unhideWhenUsed/>
    <w:rsid w:val="00481959"/>
  </w:style>
  <w:style w:type="paragraph" w:customStyle="1" w:styleId="12">
    <w:name w:val="Без интервала1"/>
    <w:uiPriority w:val="99"/>
    <w:qFormat/>
    <w:rsid w:val="00481959"/>
    <w:pPr>
      <w:spacing w:after="0" w:line="240" w:lineRule="auto"/>
      <w:ind w:firstLine="567"/>
      <w:jc w:val="both"/>
    </w:pPr>
    <w:rPr>
      <w:rFonts w:ascii="Calibri" w:eastAsia="Times New Roman" w:hAnsi="Calibri" w:cs="Calibri"/>
      <w:sz w:val="28"/>
      <w:szCs w:val="28"/>
      <w:lang w:eastAsia="ru-RU"/>
    </w:rPr>
  </w:style>
  <w:style w:type="character" w:customStyle="1" w:styleId="webofficeattributevalue1">
    <w:name w:val="webofficeattributevalue1"/>
    <w:rsid w:val="00481959"/>
    <w:rPr>
      <w:rFonts w:ascii="Verdana" w:hAnsi="Verdana" w:hint="default"/>
      <w:strike w:val="0"/>
      <w:dstrike w:val="0"/>
      <w:color w:val="000000"/>
      <w:sz w:val="14"/>
      <w:szCs w:val="14"/>
      <w:u w:val="none"/>
      <w:effect w:val="none"/>
    </w:rPr>
  </w:style>
  <w:style w:type="paragraph" w:styleId="afb">
    <w:name w:val="footnote text"/>
    <w:basedOn w:val="a"/>
    <w:link w:val="afc"/>
    <w:uiPriority w:val="99"/>
    <w:semiHidden/>
    <w:unhideWhenUsed/>
    <w:rsid w:val="00481959"/>
    <w:pPr>
      <w:widowControl w:val="0"/>
      <w:autoSpaceDE w:val="0"/>
      <w:autoSpaceDN w:val="0"/>
      <w:adjustRightInd w:val="0"/>
      <w:spacing w:after="0" w:line="240" w:lineRule="auto"/>
    </w:pPr>
    <w:rPr>
      <w:rFonts w:ascii="Arial" w:eastAsia="Times New Roman" w:hAnsi="Arial" w:cs="Times New Roman"/>
      <w:sz w:val="20"/>
      <w:szCs w:val="20"/>
      <w:lang w:val="x-none" w:eastAsia="x-none"/>
    </w:rPr>
  </w:style>
  <w:style w:type="character" w:customStyle="1" w:styleId="afc">
    <w:name w:val="Текст сноски Знак"/>
    <w:basedOn w:val="a0"/>
    <w:link w:val="afb"/>
    <w:uiPriority w:val="99"/>
    <w:semiHidden/>
    <w:rsid w:val="00481959"/>
    <w:rPr>
      <w:rFonts w:ascii="Arial" w:eastAsia="Times New Roman" w:hAnsi="Arial" w:cs="Times New Roman"/>
      <w:sz w:val="20"/>
      <w:szCs w:val="20"/>
      <w:lang w:val="x-none" w:eastAsia="x-none"/>
    </w:rPr>
  </w:style>
  <w:style w:type="character" w:styleId="afd">
    <w:name w:val="footnote reference"/>
    <w:uiPriority w:val="99"/>
    <w:semiHidden/>
    <w:unhideWhenUsed/>
    <w:rsid w:val="00481959"/>
    <w:rPr>
      <w:rFonts w:cs="Times New Roman"/>
      <w:vertAlign w:val="superscript"/>
    </w:rPr>
  </w:style>
  <w:style w:type="paragraph" w:customStyle="1" w:styleId="TimesNewRoman">
    <w:name w:val="Обычный (веб) + Times New Roman"/>
    <w:aliases w:val="11 пт,полужирный,Авто,Перед:  Авто,После..."/>
    <w:basedOn w:val="afe"/>
    <w:uiPriority w:val="99"/>
    <w:rsid w:val="00481959"/>
    <w:rPr>
      <w:rFonts w:eastAsia="Times New Roman"/>
      <w:b/>
      <w:bCs/>
      <w:sz w:val="22"/>
      <w:szCs w:val="22"/>
    </w:rPr>
  </w:style>
  <w:style w:type="paragraph" w:styleId="afe">
    <w:name w:val="Normal (Web)"/>
    <w:basedOn w:val="a"/>
    <w:uiPriority w:val="99"/>
    <w:unhideWhenUsed/>
    <w:rsid w:val="00481959"/>
    <w:pPr>
      <w:spacing w:after="0" w:line="240" w:lineRule="auto"/>
    </w:pPr>
    <w:rPr>
      <w:rFonts w:ascii="Times New Roman" w:eastAsia="Calibri" w:hAnsi="Times New Roman" w:cs="Times New Roman"/>
      <w:sz w:val="24"/>
      <w:szCs w:val="24"/>
      <w:lang w:eastAsia="ru-RU"/>
    </w:rPr>
  </w:style>
  <w:style w:type="paragraph" w:customStyle="1" w:styleId="21">
    <w:name w:val="Обычный2"/>
    <w:rsid w:val="00481959"/>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customStyle="1" w:styleId="xl48">
    <w:name w:val="xl48"/>
    <w:basedOn w:val="a"/>
    <w:rsid w:val="00481959"/>
    <w:pPr>
      <w:spacing w:before="100" w:beforeAutospacing="1" w:after="100" w:afterAutospacing="1" w:line="240" w:lineRule="auto"/>
      <w:jc w:val="center"/>
    </w:pPr>
    <w:rPr>
      <w:rFonts w:ascii="Arial CYR" w:eastAsia="Arial Unicode MS" w:hAnsi="Arial CYR" w:cs="Arial CYR"/>
      <w:b/>
      <w:bCs/>
      <w:sz w:val="24"/>
      <w:szCs w:val="24"/>
      <w:lang w:eastAsia="ru-RU"/>
    </w:rPr>
  </w:style>
  <w:style w:type="character" w:customStyle="1" w:styleId="aff">
    <w:name w:val="комментарий"/>
    <w:uiPriority w:val="99"/>
    <w:rsid w:val="00481959"/>
    <w:rPr>
      <w:b/>
      <w:i/>
      <w:shd w:val="clear" w:color="auto" w:fill="FFFF99"/>
    </w:rPr>
  </w:style>
  <w:style w:type="paragraph" w:customStyle="1" w:styleId="xl39">
    <w:name w:val="xl39"/>
    <w:basedOn w:val="a"/>
    <w:rsid w:val="0048195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Unicode MS" w:eastAsia="Arial Unicode MS" w:hAnsi="Arial Unicode MS" w:cs="Arial Unicode MS"/>
      <w:sz w:val="24"/>
      <w:szCs w:val="24"/>
      <w:lang w:eastAsia="ru-RU"/>
    </w:rPr>
  </w:style>
  <w:style w:type="paragraph" w:customStyle="1" w:styleId="14">
    <w:name w:val="Стиль14"/>
    <w:basedOn w:val="a"/>
    <w:rsid w:val="00481959"/>
    <w:pPr>
      <w:spacing w:after="0" w:line="264" w:lineRule="auto"/>
      <w:ind w:firstLine="720"/>
      <w:jc w:val="both"/>
    </w:pPr>
    <w:rPr>
      <w:rFonts w:ascii="Calibri" w:eastAsia="Times New Roman" w:hAnsi="Calibri" w:cs="Times New Roman"/>
      <w:sz w:val="28"/>
      <w:szCs w:val="20"/>
      <w:lang w:eastAsia="ru-RU"/>
    </w:rPr>
  </w:style>
  <w:style w:type="paragraph" w:customStyle="1" w:styleId="aff0">
    <w:name w:val="Стиль начало"/>
    <w:basedOn w:val="a"/>
    <w:rsid w:val="00481959"/>
    <w:pPr>
      <w:widowControl w:val="0"/>
      <w:spacing w:after="0" w:line="264" w:lineRule="auto"/>
    </w:pPr>
    <w:rPr>
      <w:rFonts w:ascii="Calibri" w:eastAsia="Times New Roman" w:hAnsi="Calibri" w:cs="Times New Roman"/>
      <w:sz w:val="28"/>
      <w:szCs w:val="20"/>
      <w:lang w:eastAsia="ru-RU"/>
    </w:rPr>
  </w:style>
  <w:style w:type="paragraph" w:customStyle="1" w:styleId="aff1">
    <w:name w:val="Пункт"/>
    <w:basedOn w:val="a"/>
    <w:rsid w:val="00481959"/>
    <w:pPr>
      <w:tabs>
        <w:tab w:val="num" w:pos="1134"/>
      </w:tabs>
      <w:spacing w:after="0" w:line="360" w:lineRule="auto"/>
      <w:jc w:val="both"/>
    </w:pPr>
    <w:rPr>
      <w:rFonts w:ascii="Times New Roman" w:eastAsia="Times New Roman" w:hAnsi="Times New Roman" w:cs="Times New Roman"/>
      <w:sz w:val="28"/>
      <w:szCs w:val="28"/>
      <w:lang w:eastAsia="ru-RU"/>
    </w:rPr>
  </w:style>
  <w:style w:type="character" w:styleId="aff2">
    <w:name w:val="Strong"/>
    <w:qFormat/>
    <w:rsid w:val="00481959"/>
    <w:rPr>
      <w:b/>
      <w:bCs/>
    </w:rPr>
  </w:style>
  <w:style w:type="paragraph" w:styleId="HTML">
    <w:name w:val="HTML Preformatted"/>
    <w:basedOn w:val="a"/>
    <w:link w:val="HTML0"/>
    <w:rsid w:val="004819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rsid w:val="00481959"/>
    <w:rPr>
      <w:rFonts w:ascii="Courier New" w:eastAsia="Times New Roman" w:hAnsi="Courier New" w:cs="Times New Roman"/>
      <w:sz w:val="20"/>
      <w:szCs w:val="20"/>
      <w:lang w:val="x-none" w:eastAsia="x-none"/>
    </w:rPr>
  </w:style>
  <w:style w:type="paragraph" w:customStyle="1" w:styleId="aff3">
    <w:name w:val="Стиль адрес"/>
    <w:basedOn w:val="a"/>
    <w:rsid w:val="00481959"/>
    <w:pPr>
      <w:spacing w:after="0" w:line="264" w:lineRule="auto"/>
      <w:ind w:left="4820"/>
    </w:pPr>
    <w:rPr>
      <w:rFonts w:ascii="Calibri" w:eastAsia="Times New Roman" w:hAnsi="Calibri" w:cs="Times New Roman"/>
      <w:sz w:val="28"/>
      <w:szCs w:val="20"/>
      <w:lang w:eastAsia="ru-RU"/>
    </w:rPr>
  </w:style>
  <w:style w:type="character" w:styleId="aff4">
    <w:name w:val="Hyperlink"/>
    <w:uiPriority w:val="99"/>
    <w:rsid w:val="00481959"/>
    <w:rPr>
      <w:rFonts w:cs="Times New Roman"/>
      <w:color w:val="2A66A9"/>
      <w:u w:val="single"/>
    </w:rPr>
  </w:style>
  <w:style w:type="paragraph" w:customStyle="1" w:styleId="22">
    <w:name w:val="Стиль2"/>
    <w:basedOn w:val="a"/>
    <w:link w:val="23"/>
    <w:qFormat/>
    <w:rsid w:val="00481959"/>
    <w:pPr>
      <w:spacing w:after="0" w:line="240" w:lineRule="auto"/>
      <w:ind w:firstLine="709"/>
      <w:jc w:val="both"/>
    </w:pPr>
    <w:rPr>
      <w:rFonts w:ascii="Times New Roman" w:eastAsia="Times New Roman" w:hAnsi="Times New Roman" w:cs="Times New Roman"/>
      <w:sz w:val="24"/>
      <w:szCs w:val="24"/>
      <w:lang w:val="x-none"/>
    </w:rPr>
  </w:style>
  <w:style w:type="character" w:customStyle="1" w:styleId="23">
    <w:name w:val="Стиль2 Знак"/>
    <w:link w:val="22"/>
    <w:rsid w:val="00481959"/>
    <w:rPr>
      <w:rFonts w:ascii="Times New Roman" w:eastAsia="Times New Roman" w:hAnsi="Times New Roman" w:cs="Times New Roman"/>
      <w:sz w:val="24"/>
      <w:szCs w:val="24"/>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KraMZ-Avto.KRSK@rusal.com" TargetMode="Externa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C6FDA3-BDB9-4589-B382-4ABB53F51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14</Pages>
  <Words>5054</Words>
  <Characters>28809</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Rusal</Company>
  <LinksUpToDate>false</LinksUpToDate>
  <CharactersWithSpaces>33796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Kalashnikov Vadim</dc:creator>
  <cp:lastModifiedBy>shipunovdi</cp:lastModifiedBy>
  <cp:revision>7</cp:revision>
  <cp:lastPrinted>2018-09-27T11:08:00Z</cp:lastPrinted>
  <dcterms:created xsi:type="dcterms:W3CDTF">2018-10-30T06:35:00Z</dcterms:created>
  <dcterms:modified xsi:type="dcterms:W3CDTF">2021-04-19T04:07:00Z</dcterms:modified>
</cp:coreProperties>
</file>