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A46" w:rsidRPr="007C5A46" w:rsidRDefault="007C5A46" w:rsidP="007C5A46">
      <w:pPr>
        <w:spacing w:after="0" w:line="240" w:lineRule="auto"/>
        <w:rPr>
          <w:rFonts w:ascii="Times New Roman" w:eastAsia="Times New Roman" w:hAnsi="Times New Roman" w:cs="Times New Roman"/>
          <w:sz w:val="24"/>
          <w:szCs w:val="24"/>
          <w:lang w:eastAsia="ru-RU"/>
        </w:rPr>
      </w:pPr>
      <w:r w:rsidRPr="007C5A46">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53340</wp:posOffset>
                </wp:positionV>
                <wp:extent cx="3202305" cy="457200"/>
                <wp:effectExtent l="635" t="3175"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230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5A46" w:rsidRPr="007C5A46" w:rsidRDefault="007C5A46" w:rsidP="007C5A46">
                            <w:pPr>
                              <w:spacing w:after="0"/>
                              <w:ind w:right="-645"/>
                              <w:rPr>
                                <w:rFonts w:ascii="Times New Roman" w:hAnsi="Times New Roman" w:cs="Times New Roman"/>
                                <w:sz w:val="32"/>
                                <w:szCs w:val="32"/>
                              </w:rPr>
                            </w:pPr>
                            <w:r w:rsidRPr="007C5A46">
                              <w:rPr>
                                <w:rFonts w:ascii="Times New Roman" w:hAnsi="Times New Roman" w:cs="Times New Roman"/>
                                <w:sz w:val="16"/>
                                <w:szCs w:val="16"/>
                              </w:rPr>
                              <w:t>ОБЩЕСТВО С ОГРАНИЧЕННОЙ ОТВЕТСТВЕННОСТЬЮ</w:t>
                            </w:r>
                          </w:p>
                          <w:p w:rsidR="007C5A46" w:rsidRPr="007C5A46" w:rsidRDefault="007C5A46" w:rsidP="007C5A46">
                            <w:pPr>
                              <w:spacing w:after="0"/>
                              <w:ind w:right="-645"/>
                              <w:rPr>
                                <w:rFonts w:ascii="Times New Roman" w:hAnsi="Times New Roman" w:cs="Times New Roman"/>
                                <w:sz w:val="36"/>
                                <w:szCs w:val="36"/>
                              </w:rPr>
                            </w:pPr>
                            <w:r w:rsidRPr="007C5A46">
                              <w:rPr>
                                <w:rFonts w:ascii="Times New Roman" w:hAnsi="Times New Roman" w:cs="Times New Roman"/>
                                <w:sz w:val="36"/>
                                <w:szCs w:val="36"/>
                              </w:rPr>
                              <w:t>ООО «КраМЗ-Авто»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pt;margin-top:4.2pt;width:252.1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" stroked="f">
                <v:textbox>
                  <w:txbxContent>
                    <w:p w:rsidR="007C5A46" w:rsidRPr="007C5A46" w:rsidRDefault="007C5A46" w:rsidP="007C5A46">
                      <w:pPr>
                        <w:spacing w:after="0"/>
                        <w:ind w:right="-645"/>
                        <w:rPr>
                          <w:rFonts w:ascii="Times New Roman" w:hAnsi="Times New Roman" w:cs="Times New Roman"/>
                          <w:sz w:val="32"/>
                          <w:szCs w:val="32"/>
                        </w:rPr>
                      </w:pPr>
                      <w:r w:rsidRPr="007C5A46">
                        <w:rPr>
                          <w:rFonts w:ascii="Times New Roman" w:hAnsi="Times New Roman" w:cs="Times New Roman"/>
                          <w:sz w:val="16"/>
                          <w:szCs w:val="16"/>
                        </w:rPr>
                        <w:t>ОБЩЕСТВО С ОГРАНИЧЕННОЙ ОТВЕТСТВЕННОСТЬЮ</w:t>
                      </w:r>
                    </w:p>
                    <w:p w:rsidR="007C5A46" w:rsidRPr="007C5A46" w:rsidRDefault="007C5A46" w:rsidP="007C5A46">
                      <w:pPr>
                        <w:spacing w:after="0"/>
                        <w:ind w:right="-645"/>
                        <w:rPr>
                          <w:rFonts w:ascii="Times New Roman" w:hAnsi="Times New Roman" w:cs="Times New Roman"/>
                          <w:sz w:val="36"/>
                          <w:szCs w:val="36"/>
                        </w:rPr>
                      </w:pPr>
                      <w:r w:rsidRPr="007C5A46">
                        <w:rPr>
                          <w:rFonts w:ascii="Times New Roman" w:hAnsi="Times New Roman" w:cs="Times New Roman"/>
                          <w:sz w:val="36"/>
                          <w:szCs w:val="36"/>
                        </w:rPr>
                        <w:t>ООО «КраМЗ-Авто»</w:t>
                      </w:r>
                    </w:p>
                  </w:txbxContent>
                </v:textbox>
              </v:rect>
            </w:pict>
          </mc:Fallback>
        </mc:AlternateContent>
      </w:r>
      <w:r w:rsidRPr="007C5A46">
        <w:rPr>
          <w:rFonts w:ascii="Times New Roman" w:eastAsia="Times New Roman" w:hAnsi="Times New Roman" w:cs="Times New Roman"/>
          <w:sz w:val="24"/>
          <w:szCs w:val="24"/>
          <w:lang w:eastAsia="ru-RU"/>
        </w:rPr>
        <w:object w:dxaOrig="1220" w:dyaOrig="1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48pt" o:ole="">
            <v:imagedata r:id="rId5" o:title=""/>
          </v:shape>
          <o:OLEObject Type="Embed" ProgID="Photoshop.Image.6" ShapeID="_x0000_i1025" DrawAspect="Content" ObjectID="_1713784944" r:id="rId6"/>
        </w:object>
      </w:r>
      <w:r w:rsidRPr="007C5A46">
        <w:rPr>
          <w:rFonts w:ascii="Times New Roman" w:eastAsia="Times New Roman" w:hAnsi="Times New Roman" w:cs="Times New Roman"/>
          <w:sz w:val="24"/>
          <w:szCs w:val="24"/>
          <w:lang w:eastAsia="ru-RU"/>
        </w:rPr>
        <w:t xml:space="preserve">                         </w:t>
      </w:r>
      <w:r w:rsidRPr="007C5A46">
        <w:rPr>
          <w:rFonts w:ascii="Times New Roman" w:eastAsia="Times New Roman" w:hAnsi="Times New Roman" w:cs="Times New Roman"/>
          <w:sz w:val="24"/>
          <w:szCs w:val="24"/>
          <w:lang w:eastAsia="ru-RU"/>
        </w:rPr>
        <w:tab/>
      </w:r>
      <w:r w:rsidRPr="007C5A46">
        <w:rPr>
          <w:rFonts w:ascii="Times New Roman" w:eastAsia="Times New Roman" w:hAnsi="Times New Roman" w:cs="Times New Roman"/>
          <w:sz w:val="24"/>
          <w:szCs w:val="24"/>
          <w:lang w:eastAsia="ru-RU"/>
        </w:rPr>
        <w:tab/>
      </w:r>
      <w:r w:rsidRPr="007C5A46">
        <w:rPr>
          <w:rFonts w:ascii="Times New Roman" w:eastAsia="Times New Roman" w:hAnsi="Times New Roman" w:cs="Times New Roman"/>
          <w:sz w:val="24"/>
          <w:szCs w:val="24"/>
          <w:lang w:eastAsia="ru-RU"/>
        </w:rPr>
        <w:tab/>
      </w:r>
      <w:r w:rsidRPr="007C5A46">
        <w:rPr>
          <w:rFonts w:ascii="Times New Roman" w:eastAsia="Times New Roman" w:hAnsi="Times New Roman" w:cs="Times New Roman"/>
          <w:sz w:val="24"/>
          <w:szCs w:val="24"/>
          <w:lang w:eastAsia="ru-RU"/>
        </w:rPr>
        <w:tab/>
      </w:r>
      <w:r w:rsidRPr="007C5A46">
        <w:rPr>
          <w:rFonts w:ascii="Times New Roman" w:eastAsia="Times New Roman" w:hAnsi="Times New Roman" w:cs="Times New Roman"/>
          <w:sz w:val="24"/>
          <w:szCs w:val="24"/>
          <w:lang w:eastAsia="ru-RU"/>
        </w:rPr>
        <w:tab/>
      </w:r>
      <w:r w:rsidRPr="007C5A46">
        <w:rPr>
          <w:rFonts w:ascii="Times New Roman" w:eastAsia="Times New Roman" w:hAnsi="Times New Roman" w:cs="Times New Roman"/>
          <w:sz w:val="24"/>
          <w:szCs w:val="24"/>
          <w:lang w:eastAsia="ru-RU"/>
        </w:rPr>
        <w:tab/>
      </w:r>
      <w:r w:rsidRPr="007C5A46">
        <w:rPr>
          <w:rFonts w:ascii="Times New Roman" w:eastAsia="Times New Roman" w:hAnsi="Times New Roman" w:cs="Times New Roman"/>
          <w:sz w:val="24"/>
          <w:szCs w:val="24"/>
          <w:lang w:eastAsia="ru-RU"/>
        </w:rPr>
        <w:tab/>
      </w:r>
    </w:p>
    <w:p w:rsidR="007C5A46" w:rsidRPr="007C5A46" w:rsidRDefault="007C5A46" w:rsidP="007C5A46">
      <w:pPr>
        <w:spacing w:after="0" w:line="240" w:lineRule="auto"/>
        <w:ind w:firstLine="709"/>
        <w:jc w:val="both"/>
        <w:rPr>
          <w:rFonts w:ascii="Times New Roman" w:eastAsia="Calibri" w:hAnsi="Times New Roman" w:cs="Times New Roman"/>
          <w:sz w:val="24"/>
          <w:szCs w:val="24"/>
          <w:lang w:eastAsia="ru-RU"/>
        </w:rPr>
      </w:pPr>
      <w:r w:rsidRPr="007C5A46">
        <w:rPr>
          <w:rFonts w:ascii="Times New Roman" w:eastAsia="Calibri" w:hAnsi="Times New Roman" w:cs="Times New Roman"/>
          <w:sz w:val="24"/>
          <w:szCs w:val="24"/>
          <w:lang w:eastAsia="ru-RU"/>
        </w:rPr>
        <w:t>На официальном сайте ООО «КраМЗ-Авто»  </w:t>
      </w:r>
      <w:hyperlink r:id="rId7" w:history="1">
        <w:r w:rsidRPr="007C5A46">
          <w:rPr>
            <w:rFonts w:ascii="Times New Roman" w:eastAsia="Calibri" w:hAnsi="Times New Roman" w:cs="Times New Roman"/>
            <w:color w:val="0000FF"/>
            <w:sz w:val="24"/>
            <w:szCs w:val="24"/>
            <w:u w:val="single"/>
            <w:lang w:eastAsia="ru-RU"/>
          </w:rPr>
          <w:t>http://kramzauto.ru</w:t>
        </w:r>
      </w:hyperlink>
      <w:r w:rsidRPr="007C5A46">
        <w:rPr>
          <w:rFonts w:ascii="Times New Roman" w:eastAsia="Calibri" w:hAnsi="Times New Roman" w:cs="Times New Roman"/>
          <w:sz w:val="24"/>
          <w:szCs w:val="24"/>
          <w:lang w:eastAsia="ru-RU"/>
        </w:rPr>
        <w:t xml:space="preserve">  проводится Запрос предложений на право заключения договора на оказания услуг по проведению специальной оценки условий труда  рабочих мест </w:t>
      </w:r>
      <w:r w:rsidR="00215AA0">
        <w:rPr>
          <w:rFonts w:ascii="Times New Roman" w:eastAsia="Calibri" w:hAnsi="Times New Roman" w:cs="Times New Roman"/>
          <w:sz w:val="24"/>
          <w:szCs w:val="24"/>
          <w:lang w:eastAsia="ru-RU"/>
        </w:rPr>
        <w:t>Красноярского</w:t>
      </w:r>
      <w:r w:rsidRPr="007C5A46">
        <w:rPr>
          <w:rFonts w:ascii="Times New Roman" w:eastAsia="Calibri" w:hAnsi="Times New Roman" w:cs="Times New Roman"/>
          <w:sz w:val="24"/>
          <w:szCs w:val="24"/>
          <w:lang w:eastAsia="ru-RU"/>
        </w:rPr>
        <w:t xml:space="preserve"> филиала ООО «КраМЗ-Авто» в 2022г.</w:t>
      </w:r>
    </w:p>
    <w:p w:rsidR="007C5A46" w:rsidRPr="007C5A46" w:rsidRDefault="007C5A46" w:rsidP="007C5A46">
      <w:pPr>
        <w:spacing w:after="0" w:line="240" w:lineRule="auto"/>
        <w:jc w:val="both"/>
        <w:rPr>
          <w:rFonts w:ascii="Times New Roman" w:eastAsia="Calibri" w:hAnsi="Times New Roman" w:cs="Times New Roman"/>
          <w:b/>
          <w:bCs/>
          <w:sz w:val="24"/>
          <w:szCs w:val="24"/>
          <w:lang w:eastAsia="ru-RU"/>
        </w:rPr>
      </w:pPr>
      <w:r w:rsidRPr="007C5A46">
        <w:rPr>
          <w:rFonts w:ascii="Times New Roman" w:eastAsia="Calibri" w:hAnsi="Times New Roman" w:cs="Times New Roman"/>
          <w:sz w:val="24"/>
          <w:szCs w:val="24"/>
          <w:lang w:eastAsia="ru-RU"/>
        </w:rPr>
        <w:t>Номер процедуры </w:t>
      </w:r>
      <w:r w:rsidR="00215AA0">
        <w:rPr>
          <w:rFonts w:ascii="Times New Roman" w:eastAsia="Calibri" w:hAnsi="Times New Roman" w:cs="Times New Roman"/>
          <w:b/>
          <w:bCs/>
          <w:sz w:val="24"/>
          <w:szCs w:val="24"/>
          <w:lang w:eastAsia="ru-RU"/>
        </w:rPr>
        <w:t>КА-  100</w:t>
      </w:r>
      <w:r w:rsidRPr="007C5A46">
        <w:rPr>
          <w:rFonts w:ascii="Times New Roman" w:eastAsia="Calibri" w:hAnsi="Times New Roman" w:cs="Times New Roman"/>
          <w:b/>
          <w:bCs/>
          <w:sz w:val="24"/>
          <w:szCs w:val="24"/>
          <w:lang w:eastAsia="ru-RU"/>
        </w:rPr>
        <w:t xml:space="preserve">/2022 от </w:t>
      </w:r>
      <w:r w:rsidR="00215AA0">
        <w:rPr>
          <w:rFonts w:ascii="Times New Roman" w:eastAsia="Calibri" w:hAnsi="Times New Roman" w:cs="Times New Roman"/>
          <w:b/>
          <w:bCs/>
          <w:sz w:val="24"/>
          <w:szCs w:val="24"/>
          <w:lang w:eastAsia="ru-RU"/>
        </w:rPr>
        <w:t>11</w:t>
      </w:r>
      <w:r w:rsidRPr="007C5A46">
        <w:rPr>
          <w:rFonts w:ascii="Times New Roman" w:eastAsia="Calibri" w:hAnsi="Times New Roman" w:cs="Times New Roman"/>
          <w:b/>
          <w:bCs/>
          <w:sz w:val="24"/>
          <w:szCs w:val="24"/>
          <w:lang w:eastAsia="ru-RU"/>
        </w:rPr>
        <w:t>.0</w:t>
      </w:r>
      <w:r w:rsidR="00215AA0">
        <w:rPr>
          <w:rFonts w:ascii="Times New Roman" w:eastAsia="Calibri" w:hAnsi="Times New Roman" w:cs="Times New Roman"/>
          <w:b/>
          <w:bCs/>
          <w:sz w:val="24"/>
          <w:szCs w:val="24"/>
          <w:lang w:eastAsia="ru-RU"/>
        </w:rPr>
        <w:t>5</w:t>
      </w:r>
      <w:r w:rsidRPr="007C5A46">
        <w:rPr>
          <w:rFonts w:ascii="Times New Roman" w:eastAsia="Calibri" w:hAnsi="Times New Roman" w:cs="Times New Roman"/>
          <w:b/>
          <w:bCs/>
          <w:sz w:val="24"/>
          <w:szCs w:val="24"/>
          <w:lang w:eastAsia="ru-RU"/>
        </w:rPr>
        <w:t>.2022г.</w:t>
      </w:r>
    </w:p>
    <w:p w:rsidR="007C5A46" w:rsidRPr="007C5A46" w:rsidRDefault="007C5A46" w:rsidP="007C5A46">
      <w:pPr>
        <w:spacing w:after="0" w:line="240" w:lineRule="auto"/>
        <w:jc w:val="both"/>
        <w:rPr>
          <w:rFonts w:ascii="Times New Roman" w:eastAsia="Calibri" w:hAnsi="Times New Roman" w:cs="Times New Roman"/>
          <w:b/>
          <w:bCs/>
          <w:sz w:val="24"/>
          <w:szCs w:val="24"/>
          <w:highlight w:val="yellow"/>
          <w:lang w:eastAsia="ru-RU"/>
        </w:rPr>
      </w:pPr>
      <w:r w:rsidRPr="007C5A46">
        <w:rPr>
          <w:rFonts w:ascii="Times New Roman" w:eastAsia="Calibri" w:hAnsi="Times New Roman" w:cs="Times New Roman"/>
          <w:sz w:val="24"/>
          <w:szCs w:val="24"/>
          <w:lang w:eastAsia="ru-RU"/>
        </w:rPr>
        <w:t>Сроки проведения запроса предложений</w:t>
      </w:r>
      <w:r w:rsidRPr="007C5A46">
        <w:rPr>
          <w:rFonts w:ascii="Times New Roman" w:eastAsia="Calibri" w:hAnsi="Times New Roman" w:cs="Times New Roman"/>
          <w:b/>
          <w:bCs/>
          <w:sz w:val="24"/>
          <w:szCs w:val="24"/>
          <w:lang w:eastAsia="ru-RU"/>
        </w:rPr>
        <w:t>: до 1</w:t>
      </w:r>
      <w:r w:rsidR="00215AA0">
        <w:rPr>
          <w:rFonts w:ascii="Times New Roman" w:eastAsia="Calibri" w:hAnsi="Times New Roman" w:cs="Times New Roman"/>
          <w:b/>
          <w:bCs/>
          <w:sz w:val="24"/>
          <w:szCs w:val="24"/>
          <w:lang w:eastAsia="ru-RU"/>
        </w:rPr>
        <w:t>4</w:t>
      </w:r>
      <w:r w:rsidRPr="007C5A46">
        <w:rPr>
          <w:rFonts w:ascii="Times New Roman" w:eastAsia="Calibri" w:hAnsi="Times New Roman" w:cs="Times New Roman"/>
          <w:b/>
          <w:bCs/>
          <w:sz w:val="24"/>
          <w:szCs w:val="24"/>
          <w:lang w:eastAsia="ru-RU"/>
        </w:rPr>
        <w:t>.05.2022г. 1</w:t>
      </w:r>
      <w:r w:rsidR="00215AA0">
        <w:rPr>
          <w:rFonts w:ascii="Times New Roman" w:eastAsia="Calibri" w:hAnsi="Times New Roman" w:cs="Times New Roman"/>
          <w:b/>
          <w:bCs/>
          <w:sz w:val="24"/>
          <w:szCs w:val="24"/>
          <w:lang w:eastAsia="ru-RU"/>
        </w:rPr>
        <w:t>5</w:t>
      </w:r>
      <w:r w:rsidRPr="007C5A46">
        <w:rPr>
          <w:rFonts w:ascii="Times New Roman" w:eastAsia="Calibri" w:hAnsi="Times New Roman" w:cs="Times New Roman"/>
          <w:b/>
          <w:bCs/>
          <w:sz w:val="24"/>
          <w:szCs w:val="24"/>
          <w:lang w:eastAsia="ru-RU"/>
        </w:rPr>
        <w:t xml:space="preserve"> ч. </w:t>
      </w:r>
      <w:proofErr w:type="spellStart"/>
      <w:r w:rsidRPr="007C5A46">
        <w:rPr>
          <w:rFonts w:ascii="Times New Roman" w:eastAsia="Calibri" w:hAnsi="Times New Roman" w:cs="Times New Roman"/>
          <w:b/>
          <w:bCs/>
          <w:sz w:val="24"/>
          <w:szCs w:val="24"/>
          <w:lang w:eastAsia="ru-RU"/>
        </w:rPr>
        <w:t>красн.вр</w:t>
      </w:r>
      <w:proofErr w:type="spellEnd"/>
      <w:r w:rsidRPr="007C5A46">
        <w:rPr>
          <w:rFonts w:ascii="Times New Roman" w:eastAsia="Calibri" w:hAnsi="Times New Roman" w:cs="Times New Roman"/>
          <w:b/>
          <w:bCs/>
          <w:sz w:val="24"/>
          <w:szCs w:val="24"/>
          <w:lang w:eastAsia="ru-RU"/>
        </w:rPr>
        <w:t>.</w:t>
      </w:r>
    </w:p>
    <w:p w:rsidR="007C5A46" w:rsidRPr="007C5A46" w:rsidRDefault="007C5A46" w:rsidP="007C5A46">
      <w:pPr>
        <w:spacing w:after="0" w:line="240" w:lineRule="auto"/>
        <w:jc w:val="both"/>
        <w:rPr>
          <w:rFonts w:ascii="Times New Roman" w:eastAsia="Calibri" w:hAnsi="Times New Roman" w:cs="Times New Roman"/>
          <w:sz w:val="24"/>
          <w:szCs w:val="24"/>
          <w:lang w:eastAsia="ru-RU"/>
        </w:rPr>
      </w:pPr>
      <w:r w:rsidRPr="007C5A46">
        <w:rPr>
          <w:rFonts w:ascii="Times New Roman" w:eastAsia="Calibri" w:hAnsi="Times New Roman" w:cs="Times New Roman"/>
          <w:sz w:val="24"/>
          <w:szCs w:val="24"/>
          <w:lang w:eastAsia="ru-RU"/>
        </w:rPr>
        <w:t xml:space="preserve">Заявки (коммерческое предложение), на участие в запросе предложений принимаются в электронном виде на электронный адрес </w:t>
      </w:r>
    </w:p>
    <w:p w:rsidR="007C5A46" w:rsidRPr="007C5A46" w:rsidRDefault="00215AA0" w:rsidP="007C5A46">
      <w:pPr>
        <w:spacing w:after="0" w:line="240" w:lineRule="auto"/>
        <w:rPr>
          <w:rFonts w:ascii="Times New Roman" w:eastAsia="Calibri" w:hAnsi="Times New Roman" w:cs="Times New Roman"/>
          <w:color w:val="0000CC"/>
          <w:sz w:val="24"/>
          <w:szCs w:val="24"/>
          <w:lang w:eastAsia="ru-RU"/>
        </w:rPr>
      </w:pPr>
      <w:hyperlink r:id="rId8" w:history="1">
        <w:r w:rsidR="007C5A46" w:rsidRPr="007C5A46">
          <w:rPr>
            <w:rFonts w:ascii="Times New Roman" w:eastAsia="Calibri" w:hAnsi="Times New Roman" w:cs="Times New Roman"/>
            <w:color w:val="0000CC"/>
            <w:sz w:val="24"/>
            <w:szCs w:val="24"/>
            <w:u w:val="single"/>
            <w:lang w:val="en-US" w:eastAsia="ru-RU"/>
          </w:rPr>
          <w:t>kraz</w:t>
        </w:r>
        <w:r w:rsidR="007C5A46" w:rsidRPr="007C5A46">
          <w:rPr>
            <w:rFonts w:ascii="Times New Roman" w:eastAsia="Calibri" w:hAnsi="Times New Roman" w:cs="Times New Roman"/>
            <w:color w:val="0000CC"/>
            <w:sz w:val="24"/>
            <w:szCs w:val="24"/>
            <w:u w:val="single"/>
            <w:lang w:eastAsia="ru-RU"/>
          </w:rPr>
          <w:t>-</w:t>
        </w:r>
        <w:r w:rsidR="007C5A46" w:rsidRPr="007C5A46">
          <w:rPr>
            <w:rFonts w:ascii="Times New Roman" w:eastAsia="Calibri" w:hAnsi="Times New Roman" w:cs="Times New Roman"/>
            <w:color w:val="0000CC"/>
            <w:sz w:val="24"/>
            <w:szCs w:val="24"/>
            <w:u w:val="single"/>
            <w:lang w:val="en-US" w:eastAsia="ru-RU"/>
          </w:rPr>
          <w:t>a</w:t>
        </w:r>
        <w:r w:rsidR="007C5A46" w:rsidRPr="007C5A46">
          <w:rPr>
            <w:rFonts w:ascii="Times New Roman" w:eastAsia="Calibri" w:hAnsi="Times New Roman" w:cs="Times New Roman"/>
            <w:color w:val="0000CC"/>
            <w:sz w:val="24"/>
            <w:szCs w:val="24"/>
            <w:u w:val="single"/>
            <w:lang w:eastAsia="ru-RU"/>
          </w:rPr>
          <w:t>-</w:t>
        </w:r>
        <w:r w:rsidR="007C5A46" w:rsidRPr="007C5A46">
          <w:rPr>
            <w:rFonts w:ascii="Times New Roman" w:eastAsia="Calibri" w:hAnsi="Times New Roman" w:cs="Times New Roman"/>
            <w:color w:val="0000CC"/>
            <w:sz w:val="24"/>
            <w:szCs w:val="24"/>
            <w:u w:val="single"/>
            <w:lang w:val="en-US" w:eastAsia="ru-RU"/>
          </w:rPr>
          <w:t>kramztender</w:t>
        </w:r>
        <w:r w:rsidR="007C5A46" w:rsidRPr="007C5A46">
          <w:rPr>
            <w:rFonts w:ascii="Times New Roman" w:eastAsia="Calibri" w:hAnsi="Times New Roman" w:cs="Times New Roman"/>
            <w:color w:val="0000CC"/>
            <w:sz w:val="24"/>
            <w:szCs w:val="24"/>
            <w:u w:val="single"/>
            <w:lang w:eastAsia="ru-RU"/>
          </w:rPr>
          <w:t>@</w:t>
        </w:r>
        <w:r w:rsidR="007C5A46" w:rsidRPr="007C5A46">
          <w:rPr>
            <w:rFonts w:ascii="Times New Roman" w:eastAsia="Calibri" w:hAnsi="Times New Roman" w:cs="Times New Roman"/>
            <w:color w:val="0000CC"/>
            <w:sz w:val="24"/>
            <w:szCs w:val="24"/>
            <w:u w:val="single"/>
            <w:lang w:val="en-US" w:eastAsia="ru-RU"/>
          </w:rPr>
          <w:t>rusal</w:t>
        </w:r>
        <w:r w:rsidR="007C5A46" w:rsidRPr="007C5A46">
          <w:rPr>
            <w:rFonts w:ascii="Times New Roman" w:eastAsia="Calibri" w:hAnsi="Times New Roman" w:cs="Times New Roman"/>
            <w:color w:val="0000CC"/>
            <w:sz w:val="24"/>
            <w:szCs w:val="24"/>
            <w:u w:val="single"/>
            <w:lang w:eastAsia="ru-RU"/>
          </w:rPr>
          <w:t>.</w:t>
        </w:r>
        <w:r w:rsidR="007C5A46" w:rsidRPr="007C5A46">
          <w:rPr>
            <w:rFonts w:ascii="Times New Roman" w:eastAsia="Calibri" w:hAnsi="Times New Roman" w:cs="Times New Roman"/>
            <w:color w:val="0000CC"/>
            <w:sz w:val="24"/>
            <w:szCs w:val="24"/>
            <w:u w:val="single"/>
            <w:lang w:val="en-US" w:eastAsia="ru-RU"/>
          </w:rPr>
          <w:t>com</w:t>
        </w:r>
      </w:hyperlink>
    </w:p>
    <w:p w:rsidR="007C5A46" w:rsidRPr="00215AA0" w:rsidRDefault="00215AA0" w:rsidP="007C5A46">
      <w:pPr>
        <w:spacing w:after="0" w:line="240" w:lineRule="auto"/>
        <w:rPr>
          <w:rFonts w:ascii="Times New Roman" w:eastAsia="Times New Roman" w:hAnsi="Times New Roman" w:cs="Times New Roman"/>
          <w:bCs/>
          <w:iCs/>
          <w:color w:val="0000CC"/>
          <w:sz w:val="24"/>
          <w:szCs w:val="24"/>
          <w:u w:val="single"/>
          <w:lang w:eastAsia="ru-RU"/>
        </w:rPr>
      </w:pPr>
      <w:hyperlink r:id="rId9" w:history="1">
        <w:r w:rsidR="007C5A46" w:rsidRPr="007C5A46">
          <w:rPr>
            <w:rStyle w:val="a3"/>
            <w:rFonts w:ascii="Times New Roman" w:eastAsia="Times New Roman" w:hAnsi="Times New Roman" w:cs="Times New Roman"/>
            <w:bCs/>
            <w:iCs/>
            <w:color w:val="0000CC"/>
            <w:sz w:val="24"/>
            <w:szCs w:val="24"/>
            <w:lang w:val="en-US" w:eastAsia="ru-RU"/>
          </w:rPr>
          <w:t>Vitaliy</w:t>
        </w:r>
        <w:r w:rsidR="007C5A46" w:rsidRPr="00215AA0">
          <w:rPr>
            <w:rStyle w:val="a3"/>
            <w:rFonts w:ascii="Times New Roman" w:eastAsia="Times New Roman" w:hAnsi="Times New Roman" w:cs="Times New Roman"/>
            <w:bCs/>
            <w:iCs/>
            <w:color w:val="0000CC"/>
            <w:sz w:val="24"/>
            <w:szCs w:val="24"/>
            <w:lang w:eastAsia="ru-RU"/>
          </w:rPr>
          <w:t>.</w:t>
        </w:r>
        <w:r w:rsidR="007C5A46" w:rsidRPr="007C5A46">
          <w:rPr>
            <w:rStyle w:val="a3"/>
            <w:rFonts w:ascii="Times New Roman" w:eastAsia="Times New Roman" w:hAnsi="Times New Roman" w:cs="Times New Roman"/>
            <w:bCs/>
            <w:iCs/>
            <w:color w:val="0000CC"/>
            <w:sz w:val="24"/>
            <w:szCs w:val="24"/>
            <w:lang w:val="en-US" w:eastAsia="ru-RU"/>
          </w:rPr>
          <w:t>Trusov</w:t>
        </w:r>
        <w:r w:rsidR="007C5A46" w:rsidRPr="00215AA0">
          <w:rPr>
            <w:rStyle w:val="a3"/>
            <w:rFonts w:ascii="Times New Roman" w:eastAsia="Times New Roman" w:hAnsi="Times New Roman" w:cs="Times New Roman"/>
            <w:bCs/>
            <w:iCs/>
            <w:color w:val="0000CC"/>
            <w:sz w:val="24"/>
            <w:szCs w:val="24"/>
            <w:lang w:eastAsia="ru-RU"/>
          </w:rPr>
          <w:t>@</w:t>
        </w:r>
        <w:r w:rsidR="007C5A46" w:rsidRPr="007C5A46">
          <w:rPr>
            <w:rStyle w:val="a3"/>
            <w:rFonts w:ascii="Times New Roman" w:eastAsia="Times New Roman" w:hAnsi="Times New Roman" w:cs="Times New Roman"/>
            <w:bCs/>
            <w:iCs/>
            <w:color w:val="0000CC"/>
            <w:sz w:val="24"/>
            <w:szCs w:val="24"/>
            <w:lang w:val="en-US" w:eastAsia="ru-RU"/>
          </w:rPr>
          <w:t>kramzauto</w:t>
        </w:r>
        <w:r w:rsidR="007C5A46" w:rsidRPr="00215AA0">
          <w:rPr>
            <w:rStyle w:val="a3"/>
            <w:rFonts w:ascii="Times New Roman" w:eastAsia="Times New Roman" w:hAnsi="Times New Roman" w:cs="Times New Roman"/>
            <w:bCs/>
            <w:iCs/>
            <w:color w:val="0000CC"/>
            <w:sz w:val="24"/>
            <w:szCs w:val="24"/>
            <w:lang w:eastAsia="ru-RU"/>
          </w:rPr>
          <w:t>.</w:t>
        </w:r>
        <w:r w:rsidR="007C5A46" w:rsidRPr="007C5A46">
          <w:rPr>
            <w:rStyle w:val="a3"/>
            <w:rFonts w:ascii="Times New Roman" w:eastAsia="Times New Roman" w:hAnsi="Times New Roman" w:cs="Times New Roman"/>
            <w:bCs/>
            <w:iCs/>
            <w:color w:val="0000CC"/>
            <w:sz w:val="24"/>
            <w:szCs w:val="24"/>
            <w:lang w:val="en-US" w:eastAsia="ru-RU"/>
          </w:rPr>
          <w:t>ru</w:t>
        </w:r>
      </w:hyperlink>
    </w:p>
    <w:p w:rsidR="007C5A46" w:rsidRPr="007C5A46" w:rsidRDefault="007C5A46" w:rsidP="007C5A46">
      <w:pPr>
        <w:spacing w:after="0" w:line="240" w:lineRule="auto"/>
        <w:rPr>
          <w:rFonts w:ascii="Times New Roman" w:eastAsia="Times New Roman" w:hAnsi="Times New Roman" w:cs="Times New Roman"/>
          <w:b/>
          <w:bCs/>
          <w:color w:val="0000CC"/>
          <w:sz w:val="24"/>
          <w:szCs w:val="24"/>
          <w:lang w:eastAsia="ru-RU"/>
        </w:rPr>
      </w:pPr>
    </w:p>
    <w:p w:rsidR="007C5A46" w:rsidRPr="007C5A46" w:rsidRDefault="007C5A46" w:rsidP="007C5A46">
      <w:pPr>
        <w:spacing w:after="0" w:line="240" w:lineRule="auto"/>
        <w:jc w:val="center"/>
        <w:rPr>
          <w:rFonts w:ascii="Times New Roman" w:eastAsia="Times New Roman" w:hAnsi="Times New Roman" w:cs="Times New Roman"/>
          <w:b/>
          <w:bCs/>
          <w:sz w:val="24"/>
          <w:szCs w:val="24"/>
          <w:lang w:eastAsia="ru-RU"/>
        </w:rPr>
      </w:pPr>
      <w:r w:rsidRPr="007C5A46">
        <w:rPr>
          <w:rFonts w:ascii="Times New Roman" w:eastAsia="Times New Roman" w:hAnsi="Times New Roman" w:cs="Times New Roman"/>
          <w:b/>
          <w:bCs/>
          <w:sz w:val="24"/>
          <w:szCs w:val="24"/>
          <w:lang w:eastAsia="ru-RU"/>
        </w:rPr>
        <w:t>Техническое задание на оказания услуг по проведению специальной оценки условий труда для</w:t>
      </w:r>
      <w:r>
        <w:rPr>
          <w:rFonts w:ascii="Times New Roman" w:eastAsia="Times New Roman" w:hAnsi="Times New Roman" w:cs="Times New Roman"/>
          <w:b/>
          <w:bCs/>
          <w:sz w:val="24"/>
          <w:szCs w:val="24"/>
          <w:lang w:eastAsia="ru-RU"/>
        </w:rPr>
        <w:t xml:space="preserve"> Красноярского </w:t>
      </w:r>
      <w:r w:rsidRPr="007C5A46">
        <w:rPr>
          <w:rFonts w:ascii="Times New Roman" w:eastAsia="Times New Roman" w:hAnsi="Times New Roman" w:cs="Times New Roman"/>
          <w:b/>
          <w:bCs/>
          <w:sz w:val="24"/>
          <w:szCs w:val="24"/>
          <w:lang w:eastAsia="ru-RU"/>
        </w:rPr>
        <w:t xml:space="preserve">филиала ООО «КраМЗ-Авто» </w:t>
      </w:r>
      <w:r>
        <w:rPr>
          <w:rFonts w:ascii="Times New Roman" w:eastAsia="Times New Roman" w:hAnsi="Times New Roman" w:cs="Times New Roman"/>
          <w:b/>
          <w:bCs/>
          <w:sz w:val="24"/>
          <w:szCs w:val="24"/>
          <w:lang w:eastAsia="ru-RU"/>
        </w:rPr>
        <w:t>и центрального офиса</w:t>
      </w:r>
      <w:r w:rsidRPr="007C5A46">
        <w:rPr>
          <w:rFonts w:ascii="Times New Roman" w:eastAsia="Times New Roman" w:hAnsi="Times New Roman" w:cs="Times New Roman"/>
          <w:b/>
          <w:bCs/>
          <w:sz w:val="24"/>
          <w:szCs w:val="24"/>
          <w:lang w:eastAsia="ru-RU"/>
        </w:rPr>
        <w:t xml:space="preserve"> в 2022 году.</w:t>
      </w:r>
      <w:bookmarkStart w:id="0" w:name="_GoBack"/>
      <w:bookmarkEnd w:id="0"/>
    </w:p>
    <w:p w:rsidR="007C5A46" w:rsidRPr="007C5A46" w:rsidRDefault="007C5A46" w:rsidP="007C5A46">
      <w:pPr>
        <w:spacing w:after="0" w:line="240" w:lineRule="auto"/>
        <w:jc w:val="both"/>
        <w:rPr>
          <w:rFonts w:ascii="Times New Roman" w:eastAsia="Times New Roman" w:hAnsi="Times New Roman" w:cs="Times New Roman"/>
          <w:b/>
          <w:bCs/>
          <w:sz w:val="24"/>
          <w:szCs w:val="24"/>
          <w:lang w:eastAsia="ru-RU"/>
        </w:rPr>
      </w:pPr>
    </w:p>
    <w:p w:rsidR="007C5A46" w:rsidRPr="007C5A46" w:rsidRDefault="007C5A46" w:rsidP="007C5A46">
      <w:pPr>
        <w:spacing w:after="0" w:line="240" w:lineRule="auto"/>
        <w:ind w:firstLine="284"/>
        <w:rPr>
          <w:rFonts w:ascii="Times New Roman" w:eastAsia="Times New Roman" w:hAnsi="Times New Roman" w:cs="Times New Roman"/>
          <w:b/>
          <w:sz w:val="24"/>
          <w:szCs w:val="24"/>
          <w:lang w:eastAsia="ru-RU"/>
        </w:rPr>
      </w:pPr>
      <w:r w:rsidRPr="007C5A46">
        <w:rPr>
          <w:rFonts w:ascii="Times New Roman" w:eastAsia="Times New Roman" w:hAnsi="Times New Roman" w:cs="Times New Roman"/>
          <w:b/>
          <w:sz w:val="24"/>
          <w:szCs w:val="24"/>
          <w:lang w:eastAsia="ru-RU"/>
        </w:rPr>
        <w:t>Цель запроса:</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Проведение СОУТ рабочих мест в целях идентификации вредных и (или) опасных производственных факторов, оценке уровня их воздействия на работника и осуществления мероприятий по приведению условий труда в соответствие с государственными нормативными требованиями охраны труда.</w:t>
      </w:r>
    </w:p>
    <w:p w:rsid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СОУТ рабочих мест включает в себя, в том числе, гигиеническую оценку условий труда, оценку необходимости выдачи и эффективности применения работниками средств индивидуальной защиты</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Перечень рабочих мест, подлежащих проведению специальной оценки труда указан в приложении № 1 к техническому заданию.</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p>
    <w:p w:rsidR="007C5A46" w:rsidRPr="007C5A46" w:rsidRDefault="007C5A46" w:rsidP="007C5A46">
      <w:pPr>
        <w:spacing w:after="0" w:line="240" w:lineRule="auto"/>
        <w:jc w:val="both"/>
        <w:rPr>
          <w:rFonts w:ascii="Times New Roman" w:eastAsia="Times New Roman" w:hAnsi="Times New Roman" w:cs="Times New Roman"/>
          <w:sz w:val="24"/>
          <w:szCs w:val="24"/>
          <w:lang w:eastAsia="ru-RU"/>
        </w:rPr>
      </w:pPr>
    </w:p>
    <w:p w:rsidR="007C5A46" w:rsidRPr="007C5A46" w:rsidRDefault="007C5A46" w:rsidP="007C5A46">
      <w:pPr>
        <w:tabs>
          <w:tab w:val="left" w:pos="0"/>
        </w:tabs>
        <w:spacing w:after="0" w:line="240" w:lineRule="auto"/>
        <w:jc w:val="center"/>
        <w:rPr>
          <w:rFonts w:ascii="Times New Roman" w:eastAsia="Times New Roman" w:hAnsi="Times New Roman" w:cs="Times New Roman"/>
          <w:b/>
          <w:bCs/>
          <w:color w:val="000000"/>
          <w:sz w:val="24"/>
          <w:szCs w:val="24"/>
          <w:lang w:eastAsia="ru-RU"/>
        </w:rPr>
      </w:pPr>
      <w:r w:rsidRPr="007C5A46">
        <w:rPr>
          <w:rFonts w:ascii="Times New Roman" w:eastAsia="Times New Roman" w:hAnsi="Times New Roman" w:cs="Times New Roman"/>
          <w:b/>
          <w:bCs/>
          <w:color w:val="000000"/>
          <w:sz w:val="24"/>
          <w:szCs w:val="24"/>
          <w:lang w:eastAsia="ru-RU"/>
        </w:rPr>
        <w:t>Требования к Исполнителю</w:t>
      </w:r>
    </w:p>
    <w:p w:rsidR="007C5A46" w:rsidRPr="007C5A46" w:rsidRDefault="007C5A46" w:rsidP="007C5A46">
      <w:pPr>
        <w:numPr>
          <w:ilvl w:val="0"/>
          <w:numId w:val="2"/>
        </w:numPr>
        <w:spacing w:after="0" w:line="240" w:lineRule="auto"/>
        <w:ind w:left="0" w:firstLine="284"/>
        <w:jc w:val="both"/>
        <w:rPr>
          <w:rFonts w:ascii="Times New Roman" w:eastAsia="Times New Roman" w:hAnsi="Times New Roman" w:cs="Times New Roman"/>
          <w:bCs/>
          <w:sz w:val="24"/>
          <w:szCs w:val="24"/>
          <w:lang w:eastAsia="ru-RU"/>
        </w:rPr>
      </w:pPr>
      <w:r w:rsidRPr="007C5A46">
        <w:rPr>
          <w:rFonts w:ascii="Times New Roman" w:eastAsia="Times New Roman" w:hAnsi="Times New Roman" w:cs="Times New Roman"/>
          <w:bCs/>
          <w:sz w:val="24"/>
          <w:szCs w:val="24"/>
          <w:lang w:eastAsia="ru-RU"/>
        </w:rPr>
        <w:t>Исполнитель должен соответствовать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7C5A46" w:rsidRPr="007C5A46" w:rsidRDefault="007C5A46" w:rsidP="007C5A46">
      <w:pPr>
        <w:numPr>
          <w:ilvl w:val="0"/>
          <w:numId w:val="2"/>
        </w:numPr>
        <w:spacing w:after="0" w:line="240" w:lineRule="auto"/>
        <w:ind w:left="0" w:firstLine="284"/>
        <w:jc w:val="both"/>
        <w:rPr>
          <w:rFonts w:ascii="Times New Roman" w:eastAsia="Times New Roman" w:hAnsi="Times New Roman" w:cs="Times New Roman"/>
          <w:bCs/>
          <w:sz w:val="24"/>
          <w:szCs w:val="24"/>
          <w:lang w:eastAsia="ru-RU"/>
        </w:rPr>
      </w:pPr>
      <w:r w:rsidRPr="007C5A46">
        <w:rPr>
          <w:rFonts w:ascii="Times New Roman" w:eastAsia="Times New Roman" w:hAnsi="Times New Roman" w:cs="Times New Roman"/>
          <w:bCs/>
          <w:sz w:val="24"/>
          <w:szCs w:val="24"/>
          <w:lang w:eastAsia="ru-RU"/>
        </w:rPr>
        <w:t xml:space="preserve">Наличие в штате экспертов с сертификатами на выполнение работ, по специальной оценке, в том числе как минимум один эксперт должен иметь профильное образование по одной из специальностей: врач по общей гигиене, врач по гигиене труда, врач по санитарно-гигиеническим лабораторным исследованиям </w:t>
      </w:r>
    </w:p>
    <w:p w:rsidR="007C5A46" w:rsidRPr="007C5A46" w:rsidRDefault="007C5A46" w:rsidP="007C5A46">
      <w:pPr>
        <w:numPr>
          <w:ilvl w:val="0"/>
          <w:numId w:val="2"/>
        </w:numPr>
        <w:spacing w:after="0" w:line="240" w:lineRule="auto"/>
        <w:ind w:left="0" w:firstLine="284"/>
        <w:jc w:val="both"/>
        <w:rPr>
          <w:rFonts w:ascii="Times New Roman" w:eastAsia="Times New Roman" w:hAnsi="Times New Roman" w:cs="Times New Roman"/>
          <w:bCs/>
          <w:sz w:val="24"/>
          <w:szCs w:val="24"/>
          <w:lang w:eastAsia="ru-RU"/>
        </w:rPr>
      </w:pPr>
      <w:r w:rsidRPr="007C5A46">
        <w:rPr>
          <w:rFonts w:ascii="Times New Roman" w:eastAsia="Times New Roman" w:hAnsi="Times New Roman" w:cs="Times New Roman"/>
          <w:bCs/>
          <w:sz w:val="24"/>
          <w:szCs w:val="24"/>
          <w:lang w:eastAsia="ru-RU"/>
        </w:rPr>
        <w:t xml:space="preserve"> Наличие в структуре испытательной лаборатории, аккредитованной в области проведения исследований (испытаний) и измерений вредных и (или) опасных факторов производственной среды и трудового процесса; </w:t>
      </w:r>
    </w:p>
    <w:p w:rsidR="007C5A46" w:rsidRPr="007C5A46" w:rsidRDefault="007C5A46" w:rsidP="007C5A46">
      <w:pPr>
        <w:numPr>
          <w:ilvl w:val="0"/>
          <w:numId w:val="2"/>
        </w:numPr>
        <w:spacing w:after="0" w:line="240" w:lineRule="auto"/>
        <w:ind w:left="0" w:firstLine="284"/>
        <w:jc w:val="both"/>
        <w:rPr>
          <w:rFonts w:ascii="Times New Roman" w:eastAsia="Times New Roman" w:hAnsi="Times New Roman" w:cs="Times New Roman"/>
          <w:bCs/>
          <w:sz w:val="24"/>
          <w:szCs w:val="24"/>
          <w:lang w:eastAsia="ru-RU"/>
        </w:rPr>
      </w:pPr>
      <w:r w:rsidRPr="007C5A46">
        <w:rPr>
          <w:rFonts w:ascii="Times New Roman" w:eastAsia="Times New Roman" w:hAnsi="Times New Roman" w:cs="Times New Roman"/>
          <w:bCs/>
          <w:sz w:val="24"/>
          <w:szCs w:val="24"/>
          <w:lang w:eastAsia="ru-RU"/>
        </w:rPr>
        <w:t xml:space="preserve">Наличие регистрации в реестре организаций, проводящих СОУТ, в том числе уведомления Минтруда России в том, что Исполнителю разрешено проводить специальную оценку; </w:t>
      </w:r>
    </w:p>
    <w:p w:rsidR="007C5A46" w:rsidRPr="007C5A46" w:rsidRDefault="007C5A46" w:rsidP="007C5A46">
      <w:pPr>
        <w:spacing w:after="0" w:line="240" w:lineRule="auto"/>
        <w:ind w:firstLine="284"/>
        <w:jc w:val="both"/>
        <w:rPr>
          <w:rFonts w:ascii="Times New Roman" w:eastAsia="Calibri" w:hAnsi="Times New Roman" w:cs="Times New Roman"/>
          <w:bCs/>
          <w:sz w:val="24"/>
          <w:szCs w:val="24"/>
          <w:lang w:eastAsia="ru-RU"/>
        </w:rPr>
      </w:pPr>
      <w:r w:rsidRPr="007C5A46">
        <w:rPr>
          <w:rFonts w:ascii="Times New Roman" w:eastAsia="Calibri" w:hAnsi="Times New Roman" w:cs="Times New Roman"/>
          <w:bCs/>
          <w:sz w:val="24"/>
          <w:szCs w:val="24"/>
          <w:lang w:eastAsia="ru-RU"/>
        </w:rPr>
        <w:t xml:space="preserve">- Все документы, подтверждающие факт соответствия Исполнителя вышеперечисленным требованиям должны быть представлены Заказчику совместно с заявкой на участие в запросе предложений; </w:t>
      </w:r>
    </w:p>
    <w:p w:rsidR="007C5A46" w:rsidRPr="007C5A46" w:rsidRDefault="007C5A46" w:rsidP="007C5A46">
      <w:pPr>
        <w:numPr>
          <w:ilvl w:val="0"/>
          <w:numId w:val="2"/>
        </w:numPr>
        <w:spacing w:after="0" w:line="240" w:lineRule="auto"/>
        <w:ind w:left="0" w:firstLine="284"/>
        <w:jc w:val="both"/>
        <w:rPr>
          <w:rFonts w:ascii="Times New Roman" w:eastAsia="Times New Roman" w:hAnsi="Times New Roman" w:cs="Times New Roman"/>
          <w:bCs/>
          <w:sz w:val="24"/>
          <w:szCs w:val="24"/>
          <w:lang w:eastAsia="ru-RU"/>
        </w:rPr>
      </w:pPr>
      <w:r w:rsidRPr="007C5A46">
        <w:rPr>
          <w:rFonts w:ascii="Times New Roman" w:eastAsia="Times New Roman" w:hAnsi="Times New Roman" w:cs="Times New Roman"/>
          <w:bCs/>
          <w:sz w:val="24"/>
          <w:szCs w:val="24"/>
          <w:lang w:eastAsia="ru-RU"/>
        </w:rPr>
        <w:t xml:space="preserve">Исполнитель выполняет работы по СОУТ своими силами без привлечения сторонних организаций; </w:t>
      </w:r>
    </w:p>
    <w:p w:rsidR="007C5A46" w:rsidRPr="007C5A46" w:rsidRDefault="007C5A46" w:rsidP="007C5A46">
      <w:pPr>
        <w:numPr>
          <w:ilvl w:val="0"/>
          <w:numId w:val="2"/>
        </w:numPr>
        <w:spacing w:after="0" w:line="240" w:lineRule="auto"/>
        <w:ind w:left="0" w:firstLine="284"/>
        <w:jc w:val="both"/>
        <w:rPr>
          <w:rFonts w:ascii="Times New Roman" w:eastAsia="Times New Roman" w:hAnsi="Times New Roman" w:cs="Times New Roman"/>
          <w:bCs/>
          <w:sz w:val="24"/>
          <w:szCs w:val="24"/>
          <w:lang w:eastAsia="ru-RU"/>
        </w:rPr>
      </w:pPr>
      <w:r w:rsidRPr="007C5A46">
        <w:rPr>
          <w:rFonts w:ascii="Times New Roman" w:eastAsia="Times New Roman" w:hAnsi="Times New Roman" w:cs="Times New Roman"/>
          <w:bCs/>
          <w:sz w:val="24"/>
          <w:szCs w:val="24"/>
          <w:lang w:eastAsia="ru-RU"/>
        </w:rPr>
        <w:t xml:space="preserve">Для выполнения Исполнителем работ исключается возможность дистанционного проведения СОУТ; </w:t>
      </w:r>
    </w:p>
    <w:p w:rsidR="007C5A46" w:rsidRPr="007C5A46" w:rsidRDefault="007C5A46" w:rsidP="007C5A46">
      <w:pPr>
        <w:numPr>
          <w:ilvl w:val="0"/>
          <w:numId w:val="2"/>
        </w:numPr>
        <w:spacing w:after="0" w:line="240" w:lineRule="auto"/>
        <w:ind w:left="0" w:firstLine="284"/>
        <w:jc w:val="both"/>
        <w:rPr>
          <w:rFonts w:ascii="Times New Roman" w:eastAsia="Times New Roman" w:hAnsi="Times New Roman" w:cs="Times New Roman"/>
          <w:bCs/>
          <w:sz w:val="24"/>
          <w:szCs w:val="24"/>
          <w:lang w:eastAsia="ru-RU"/>
        </w:rPr>
      </w:pPr>
      <w:r w:rsidRPr="007C5A46">
        <w:rPr>
          <w:rFonts w:ascii="Times New Roman" w:eastAsia="Times New Roman" w:hAnsi="Times New Roman" w:cs="Times New Roman"/>
          <w:bCs/>
          <w:sz w:val="24"/>
          <w:szCs w:val="24"/>
          <w:lang w:eastAsia="ru-RU"/>
        </w:rPr>
        <w:t>Наличие у исполнителя опыта работы по проведению СОУТ на других предприятиях не менее 3 лет.</w:t>
      </w:r>
    </w:p>
    <w:p w:rsidR="007C5A46" w:rsidRPr="007C5A46" w:rsidRDefault="007C5A46" w:rsidP="007C5A46">
      <w:pPr>
        <w:numPr>
          <w:ilvl w:val="0"/>
          <w:numId w:val="2"/>
        </w:numPr>
        <w:spacing w:after="0" w:line="240" w:lineRule="auto"/>
        <w:ind w:left="0" w:firstLine="284"/>
        <w:jc w:val="both"/>
        <w:rPr>
          <w:rFonts w:ascii="Times New Roman" w:eastAsia="Times New Roman" w:hAnsi="Times New Roman" w:cs="Times New Roman"/>
          <w:bCs/>
          <w:sz w:val="24"/>
          <w:szCs w:val="24"/>
          <w:lang w:eastAsia="ru-RU"/>
        </w:rPr>
      </w:pPr>
      <w:r w:rsidRPr="007C5A46">
        <w:rPr>
          <w:rFonts w:ascii="Times New Roman" w:eastAsia="Times New Roman" w:hAnsi="Times New Roman" w:cs="Times New Roman"/>
          <w:bCs/>
          <w:sz w:val="24"/>
          <w:szCs w:val="24"/>
          <w:lang w:eastAsia="ru-RU"/>
        </w:rPr>
        <w:lastRenderedPageBreak/>
        <w:t>Исполнитель должен хранить коммерческую и иную охраняемую законом тайну, ставшую ему известной при проведении СОУТ на рабочих местах Заказчика, не имеет права передавать эти материалы третьим лицам без согласия Заказчика, за исключением случаев, предусмотренных законодательством Российской Федерации.</w:t>
      </w:r>
    </w:p>
    <w:p w:rsidR="007C5A46" w:rsidRPr="007C5A46" w:rsidRDefault="007C5A46" w:rsidP="007C5A46">
      <w:pPr>
        <w:spacing w:after="0" w:line="240" w:lineRule="auto"/>
        <w:ind w:left="360"/>
        <w:jc w:val="both"/>
        <w:rPr>
          <w:rFonts w:ascii="Times New Roman" w:eastAsia="Times New Roman" w:hAnsi="Times New Roman" w:cs="Times New Roman"/>
          <w:bCs/>
          <w:sz w:val="24"/>
          <w:szCs w:val="24"/>
          <w:lang w:eastAsia="ru-RU"/>
        </w:rPr>
      </w:pPr>
    </w:p>
    <w:p w:rsidR="007C5A46" w:rsidRPr="007C5A46" w:rsidRDefault="007C5A46" w:rsidP="007C5A46">
      <w:pPr>
        <w:spacing w:after="0" w:line="240" w:lineRule="auto"/>
        <w:ind w:left="720"/>
        <w:jc w:val="center"/>
        <w:rPr>
          <w:rFonts w:ascii="Times New Roman" w:eastAsia="Calibri" w:hAnsi="Times New Roman" w:cs="Times New Roman"/>
        </w:rPr>
      </w:pPr>
      <w:r w:rsidRPr="007C5A46">
        <w:rPr>
          <w:rFonts w:ascii="Times New Roman" w:eastAsia="Calibri" w:hAnsi="Times New Roman" w:cs="Times New Roman"/>
          <w:b/>
          <w:bCs/>
          <w:lang w:eastAsia="ru-RU"/>
        </w:rPr>
        <w:t>Приемка выполненных работ</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Работы считаются выполненными при предоставлении Исполнителем на бумажном и электронном носителе следующие документы: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 Отчет о проведении СОУТ, в который включаются следующие результаты проведения специальной оценки условий труда: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1) сведения об организации, проводящей СОУТ, с приложением копий документов, подтверждающих ее соответствие установленным Федеральным законам требованиям;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2) перечень рабочих мест, на которых проводилась СОУТ, с указанием вредных и (или) опасных производственных факторов, которые идентифицированы на данных рабочих местах;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3) карты СОУТ,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4) протоколы проведения исследований (испытаний) и измерений идентифицированных вредных и (или) опасных производственных факторов;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5) протоколы оценки эффективности средств индивидуальной защиты (в случае установления вредных условий труда на рабочем месте);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6) сводная ведомость специальной оценки условий труда;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7) перечень мероприятий по улучшению условий и охраны труда работников, на рабочих местах которых проводилась специальная оценка условий труда;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8) заключения эксперта организации, проводящей СОУТ;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9) обоснование результатов проведения СОУТ.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 Декларация соответствия условий труда государственным нормативным требованиям охраны труда на рабочие места, на которых вредные и (или) опасные производственные факторы не идентифицированы.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p>
    <w:p w:rsidR="007C5A46" w:rsidRPr="007C5A46" w:rsidRDefault="007C5A46" w:rsidP="007C5A46">
      <w:pPr>
        <w:spacing w:after="0" w:line="240" w:lineRule="auto"/>
        <w:ind w:firstLine="284"/>
        <w:jc w:val="center"/>
        <w:rPr>
          <w:rFonts w:ascii="Times New Roman" w:eastAsia="Times New Roman" w:hAnsi="Times New Roman" w:cs="Times New Roman"/>
          <w:b/>
          <w:sz w:val="24"/>
          <w:szCs w:val="24"/>
          <w:lang w:eastAsia="ru-RU"/>
        </w:rPr>
      </w:pPr>
      <w:r w:rsidRPr="007C5A46">
        <w:rPr>
          <w:rFonts w:ascii="Times New Roman" w:eastAsia="Times New Roman" w:hAnsi="Times New Roman" w:cs="Times New Roman"/>
          <w:b/>
          <w:sz w:val="24"/>
          <w:szCs w:val="24"/>
          <w:lang w:eastAsia="ru-RU"/>
        </w:rPr>
        <w:t>Требования по сроку гарантий качества на выполнение работ</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Исполнитель гарантирует, что качество выполняемых работ соответствует положениям Федерального закона от 28.12.2013 г. № 426-ФЗ «О специальной оценке условий труда» требованиям, а также иным нормативным документам в области оценки условий труда. </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Срок гарантии выполненных работ устанавливается продолжительностью 5 лет с момента подписания акта приемки выполненных работ.</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p>
    <w:p w:rsidR="007C5A46" w:rsidRPr="007C5A46" w:rsidRDefault="007C5A46" w:rsidP="007C5A46">
      <w:pPr>
        <w:spacing w:after="0" w:line="240" w:lineRule="auto"/>
        <w:ind w:firstLine="284"/>
        <w:jc w:val="center"/>
        <w:rPr>
          <w:rFonts w:ascii="Times New Roman" w:eastAsia="Times New Roman" w:hAnsi="Times New Roman" w:cs="Times New Roman"/>
          <w:b/>
          <w:sz w:val="24"/>
          <w:szCs w:val="24"/>
          <w:lang w:eastAsia="ru-RU"/>
        </w:rPr>
      </w:pPr>
      <w:r w:rsidRPr="007C5A46">
        <w:rPr>
          <w:rFonts w:ascii="Times New Roman" w:eastAsia="Times New Roman" w:hAnsi="Times New Roman" w:cs="Times New Roman"/>
          <w:b/>
          <w:sz w:val="24"/>
          <w:szCs w:val="24"/>
          <w:lang w:eastAsia="ru-RU"/>
        </w:rPr>
        <w:t>Особые условия</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 Цена услуг устанавливается в рублях и включает в себя все расходы исполнителя. Цена услуг на протяжении действия договора является фиксированной и не может быть изменена в течение действия договора.</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 xml:space="preserve"> Оплата производится по безналичному расчету по факту выполненных работ после выполнения услуг на основании счета и акта оказанных услуг, представляемых исполнителем, в течение 30 дней.</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r w:rsidRPr="007C5A46">
        <w:rPr>
          <w:rFonts w:ascii="Times New Roman" w:eastAsia="Times New Roman" w:hAnsi="Times New Roman" w:cs="Times New Roman"/>
          <w:sz w:val="24"/>
          <w:szCs w:val="24"/>
          <w:lang w:eastAsia="ru-RU"/>
        </w:rPr>
        <w:t>Материалы по СОУТ передаются представителю заказчика представителем исполнителя за счет средств исполнителя.</w:t>
      </w:r>
    </w:p>
    <w:p w:rsidR="007C5A46" w:rsidRPr="007C5A46" w:rsidRDefault="007C5A46" w:rsidP="007C5A46">
      <w:pPr>
        <w:spacing w:after="0" w:line="240" w:lineRule="auto"/>
        <w:ind w:firstLine="284"/>
        <w:jc w:val="both"/>
        <w:rPr>
          <w:rFonts w:ascii="Times New Roman" w:eastAsia="Times New Roman" w:hAnsi="Times New Roman" w:cs="Times New Roman"/>
          <w:sz w:val="24"/>
          <w:szCs w:val="24"/>
          <w:lang w:eastAsia="ru-RU"/>
        </w:rPr>
      </w:pPr>
    </w:p>
    <w:p w:rsidR="007C5A46" w:rsidRPr="007C5A46" w:rsidRDefault="007C5A46" w:rsidP="007C5A46">
      <w:pPr>
        <w:spacing w:after="0" w:line="240" w:lineRule="auto"/>
        <w:ind w:left="709" w:hanging="709"/>
        <w:rPr>
          <w:rFonts w:ascii="Times New Roman" w:eastAsia="Times New Roman" w:hAnsi="Times New Roman" w:cs="Times New Roman"/>
          <w:b/>
          <w:sz w:val="24"/>
          <w:szCs w:val="24"/>
          <w:u w:val="single"/>
          <w:lang w:eastAsia="ru-RU"/>
        </w:rPr>
      </w:pPr>
      <w:r w:rsidRPr="007C5A46">
        <w:rPr>
          <w:rFonts w:ascii="Times New Roman" w:eastAsia="Times New Roman" w:hAnsi="Times New Roman" w:cs="Times New Roman"/>
          <w:b/>
          <w:sz w:val="24"/>
          <w:szCs w:val="24"/>
          <w:u w:val="single"/>
          <w:lang w:eastAsia="ru-RU"/>
        </w:rPr>
        <w:t>Место и сроки оказания услуг:</w:t>
      </w:r>
    </w:p>
    <w:p w:rsidR="007C5A46" w:rsidRPr="007C5A46" w:rsidRDefault="007C5A46" w:rsidP="007C5A46">
      <w:pPr>
        <w:numPr>
          <w:ilvl w:val="0"/>
          <w:numId w:val="1"/>
        </w:numPr>
        <w:spacing w:after="0" w:line="240" w:lineRule="auto"/>
        <w:ind w:left="714" w:hanging="35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660111</w:t>
      </w:r>
      <w:r w:rsidRPr="007C5A4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Красноярский край</w:t>
      </w:r>
      <w:r w:rsidRPr="007C5A46">
        <w:rPr>
          <w:rFonts w:ascii="Times New Roman" w:eastAsia="Times New Roman" w:hAnsi="Times New Roman" w:cs="Times New Roman"/>
          <w:b/>
          <w:sz w:val="24"/>
          <w:szCs w:val="24"/>
          <w:lang w:eastAsia="ru-RU"/>
        </w:rPr>
        <w:t xml:space="preserve">, г. </w:t>
      </w:r>
      <w:r>
        <w:rPr>
          <w:rFonts w:ascii="Times New Roman" w:eastAsia="Times New Roman" w:hAnsi="Times New Roman" w:cs="Times New Roman"/>
          <w:b/>
          <w:sz w:val="24"/>
          <w:szCs w:val="24"/>
          <w:lang w:eastAsia="ru-RU"/>
        </w:rPr>
        <w:t>Красноярск</w:t>
      </w:r>
      <w:r w:rsidRPr="007C5A46">
        <w:rPr>
          <w:rFonts w:ascii="Times New Roman" w:eastAsia="Times New Roman" w:hAnsi="Times New Roman" w:cs="Times New Roman"/>
          <w:b/>
          <w:sz w:val="24"/>
          <w:szCs w:val="24"/>
          <w:lang w:eastAsia="ru-RU"/>
        </w:rPr>
        <w:t xml:space="preserve">, ул. </w:t>
      </w:r>
      <w:r>
        <w:rPr>
          <w:rFonts w:ascii="Times New Roman" w:eastAsia="Times New Roman" w:hAnsi="Times New Roman" w:cs="Times New Roman"/>
          <w:b/>
          <w:sz w:val="24"/>
          <w:szCs w:val="24"/>
          <w:lang w:eastAsia="ru-RU"/>
        </w:rPr>
        <w:t>Пограничников 37 «А»</w:t>
      </w:r>
      <w:r w:rsidRPr="007C5A4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p>
    <w:p w:rsidR="007C5A46" w:rsidRPr="007C5A46" w:rsidRDefault="007C5A46" w:rsidP="007C5A46">
      <w:pPr>
        <w:numPr>
          <w:ilvl w:val="0"/>
          <w:numId w:val="1"/>
        </w:numPr>
        <w:spacing w:after="0" w:line="240" w:lineRule="auto"/>
        <w:jc w:val="both"/>
        <w:rPr>
          <w:rFonts w:ascii="Times New Roman" w:eastAsia="Times New Roman" w:hAnsi="Times New Roman" w:cs="Times New Roman"/>
          <w:b/>
          <w:sz w:val="24"/>
          <w:szCs w:val="24"/>
          <w:lang w:eastAsia="ru-RU"/>
        </w:rPr>
      </w:pPr>
      <w:r w:rsidRPr="007C5A46">
        <w:rPr>
          <w:rFonts w:ascii="Times New Roman" w:eastAsia="Times New Roman" w:hAnsi="Times New Roman" w:cs="Times New Roman"/>
          <w:b/>
          <w:sz w:val="24"/>
          <w:szCs w:val="24"/>
          <w:lang w:eastAsia="ru-RU"/>
        </w:rPr>
        <w:t xml:space="preserve">Сроки проведения специальной оценки условий труда – с </w:t>
      </w:r>
      <w:r>
        <w:rPr>
          <w:rFonts w:ascii="Times New Roman" w:eastAsia="Times New Roman" w:hAnsi="Times New Roman" w:cs="Times New Roman"/>
          <w:b/>
          <w:sz w:val="24"/>
          <w:szCs w:val="24"/>
          <w:lang w:eastAsia="ru-RU"/>
        </w:rPr>
        <w:t>16</w:t>
      </w:r>
      <w:r w:rsidRPr="007C5A46">
        <w:rPr>
          <w:rFonts w:ascii="Times New Roman" w:eastAsia="Times New Roman" w:hAnsi="Times New Roman" w:cs="Times New Roman"/>
          <w:b/>
          <w:sz w:val="24"/>
          <w:szCs w:val="24"/>
          <w:lang w:eastAsia="ru-RU"/>
        </w:rPr>
        <w:t>.0</w:t>
      </w:r>
      <w:r>
        <w:rPr>
          <w:rFonts w:ascii="Times New Roman" w:eastAsia="Times New Roman" w:hAnsi="Times New Roman" w:cs="Times New Roman"/>
          <w:b/>
          <w:sz w:val="24"/>
          <w:szCs w:val="24"/>
          <w:lang w:eastAsia="ru-RU"/>
        </w:rPr>
        <w:t>5</w:t>
      </w:r>
      <w:r w:rsidRPr="007C5A46">
        <w:rPr>
          <w:rFonts w:ascii="Times New Roman" w:eastAsia="Times New Roman" w:hAnsi="Times New Roman" w:cs="Times New Roman"/>
          <w:b/>
          <w:sz w:val="24"/>
          <w:szCs w:val="24"/>
          <w:lang w:eastAsia="ru-RU"/>
        </w:rPr>
        <w:t>.2022 по 30.06.2022 года.</w:t>
      </w:r>
    </w:p>
    <w:p w:rsidR="007C5A46" w:rsidRPr="007C5A46" w:rsidRDefault="007C5A46" w:rsidP="007C5A46">
      <w:pPr>
        <w:spacing w:after="0" w:line="240" w:lineRule="auto"/>
        <w:rPr>
          <w:rFonts w:ascii="Times New Roman" w:eastAsia="Calibri" w:hAnsi="Times New Roman" w:cs="Times New Roman"/>
          <w:sz w:val="24"/>
          <w:szCs w:val="24"/>
          <w:lang w:eastAsia="ru-RU"/>
        </w:rPr>
      </w:pPr>
    </w:p>
    <w:p w:rsidR="007C5A46" w:rsidRPr="007C5A46" w:rsidRDefault="007C5A46" w:rsidP="007C5A46">
      <w:pPr>
        <w:spacing w:after="0" w:line="240" w:lineRule="auto"/>
        <w:rPr>
          <w:rFonts w:ascii="Calibri" w:eastAsia="Calibri" w:hAnsi="Calibri" w:cs="Times New Roman"/>
          <w:lang w:eastAsia="ru-RU"/>
        </w:rPr>
      </w:pPr>
      <w:r w:rsidRPr="007C5A46">
        <w:rPr>
          <w:rFonts w:ascii="Times New Roman" w:eastAsia="Calibri" w:hAnsi="Times New Roman" w:cs="Times New Roman"/>
          <w:sz w:val="24"/>
          <w:szCs w:val="24"/>
          <w:lang w:eastAsia="ru-RU"/>
        </w:rPr>
        <w:t xml:space="preserve">В случае возникновения дополнительных вопросов просьба обращаться: </w:t>
      </w:r>
    </w:p>
    <w:p w:rsidR="007C5A46" w:rsidRPr="007C5A46" w:rsidRDefault="007C5A46" w:rsidP="007C5A4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 xml:space="preserve">Трусов Виталий Викторович </w:t>
      </w:r>
    </w:p>
    <w:p w:rsidR="007C5A46" w:rsidRPr="007C5A46" w:rsidRDefault="007C5A46" w:rsidP="007C5A46">
      <w:pPr>
        <w:spacing w:after="0" w:line="240" w:lineRule="auto"/>
        <w:rPr>
          <w:rFonts w:ascii="Times New Roman" w:eastAsia="Times New Roman" w:hAnsi="Times New Roman" w:cs="Times New Roman"/>
          <w:b/>
          <w:bCs/>
          <w:i/>
          <w:iCs/>
          <w:sz w:val="24"/>
          <w:szCs w:val="24"/>
          <w:lang w:eastAsia="ru-RU"/>
        </w:rPr>
      </w:pPr>
      <w:r w:rsidRPr="007C5A46">
        <w:rPr>
          <w:rFonts w:ascii="Times New Roman" w:eastAsia="Times New Roman" w:hAnsi="Times New Roman" w:cs="Times New Roman"/>
          <w:b/>
          <w:bCs/>
          <w:i/>
          <w:iCs/>
          <w:sz w:val="24"/>
          <w:szCs w:val="24"/>
          <w:lang w:eastAsia="ru-RU"/>
        </w:rPr>
        <w:t xml:space="preserve">Рабочий тел.: </w:t>
      </w:r>
      <w:r>
        <w:rPr>
          <w:rFonts w:ascii="Times New Roman" w:eastAsia="Times New Roman" w:hAnsi="Times New Roman" w:cs="Times New Roman"/>
          <w:b/>
          <w:bCs/>
          <w:i/>
          <w:iCs/>
          <w:sz w:val="24"/>
          <w:szCs w:val="24"/>
          <w:lang w:eastAsia="ru-RU"/>
        </w:rPr>
        <w:t>8 391 256 34 89</w:t>
      </w:r>
      <w:r w:rsidRPr="007C5A46">
        <w:rPr>
          <w:rFonts w:ascii="Times New Roman" w:eastAsia="Times New Roman" w:hAnsi="Times New Roman" w:cs="Times New Roman"/>
          <w:b/>
          <w:bCs/>
          <w:i/>
          <w:iCs/>
          <w:sz w:val="24"/>
          <w:szCs w:val="24"/>
          <w:lang w:eastAsia="ru-RU"/>
        </w:rPr>
        <w:t>;</w:t>
      </w:r>
    </w:p>
    <w:p w:rsidR="009A6379" w:rsidRDefault="007C5A46" w:rsidP="007C5A46">
      <w:r w:rsidRPr="007C5A46">
        <w:rPr>
          <w:rFonts w:ascii="Times New Roman" w:eastAsia="Times New Roman" w:hAnsi="Times New Roman" w:cs="Times New Roman"/>
          <w:b/>
          <w:bCs/>
          <w:i/>
          <w:iCs/>
          <w:sz w:val="24"/>
          <w:szCs w:val="24"/>
          <w:lang w:val="en-US" w:eastAsia="ru-RU"/>
        </w:rPr>
        <w:t>Email</w:t>
      </w:r>
      <w:r w:rsidRPr="007C5A46">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bCs/>
          <w:iCs/>
          <w:color w:val="0000FF"/>
          <w:sz w:val="24"/>
          <w:szCs w:val="24"/>
          <w:u w:val="single"/>
          <w:lang w:val="en-US" w:eastAsia="ru-RU"/>
        </w:rPr>
        <w:t>Vitaliy.Trusov@kramzauto.ru</w:t>
      </w:r>
    </w:p>
    <w:sectPr w:rsidR="009A63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D17B6A"/>
    <w:multiLevelType w:val="hybridMultilevel"/>
    <w:tmpl w:val="8842C3AC"/>
    <w:lvl w:ilvl="0" w:tplc="C9D4488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71D13F1"/>
    <w:multiLevelType w:val="hybridMultilevel"/>
    <w:tmpl w:val="0BA41152"/>
    <w:lvl w:ilvl="0" w:tplc="6362424E">
      <w:start w:val="1"/>
      <w:numFmt w:val="decimal"/>
      <w:lvlText w:val="%1."/>
      <w:lvlJc w:val="left"/>
      <w:pPr>
        <w:ind w:left="57" w:hanging="57"/>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A46"/>
    <w:rsid w:val="00215AA0"/>
    <w:rsid w:val="007C5A46"/>
    <w:rsid w:val="009A6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2A690"/>
  <w15:chartTrackingRefBased/>
  <w15:docId w15:val="{EFC87EE8-6054-4A2A-82F8-D907DB960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5A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z-a-kramztender@rusal.com" TargetMode="External"/><Relationship Id="rId3" Type="http://schemas.openxmlformats.org/officeDocument/2006/relationships/settings" Target="settings.xml"/><Relationship Id="rId7" Type="http://schemas.openxmlformats.org/officeDocument/2006/relationships/hyperlink" Target="http://kramzaut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Vitaliy.Trusov@kramzau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891</Words>
  <Characters>5085</Characters>
  <Application>Microsoft Office Word</Application>
  <DocSecurity>0</DocSecurity>
  <Lines>42</Lines>
  <Paragraphs>11</Paragraphs>
  <ScaleCrop>false</ScaleCrop>
  <Company>Rusal</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Trusov Vitaliy</dc:creator>
  <cp:keywords/>
  <dc:description/>
  <cp:lastModifiedBy>Fomyagina Elena</cp:lastModifiedBy>
  <cp:revision>2</cp:revision>
  <dcterms:created xsi:type="dcterms:W3CDTF">2022-05-11T06:23:00Z</dcterms:created>
  <dcterms:modified xsi:type="dcterms:W3CDTF">2022-05-11T07:36:00Z</dcterms:modified>
</cp:coreProperties>
</file>