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065" w:rsidRPr="00913FA9" w:rsidRDefault="00C922B2">
      <w:pPr>
        <w:pStyle w:val="af1"/>
        <w:jc w:val="center"/>
        <w:rPr>
          <w:b/>
          <w:sz w:val="22"/>
          <w:szCs w:val="22"/>
        </w:rPr>
      </w:pPr>
      <w:r>
        <w:rPr>
          <w:b/>
          <w:sz w:val="22"/>
          <w:szCs w:val="22"/>
        </w:rPr>
        <w:t xml:space="preserve">ДОГОВОР № </w:t>
      </w:r>
    </w:p>
    <w:p w:rsidR="00A30065" w:rsidRPr="00913FA9" w:rsidRDefault="006E7E63">
      <w:pPr>
        <w:pStyle w:val="af1"/>
        <w:jc w:val="center"/>
        <w:rPr>
          <w:b/>
          <w:sz w:val="22"/>
          <w:szCs w:val="22"/>
        </w:rPr>
      </w:pPr>
      <w:r w:rsidRPr="00913FA9">
        <w:rPr>
          <w:b/>
          <w:sz w:val="22"/>
          <w:szCs w:val="22"/>
        </w:rPr>
        <w:t>об оказании услуг автостоянки по размещению автомобил</w:t>
      </w:r>
      <w:r w:rsidR="00344F85" w:rsidRPr="00913FA9">
        <w:rPr>
          <w:b/>
          <w:sz w:val="22"/>
          <w:szCs w:val="22"/>
        </w:rPr>
        <w:t>ей</w:t>
      </w:r>
    </w:p>
    <w:p w:rsidR="00A30065" w:rsidRPr="00913FA9" w:rsidRDefault="00A30065">
      <w:pPr>
        <w:pStyle w:val="af1"/>
        <w:jc w:val="center"/>
        <w:rPr>
          <w:b/>
          <w:sz w:val="22"/>
          <w:szCs w:val="22"/>
        </w:rPr>
      </w:pPr>
    </w:p>
    <w:p w:rsidR="00A30065" w:rsidRPr="00913FA9" w:rsidRDefault="006E7E63">
      <w:pPr>
        <w:pStyle w:val="af1"/>
        <w:jc w:val="center"/>
        <w:rPr>
          <w:sz w:val="22"/>
          <w:szCs w:val="22"/>
        </w:rPr>
      </w:pPr>
      <w:r w:rsidRPr="00913FA9">
        <w:rPr>
          <w:sz w:val="22"/>
          <w:szCs w:val="22"/>
        </w:rPr>
        <w:t>г. Красноярск</w:t>
      </w:r>
      <w:r w:rsidRPr="00913FA9">
        <w:rPr>
          <w:sz w:val="22"/>
          <w:szCs w:val="22"/>
        </w:rPr>
        <w:tab/>
      </w:r>
      <w:r w:rsidRPr="00913FA9">
        <w:rPr>
          <w:sz w:val="22"/>
          <w:szCs w:val="22"/>
        </w:rPr>
        <w:tab/>
      </w:r>
      <w:r w:rsidRPr="00913FA9">
        <w:rPr>
          <w:sz w:val="22"/>
          <w:szCs w:val="22"/>
        </w:rPr>
        <w:tab/>
      </w:r>
      <w:r w:rsidRPr="00913FA9">
        <w:rPr>
          <w:sz w:val="22"/>
          <w:szCs w:val="22"/>
        </w:rPr>
        <w:tab/>
      </w:r>
      <w:r w:rsidRPr="00913FA9">
        <w:rPr>
          <w:sz w:val="22"/>
          <w:szCs w:val="22"/>
        </w:rPr>
        <w:tab/>
      </w:r>
      <w:r w:rsidRPr="00913FA9">
        <w:rPr>
          <w:sz w:val="22"/>
          <w:szCs w:val="22"/>
        </w:rPr>
        <w:tab/>
      </w:r>
      <w:r w:rsidRPr="00913FA9">
        <w:rPr>
          <w:sz w:val="22"/>
          <w:szCs w:val="22"/>
        </w:rPr>
        <w:tab/>
      </w:r>
      <w:r w:rsidRPr="00913FA9">
        <w:rPr>
          <w:sz w:val="22"/>
          <w:szCs w:val="22"/>
        </w:rPr>
        <w:tab/>
      </w:r>
      <w:r w:rsidRPr="00913FA9">
        <w:rPr>
          <w:sz w:val="22"/>
          <w:szCs w:val="22"/>
        </w:rPr>
        <w:tab/>
      </w:r>
      <w:r w:rsidRPr="00913FA9">
        <w:rPr>
          <w:sz w:val="22"/>
          <w:szCs w:val="22"/>
        </w:rPr>
        <w:tab/>
        <w:t>«</w:t>
      </w:r>
      <w:r w:rsidR="00BE7B35">
        <w:rPr>
          <w:sz w:val="22"/>
          <w:szCs w:val="22"/>
        </w:rPr>
        <w:t xml:space="preserve">     </w:t>
      </w:r>
      <w:r w:rsidRPr="00913FA9">
        <w:rPr>
          <w:sz w:val="22"/>
          <w:szCs w:val="22"/>
        </w:rPr>
        <w:t xml:space="preserve">» </w:t>
      </w:r>
      <w:r w:rsidR="00BE7B35">
        <w:rPr>
          <w:sz w:val="22"/>
          <w:szCs w:val="22"/>
        </w:rPr>
        <w:t>__________</w:t>
      </w:r>
      <w:r w:rsidRPr="00913FA9">
        <w:rPr>
          <w:sz w:val="22"/>
          <w:szCs w:val="22"/>
        </w:rPr>
        <w:t xml:space="preserve"> 20</w:t>
      </w:r>
      <w:r w:rsidR="00BE7B35">
        <w:rPr>
          <w:sz w:val="22"/>
          <w:szCs w:val="22"/>
        </w:rPr>
        <w:t>2</w:t>
      </w:r>
      <w:bookmarkStart w:id="0" w:name="_GoBack"/>
      <w:bookmarkEnd w:id="0"/>
      <w:r w:rsidRPr="00913FA9">
        <w:rPr>
          <w:sz w:val="22"/>
          <w:szCs w:val="22"/>
        </w:rPr>
        <w:t xml:space="preserve"> г.</w:t>
      </w:r>
    </w:p>
    <w:p w:rsidR="00A30065" w:rsidRDefault="00A30065">
      <w:pPr>
        <w:pStyle w:val="af1"/>
        <w:jc w:val="both"/>
        <w:rPr>
          <w:sz w:val="22"/>
          <w:szCs w:val="22"/>
        </w:rPr>
      </w:pPr>
    </w:p>
    <w:p w:rsidR="003E198B" w:rsidRPr="00913FA9" w:rsidRDefault="003E198B">
      <w:pPr>
        <w:pStyle w:val="af1"/>
        <w:jc w:val="both"/>
        <w:rPr>
          <w:sz w:val="22"/>
          <w:szCs w:val="22"/>
        </w:rPr>
      </w:pPr>
    </w:p>
    <w:p w:rsidR="00A30065" w:rsidRPr="00875F93" w:rsidRDefault="00BE7B35">
      <w:pPr>
        <w:pStyle w:val="af1"/>
        <w:ind w:firstLine="709"/>
        <w:jc w:val="both"/>
        <w:rPr>
          <w:sz w:val="22"/>
          <w:szCs w:val="22"/>
        </w:rPr>
      </w:pPr>
      <w:r w:rsidRPr="00BE7B35">
        <w:rPr>
          <w:b/>
          <w:bCs/>
          <w:kern w:val="0"/>
          <w:sz w:val="22"/>
          <w:szCs w:val="22"/>
        </w:rPr>
        <w:t>____________________________________________________</w:t>
      </w:r>
      <w:r w:rsidR="006E7E63" w:rsidRPr="00875F93">
        <w:rPr>
          <w:bCs/>
          <w:kern w:val="0"/>
          <w:sz w:val="22"/>
          <w:szCs w:val="22"/>
        </w:rPr>
        <w:t xml:space="preserve"> именуем</w:t>
      </w:r>
      <w:r w:rsidR="001F4446" w:rsidRPr="00875F93">
        <w:rPr>
          <w:bCs/>
          <w:kern w:val="0"/>
          <w:sz w:val="22"/>
          <w:szCs w:val="22"/>
        </w:rPr>
        <w:t>ый</w:t>
      </w:r>
      <w:r w:rsidR="006E7E63" w:rsidRPr="00875F93">
        <w:rPr>
          <w:bCs/>
          <w:kern w:val="0"/>
          <w:sz w:val="22"/>
          <w:szCs w:val="22"/>
        </w:rPr>
        <w:t xml:space="preserve"> в дальнейшем «Исполнитель», </w:t>
      </w:r>
      <w:r w:rsidR="001F4446" w:rsidRPr="00875F93">
        <w:rPr>
          <w:sz w:val="22"/>
          <w:szCs w:val="22"/>
        </w:rPr>
        <w:t xml:space="preserve">действующий на основании </w:t>
      </w:r>
      <w:r w:rsidRPr="00BE7B35">
        <w:rPr>
          <w:sz w:val="22"/>
          <w:szCs w:val="22"/>
        </w:rPr>
        <w:t>__________________________________________</w:t>
      </w:r>
      <w:r w:rsidR="006E7E63" w:rsidRPr="00875F93">
        <w:rPr>
          <w:kern w:val="0"/>
          <w:sz w:val="22"/>
          <w:szCs w:val="22"/>
        </w:rPr>
        <w:t xml:space="preserve"> с </w:t>
      </w:r>
      <w:r w:rsidR="006E7E63" w:rsidRPr="00875F93">
        <w:rPr>
          <w:sz w:val="22"/>
          <w:szCs w:val="22"/>
        </w:rPr>
        <w:t xml:space="preserve">одной стороны, и </w:t>
      </w:r>
    </w:p>
    <w:p w:rsidR="00A30065" w:rsidRPr="00875F93" w:rsidRDefault="006E7E63">
      <w:pPr>
        <w:pStyle w:val="af1"/>
        <w:ind w:firstLine="709"/>
        <w:jc w:val="both"/>
        <w:rPr>
          <w:sz w:val="22"/>
          <w:szCs w:val="22"/>
        </w:rPr>
      </w:pPr>
      <w:r w:rsidRPr="00875F93">
        <w:rPr>
          <w:b/>
          <w:bCs/>
          <w:sz w:val="22"/>
          <w:szCs w:val="22"/>
        </w:rPr>
        <w:t>Общество с ограниченной ответственностью «КраМЗ-Авто»</w:t>
      </w:r>
      <w:r w:rsidRPr="00875F93">
        <w:rPr>
          <w:bCs/>
          <w:sz w:val="22"/>
          <w:szCs w:val="22"/>
        </w:rPr>
        <w:t xml:space="preserve"> (</w:t>
      </w:r>
      <w:r w:rsidR="001F4446" w:rsidRPr="00875F93">
        <w:rPr>
          <w:bCs/>
          <w:sz w:val="22"/>
          <w:szCs w:val="22"/>
        </w:rPr>
        <w:t xml:space="preserve">сокращенное наименование </w:t>
      </w:r>
      <w:r w:rsidRPr="00875F93">
        <w:rPr>
          <w:bCs/>
          <w:sz w:val="22"/>
          <w:szCs w:val="22"/>
        </w:rPr>
        <w:t>ООО «КраМЗ-Авто»)</w:t>
      </w:r>
      <w:r w:rsidRPr="00875F93">
        <w:rPr>
          <w:sz w:val="22"/>
          <w:szCs w:val="22"/>
        </w:rPr>
        <w:t xml:space="preserve">, именуемое в дальнейшем «Заказчик», в лице </w:t>
      </w:r>
      <w:r w:rsidR="00F070B4">
        <w:rPr>
          <w:sz w:val="22"/>
          <w:szCs w:val="22"/>
        </w:rPr>
        <w:t xml:space="preserve">директора </w:t>
      </w:r>
      <w:proofErr w:type="spellStart"/>
      <w:r w:rsidR="00F070B4">
        <w:rPr>
          <w:sz w:val="22"/>
          <w:szCs w:val="22"/>
        </w:rPr>
        <w:t>Крупицкого</w:t>
      </w:r>
      <w:proofErr w:type="spellEnd"/>
      <w:r w:rsidR="00F070B4">
        <w:rPr>
          <w:sz w:val="22"/>
          <w:szCs w:val="22"/>
        </w:rPr>
        <w:t xml:space="preserve"> Андрея Владимировича</w:t>
      </w:r>
      <w:r w:rsidR="00897B84" w:rsidRPr="00875F93">
        <w:rPr>
          <w:sz w:val="22"/>
          <w:szCs w:val="22"/>
        </w:rPr>
        <w:t xml:space="preserve">, действующего на основании </w:t>
      </w:r>
      <w:r w:rsidR="00F070B4">
        <w:rPr>
          <w:sz w:val="22"/>
          <w:szCs w:val="22"/>
        </w:rPr>
        <w:t>Устава</w:t>
      </w:r>
      <w:r w:rsidRPr="00875F93">
        <w:rPr>
          <w:sz w:val="22"/>
          <w:szCs w:val="22"/>
        </w:rPr>
        <w:t>, с другой стороны, заключили настоящий Договор о нижеследующем:</w:t>
      </w:r>
    </w:p>
    <w:p w:rsidR="00A30065" w:rsidRPr="00913FA9" w:rsidRDefault="00A30065">
      <w:pPr>
        <w:pStyle w:val="af1"/>
        <w:jc w:val="both"/>
        <w:rPr>
          <w:sz w:val="22"/>
          <w:szCs w:val="22"/>
        </w:rPr>
      </w:pPr>
    </w:p>
    <w:p w:rsidR="00A30065" w:rsidRPr="00913FA9" w:rsidRDefault="006E7E63">
      <w:pPr>
        <w:pStyle w:val="af1"/>
        <w:jc w:val="center"/>
        <w:rPr>
          <w:b/>
          <w:sz w:val="22"/>
          <w:szCs w:val="22"/>
        </w:rPr>
      </w:pPr>
      <w:r w:rsidRPr="00913FA9">
        <w:rPr>
          <w:b/>
          <w:sz w:val="22"/>
          <w:szCs w:val="22"/>
        </w:rPr>
        <w:t>1. ПРЕДМЕТ ДОГОВОРА</w:t>
      </w:r>
    </w:p>
    <w:p w:rsidR="00A30065" w:rsidRPr="00913FA9" w:rsidRDefault="00A30065">
      <w:pPr>
        <w:pStyle w:val="af1"/>
        <w:jc w:val="both"/>
        <w:rPr>
          <w:b/>
          <w:sz w:val="22"/>
          <w:szCs w:val="22"/>
        </w:rPr>
      </w:pPr>
    </w:p>
    <w:p w:rsidR="00A30065" w:rsidRPr="00EF2F3B" w:rsidRDefault="001F4446" w:rsidP="0037420D">
      <w:pPr>
        <w:pStyle w:val="af1"/>
        <w:numPr>
          <w:ilvl w:val="1"/>
          <w:numId w:val="14"/>
        </w:numPr>
        <w:ind w:left="142" w:firstLine="142"/>
        <w:jc w:val="both"/>
        <w:rPr>
          <w:sz w:val="22"/>
          <w:szCs w:val="22"/>
        </w:rPr>
      </w:pPr>
      <w:r w:rsidRPr="00913FA9">
        <w:rPr>
          <w:sz w:val="22"/>
          <w:szCs w:val="22"/>
        </w:rPr>
        <w:t xml:space="preserve">По настоящему договору Исполнитель </w:t>
      </w:r>
      <w:r w:rsidR="006E7E63" w:rsidRPr="00913FA9">
        <w:rPr>
          <w:sz w:val="22"/>
          <w:szCs w:val="22"/>
        </w:rPr>
        <w:t xml:space="preserve">предоставляет </w:t>
      </w:r>
      <w:r w:rsidRPr="00913FA9">
        <w:rPr>
          <w:sz w:val="22"/>
          <w:szCs w:val="22"/>
        </w:rPr>
        <w:t xml:space="preserve">Заказчику </w:t>
      </w:r>
      <w:r w:rsidR="004B3396">
        <w:rPr>
          <w:sz w:val="22"/>
          <w:szCs w:val="22"/>
        </w:rPr>
        <w:t>услугу</w:t>
      </w:r>
      <w:r w:rsidR="006E7E63" w:rsidRPr="00913FA9">
        <w:rPr>
          <w:sz w:val="22"/>
          <w:szCs w:val="22"/>
        </w:rPr>
        <w:t xml:space="preserve"> </w:t>
      </w:r>
      <w:r w:rsidR="004B3396">
        <w:rPr>
          <w:sz w:val="22"/>
          <w:szCs w:val="22"/>
        </w:rPr>
        <w:t>по предоставлению</w:t>
      </w:r>
      <w:r w:rsidR="006E7E63" w:rsidRPr="00913FA9">
        <w:rPr>
          <w:sz w:val="22"/>
          <w:szCs w:val="22"/>
        </w:rPr>
        <w:t xml:space="preserve"> сто</w:t>
      </w:r>
      <w:r w:rsidR="00C860F1">
        <w:rPr>
          <w:sz w:val="22"/>
          <w:szCs w:val="22"/>
        </w:rPr>
        <w:t xml:space="preserve">янки </w:t>
      </w:r>
      <w:r w:rsidR="00EF2F3B">
        <w:rPr>
          <w:sz w:val="22"/>
          <w:szCs w:val="22"/>
        </w:rPr>
        <w:t xml:space="preserve">автотранспорта на </w:t>
      </w:r>
      <w:r w:rsidR="006E7E63" w:rsidRPr="00EF2F3B">
        <w:rPr>
          <w:sz w:val="22"/>
          <w:szCs w:val="22"/>
        </w:rPr>
        <w:t xml:space="preserve">производственной площадки, расположенной по адресу: </w:t>
      </w:r>
      <w:r w:rsidR="00BE7B35" w:rsidRPr="00BE7B35">
        <w:rPr>
          <w:i/>
          <w:sz w:val="22"/>
          <w:szCs w:val="22"/>
          <w:u w:val="single"/>
        </w:rPr>
        <w:t>________________________________________</w:t>
      </w:r>
      <w:r w:rsidR="006E7E63" w:rsidRPr="00EF2F3B">
        <w:rPr>
          <w:sz w:val="22"/>
          <w:szCs w:val="22"/>
        </w:rPr>
        <w:t xml:space="preserve"> и осуществля</w:t>
      </w:r>
      <w:r w:rsidRPr="00EF2F3B">
        <w:rPr>
          <w:sz w:val="22"/>
          <w:szCs w:val="22"/>
        </w:rPr>
        <w:t>ет</w:t>
      </w:r>
      <w:r w:rsidR="006E7E63" w:rsidRPr="00EF2F3B">
        <w:rPr>
          <w:sz w:val="22"/>
          <w:szCs w:val="22"/>
        </w:rPr>
        <w:t xml:space="preserve"> охрану автотранспорта своими силами и средствами за все время нахождения автотранспорта на стоянке, а Заказчик обязуется оплачивать услуги автостоянки согласно условиям настоящего договора.</w:t>
      </w:r>
    </w:p>
    <w:p w:rsidR="00A30065" w:rsidRPr="00913FA9" w:rsidRDefault="00A30065">
      <w:pPr>
        <w:pStyle w:val="af1"/>
        <w:jc w:val="both"/>
        <w:rPr>
          <w:sz w:val="22"/>
          <w:szCs w:val="22"/>
        </w:rPr>
      </w:pPr>
    </w:p>
    <w:p w:rsidR="00A30065" w:rsidRPr="00913FA9" w:rsidRDefault="006E7E63">
      <w:pPr>
        <w:pStyle w:val="af1"/>
        <w:jc w:val="center"/>
        <w:rPr>
          <w:b/>
          <w:sz w:val="22"/>
          <w:szCs w:val="22"/>
        </w:rPr>
      </w:pPr>
      <w:bookmarkStart w:id="1" w:name="sub_2"/>
      <w:bookmarkEnd w:id="1"/>
      <w:r w:rsidRPr="00913FA9">
        <w:rPr>
          <w:b/>
          <w:sz w:val="22"/>
          <w:szCs w:val="22"/>
        </w:rPr>
        <w:t>2. УСЛОВИЯ ДОГОВОРА</w:t>
      </w:r>
    </w:p>
    <w:p w:rsidR="00A30065" w:rsidRPr="00913FA9" w:rsidRDefault="00A30065">
      <w:pPr>
        <w:pStyle w:val="af1"/>
        <w:jc w:val="both"/>
        <w:rPr>
          <w:b/>
          <w:sz w:val="22"/>
          <w:szCs w:val="22"/>
        </w:rPr>
      </w:pPr>
    </w:p>
    <w:p w:rsidR="00A30065" w:rsidRPr="00913FA9" w:rsidRDefault="006E7E63">
      <w:pPr>
        <w:pStyle w:val="af1"/>
        <w:ind w:firstLine="284"/>
        <w:jc w:val="both"/>
        <w:rPr>
          <w:sz w:val="22"/>
          <w:szCs w:val="22"/>
        </w:rPr>
      </w:pPr>
      <w:r w:rsidRPr="00913FA9">
        <w:rPr>
          <w:sz w:val="22"/>
          <w:szCs w:val="22"/>
        </w:rPr>
        <w:t>2.1. Исполнитель принимает на хранение автотранспорт Заказчика и производит его выдачу Заказчику круглосуточно в течение всего срока действия настоящего договора.</w:t>
      </w:r>
    </w:p>
    <w:p w:rsidR="00A30065" w:rsidRPr="00913FA9" w:rsidRDefault="006E7E63">
      <w:pPr>
        <w:pStyle w:val="af1"/>
        <w:ind w:firstLine="284"/>
        <w:jc w:val="both"/>
        <w:rPr>
          <w:sz w:val="22"/>
          <w:szCs w:val="22"/>
        </w:rPr>
      </w:pPr>
      <w:r w:rsidRPr="00913FA9">
        <w:rPr>
          <w:sz w:val="22"/>
          <w:szCs w:val="22"/>
        </w:rPr>
        <w:t>2.2. Въезд на территорию стоянки и выезд осуществляется Заказчиком после личной отметки водителя автотранспортного средства в журнале регистрации въезда/выезда автотранспортного средства. Журнал заводится на срок действия настоящего договора и содержит сведения о марке, модели и государственном регистрационном знаке автомобиля Заказчика.</w:t>
      </w:r>
    </w:p>
    <w:p w:rsidR="00A30065" w:rsidRPr="00913FA9" w:rsidRDefault="006E7E63" w:rsidP="003E198B">
      <w:pPr>
        <w:pStyle w:val="af1"/>
        <w:ind w:firstLine="284"/>
        <w:jc w:val="both"/>
        <w:rPr>
          <w:sz w:val="22"/>
          <w:szCs w:val="22"/>
        </w:rPr>
      </w:pPr>
      <w:r w:rsidRPr="00913FA9">
        <w:rPr>
          <w:sz w:val="22"/>
          <w:szCs w:val="22"/>
        </w:rPr>
        <w:t xml:space="preserve">2.3. При постановке автотранспорта на хранение Заказчик предъявляет уполномоченному работнику Исполнителя </w:t>
      </w:r>
      <w:r w:rsidR="001F4446" w:rsidRPr="00913FA9">
        <w:rPr>
          <w:sz w:val="22"/>
          <w:szCs w:val="22"/>
        </w:rPr>
        <w:t>авто</w:t>
      </w:r>
      <w:r w:rsidRPr="00913FA9">
        <w:rPr>
          <w:sz w:val="22"/>
          <w:szCs w:val="22"/>
        </w:rPr>
        <w:t>транспортное средство для его внешнего осмотра. По требованию Заказчика или уполномоченного работника</w:t>
      </w:r>
      <w:r w:rsidR="001F4446" w:rsidRPr="00913FA9">
        <w:rPr>
          <w:sz w:val="22"/>
          <w:szCs w:val="22"/>
        </w:rPr>
        <w:t>,</w:t>
      </w:r>
      <w:r w:rsidRPr="00913FA9">
        <w:rPr>
          <w:sz w:val="22"/>
          <w:szCs w:val="22"/>
        </w:rPr>
        <w:t xml:space="preserve"> Исполнител</w:t>
      </w:r>
      <w:r w:rsidR="001F4446" w:rsidRPr="00913FA9">
        <w:rPr>
          <w:sz w:val="22"/>
          <w:szCs w:val="22"/>
        </w:rPr>
        <w:t>ем</w:t>
      </w:r>
      <w:r w:rsidRPr="00913FA9">
        <w:rPr>
          <w:sz w:val="22"/>
          <w:szCs w:val="22"/>
        </w:rPr>
        <w:t xml:space="preserve"> оформляется </w:t>
      </w:r>
      <w:r w:rsidR="00C922B2" w:rsidRPr="00913FA9">
        <w:rPr>
          <w:sz w:val="22"/>
          <w:szCs w:val="22"/>
        </w:rPr>
        <w:t>акт,</w:t>
      </w:r>
      <w:r w:rsidRPr="00913FA9">
        <w:rPr>
          <w:sz w:val="22"/>
          <w:szCs w:val="22"/>
        </w:rPr>
        <w:t xml:space="preserve"> содержащий сведения о товарном виде и комплектности автотранспорта, который подписывается обеими сторонами.</w:t>
      </w:r>
      <w:r w:rsidR="004B3A31">
        <w:rPr>
          <w:sz w:val="22"/>
          <w:szCs w:val="22"/>
        </w:rPr>
        <w:t xml:space="preserve"> </w:t>
      </w:r>
      <w:r w:rsidRPr="00913FA9">
        <w:rPr>
          <w:sz w:val="22"/>
          <w:szCs w:val="22"/>
        </w:rPr>
        <w:t>Акт составляется в двух экземплярах, один из которых передается Заказчику, а другой остается у Исполнителя.</w:t>
      </w:r>
    </w:p>
    <w:p w:rsidR="00A30065" w:rsidRDefault="006E7E63">
      <w:pPr>
        <w:pStyle w:val="af1"/>
        <w:ind w:firstLine="284"/>
        <w:jc w:val="both"/>
        <w:rPr>
          <w:sz w:val="22"/>
          <w:szCs w:val="22"/>
        </w:rPr>
      </w:pPr>
      <w:r w:rsidRPr="00913FA9">
        <w:rPr>
          <w:sz w:val="22"/>
          <w:szCs w:val="22"/>
        </w:rPr>
        <w:t>2.4. Прием (выдача) автотранспорта осуществляется уполномоченным работником Исполнителя путем проставления росписи, даты и времени в журнале регистрации въезда/выезда автотранспортного средства. Заказчик расписывается в указанном документе при сдаче автомобиля на хранение или его приеме.</w:t>
      </w:r>
    </w:p>
    <w:p w:rsidR="00CC6C08" w:rsidRPr="00913FA9" w:rsidRDefault="00CC6C08">
      <w:pPr>
        <w:pStyle w:val="af1"/>
        <w:ind w:firstLine="284"/>
        <w:jc w:val="both"/>
        <w:rPr>
          <w:sz w:val="22"/>
          <w:szCs w:val="22"/>
        </w:rPr>
      </w:pPr>
      <w:r w:rsidRPr="00CC6C08">
        <w:rPr>
          <w:sz w:val="22"/>
          <w:szCs w:val="22"/>
        </w:rPr>
        <w:t>2.5. Стороны пришли к соглашению, что цена автотранспорта Заказчика согласована в приложении №1 к настоящему договору.</w:t>
      </w:r>
    </w:p>
    <w:p w:rsidR="00A30065" w:rsidRPr="00913FA9" w:rsidRDefault="00A30065">
      <w:pPr>
        <w:pStyle w:val="af1"/>
        <w:jc w:val="both"/>
        <w:rPr>
          <w:sz w:val="22"/>
          <w:szCs w:val="22"/>
        </w:rPr>
      </w:pPr>
    </w:p>
    <w:p w:rsidR="003E198B" w:rsidRPr="00913FA9" w:rsidRDefault="00E74B03" w:rsidP="003E198B">
      <w:pPr>
        <w:pStyle w:val="af1"/>
        <w:jc w:val="center"/>
        <w:rPr>
          <w:b/>
          <w:sz w:val="22"/>
          <w:szCs w:val="22"/>
          <w:u w:val="single"/>
        </w:rPr>
      </w:pPr>
      <w:r w:rsidRPr="00913FA9">
        <w:rPr>
          <w:b/>
          <w:sz w:val="22"/>
          <w:szCs w:val="22"/>
        </w:rPr>
        <w:t>3</w:t>
      </w:r>
      <w:r w:rsidR="006E7E63" w:rsidRPr="00913FA9">
        <w:rPr>
          <w:b/>
          <w:sz w:val="22"/>
          <w:szCs w:val="22"/>
        </w:rPr>
        <w:t>. ПРАВА И ОБЯЗАННОСТИ СТОРОН</w:t>
      </w:r>
    </w:p>
    <w:p w:rsidR="00A30065" w:rsidRPr="00913FA9" w:rsidRDefault="00E74B03">
      <w:pPr>
        <w:jc w:val="both"/>
        <w:rPr>
          <w:b/>
          <w:sz w:val="22"/>
          <w:szCs w:val="22"/>
        </w:rPr>
      </w:pPr>
      <w:r w:rsidRPr="00913FA9">
        <w:rPr>
          <w:b/>
          <w:sz w:val="22"/>
          <w:szCs w:val="22"/>
        </w:rPr>
        <w:t>3</w:t>
      </w:r>
      <w:r w:rsidR="006E7E63" w:rsidRPr="00913FA9">
        <w:rPr>
          <w:b/>
          <w:sz w:val="22"/>
          <w:szCs w:val="22"/>
        </w:rPr>
        <w:t>.1. Заказчик вправе:</w:t>
      </w:r>
    </w:p>
    <w:p w:rsidR="00A30065" w:rsidRPr="00913FA9" w:rsidRDefault="00E74B03">
      <w:pPr>
        <w:ind w:firstLine="284"/>
        <w:jc w:val="both"/>
        <w:rPr>
          <w:sz w:val="22"/>
          <w:szCs w:val="22"/>
        </w:rPr>
      </w:pPr>
      <w:r w:rsidRPr="00913FA9">
        <w:rPr>
          <w:sz w:val="22"/>
          <w:szCs w:val="22"/>
        </w:rPr>
        <w:t>3</w:t>
      </w:r>
      <w:r w:rsidR="006E7E63" w:rsidRPr="00913FA9">
        <w:rPr>
          <w:sz w:val="22"/>
          <w:szCs w:val="22"/>
        </w:rPr>
        <w:t>.1.1. </w:t>
      </w:r>
      <w:r w:rsidRPr="00913FA9">
        <w:rPr>
          <w:sz w:val="22"/>
          <w:szCs w:val="22"/>
        </w:rPr>
        <w:t>П</w:t>
      </w:r>
      <w:r w:rsidR="006E7E63" w:rsidRPr="00913FA9">
        <w:rPr>
          <w:sz w:val="22"/>
          <w:szCs w:val="22"/>
        </w:rPr>
        <w:t>ользоваться услугами автостоянки в соответствии с условиями настоящего договора.</w:t>
      </w:r>
    </w:p>
    <w:p w:rsidR="00A30065" w:rsidRPr="00913FA9" w:rsidRDefault="00E74B03">
      <w:pPr>
        <w:ind w:firstLine="284"/>
        <w:jc w:val="both"/>
        <w:rPr>
          <w:sz w:val="22"/>
          <w:szCs w:val="22"/>
        </w:rPr>
      </w:pPr>
      <w:r w:rsidRPr="00913FA9">
        <w:rPr>
          <w:sz w:val="22"/>
          <w:szCs w:val="22"/>
        </w:rPr>
        <w:t>3</w:t>
      </w:r>
      <w:r w:rsidR="006E7E63" w:rsidRPr="00913FA9">
        <w:rPr>
          <w:sz w:val="22"/>
          <w:szCs w:val="22"/>
        </w:rPr>
        <w:t>.1.2. </w:t>
      </w:r>
      <w:r w:rsidRPr="00913FA9">
        <w:rPr>
          <w:sz w:val="22"/>
          <w:szCs w:val="22"/>
        </w:rPr>
        <w:t>О</w:t>
      </w:r>
      <w:r w:rsidR="006E7E63" w:rsidRPr="00913FA9">
        <w:rPr>
          <w:sz w:val="22"/>
          <w:szCs w:val="22"/>
        </w:rPr>
        <w:t>тказаться от оплаты оказанных без его согласия дополнительных услуг, а если они уже оплачены, - потребовать от Исполнителя возврата уплаченных за них средств.</w:t>
      </w:r>
    </w:p>
    <w:p w:rsidR="00A30065" w:rsidRPr="00913FA9" w:rsidRDefault="00E74B03">
      <w:pPr>
        <w:ind w:firstLine="284"/>
        <w:jc w:val="both"/>
        <w:rPr>
          <w:sz w:val="22"/>
          <w:szCs w:val="22"/>
        </w:rPr>
      </w:pPr>
      <w:r w:rsidRPr="00913FA9">
        <w:rPr>
          <w:sz w:val="22"/>
          <w:szCs w:val="22"/>
        </w:rPr>
        <w:t>3</w:t>
      </w:r>
      <w:r w:rsidR="006E7E63" w:rsidRPr="00913FA9">
        <w:rPr>
          <w:sz w:val="22"/>
          <w:szCs w:val="22"/>
        </w:rPr>
        <w:t>.1.3. </w:t>
      </w:r>
      <w:r w:rsidRPr="00913FA9">
        <w:rPr>
          <w:sz w:val="22"/>
          <w:szCs w:val="22"/>
        </w:rPr>
        <w:t>Р</w:t>
      </w:r>
      <w:r w:rsidR="006E7E63" w:rsidRPr="00913FA9">
        <w:rPr>
          <w:sz w:val="22"/>
          <w:szCs w:val="22"/>
        </w:rPr>
        <w:t>асторгнуть настоящий договор в любое время, уплатив Исполнителю часть цены хранения автомобиля в зависимости от времени хранения и возместив расходы, произведенные автостоянкой до этого момента в целях исполнения договора, если они не входят в указанную часть цены услуги.</w:t>
      </w:r>
    </w:p>
    <w:p w:rsidR="00A30065" w:rsidRPr="00F070B4" w:rsidRDefault="00E74B03">
      <w:pPr>
        <w:pStyle w:val="af1"/>
        <w:jc w:val="both"/>
        <w:rPr>
          <w:sz w:val="22"/>
          <w:szCs w:val="22"/>
        </w:rPr>
      </w:pPr>
      <w:r w:rsidRPr="00F070B4">
        <w:rPr>
          <w:b/>
          <w:sz w:val="22"/>
          <w:szCs w:val="22"/>
        </w:rPr>
        <w:t>3</w:t>
      </w:r>
      <w:r w:rsidR="006E7E63" w:rsidRPr="00F070B4">
        <w:rPr>
          <w:b/>
          <w:sz w:val="22"/>
          <w:szCs w:val="22"/>
        </w:rPr>
        <w:t>.2. Заказчик обязан:</w:t>
      </w:r>
    </w:p>
    <w:p w:rsidR="00A30065" w:rsidRPr="00913FA9" w:rsidRDefault="00E74B03">
      <w:pPr>
        <w:pStyle w:val="af1"/>
        <w:ind w:firstLine="284"/>
        <w:jc w:val="both"/>
        <w:rPr>
          <w:sz w:val="22"/>
          <w:szCs w:val="22"/>
        </w:rPr>
      </w:pPr>
      <w:r w:rsidRPr="00913FA9">
        <w:rPr>
          <w:sz w:val="22"/>
          <w:szCs w:val="22"/>
        </w:rPr>
        <w:t>3</w:t>
      </w:r>
      <w:r w:rsidR="006E7E63" w:rsidRPr="00913FA9">
        <w:rPr>
          <w:sz w:val="22"/>
          <w:szCs w:val="22"/>
        </w:rPr>
        <w:t>.2.1. </w:t>
      </w:r>
      <w:r w:rsidRPr="00913FA9">
        <w:rPr>
          <w:sz w:val="22"/>
          <w:szCs w:val="22"/>
        </w:rPr>
        <w:t>С</w:t>
      </w:r>
      <w:r w:rsidR="006E7E63" w:rsidRPr="00913FA9">
        <w:rPr>
          <w:sz w:val="22"/>
          <w:szCs w:val="22"/>
        </w:rPr>
        <w:t>облюдать правила санитарной и противопожарной безопасности, а также иные правила, действующие на автостоянке при нахождении автомобилей Заказчика на территории Исполнителя, соблюдать контрольно-пропускной режим.</w:t>
      </w:r>
    </w:p>
    <w:p w:rsidR="00A30065" w:rsidRPr="00913FA9" w:rsidRDefault="00E74B03">
      <w:pPr>
        <w:pStyle w:val="af1"/>
        <w:ind w:firstLine="284"/>
        <w:jc w:val="both"/>
        <w:rPr>
          <w:sz w:val="22"/>
          <w:szCs w:val="22"/>
        </w:rPr>
      </w:pPr>
      <w:r w:rsidRPr="00913FA9">
        <w:rPr>
          <w:sz w:val="22"/>
          <w:szCs w:val="22"/>
        </w:rPr>
        <w:t>3</w:t>
      </w:r>
      <w:r w:rsidR="006E7E63" w:rsidRPr="00913FA9">
        <w:rPr>
          <w:sz w:val="22"/>
          <w:szCs w:val="22"/>
        </w:rPr>
        <w:t>.2.2. </w:t>
      </w:r>
      <w:r w:rsidRPr="00913FA9">
        <w:rPr>
          <w:sz w:val="22"/>
          <w:szCs w:val="22"/>
        </w:rPr>
        <w:t>С</w:t>
      </w:r>
      <w:r w:rsidR="006E7E63" w:rsidRPr="00913FA9">
        <w:rPr>
          <w:sz w:val="22"/>
          <w:szCs w:val="22"/>
        </w:rPr>
        <w:t>воевременно оплачивать счета или платежные требования Исполнителя.</w:t>
      </w:r>
    </w:p>
    <w:p w:rsidR="00A30065" w:rsidRPr="00913FA9" w:rsidRDefault="00E74B03">
      <w:pPr>
        <w:ind w:firstLine="284"/>
        <w:jc w:val="both"/>
        <w:rPr>
          <w:sz w:val="22"/>
          <w:szCs w:val="22"/>
        </w:rPr>
      </w:pPr>
      <w:r w:rsidRPr="00913FA9">
        <w:rPr>
          <w:sz w:val="22"/>
          <w:szCs w:val="22"/>
        </w:rPr>
        <w:t>3.2.3. И</w:t>
      </w:r>
      <w:r w:rsidR="006E7E63" w:rsidRPr="00913FA9">
        <w:rPr>
          <w:sz w:val="22"/>
          <w:szCs w:val="22"/>
        </w:rPr>
        <w:t>звестить Исполнителя об утрате пропуска. В этом случае автомобиль выдается Заказчику на основании его письменного заявления.</w:t>
      </w:r>
    </w:p>
    <w:p w:rsidR="00A30065" w:rsidRPr="00913FA9" w:rsidRDefault="00E74B03">
      <w:pPr>
        <w:pStyle w:val="af1"/>
        <w:jc w:val="both"/>
        <w:rPr>
          <w:b/>
          <w:sz w:val="22"/>
          <w:szCs w:val="22"/>
          <w:u w:val="single"/>
        </w:rPr>
      </w:pPr>
      <w:r w:rsidRPr="00F070B4">
        <w:rPr>
          <w:b/>
          <w:sz w:val="22"/>
          <w:szCs w:val="22"/>
        </w:rPr>
        <w:t>3</w:t>
      </w:r>
      <w:r w:rsidR="006E7E63" w:rsidRPr="00F070B4">
        <w:rPr>
          <w:b/>
          <w:sz w:val="22"/>
          <w:szCs w:val="22"/>
        </w:rPr>
        <w:t>.3. Исполнитель вправе:</w:t>
      </w:r>
    </w:p>
    <w:p w:rsidR="00A30065" w:rsidRPr="00913FA9" w:rsidRDefault="00E74B03">
      <w:pPr>
        <w:pStyle w:val="af1"/>
        <w:ind w:firstLine="284"/>
        <w:jc w:val="both"/>
        <w:rPr>
          <w:sz w:val="22"/>
          <w:szCs w:val="22"/>
        </w:rPr>
      </w:pPr>
      <w:r w:rsidRPr="00913FA9">
        <w:rPr>
          <w:sz w:val="22"/>
          <w:szCs w:val="22"/>
        </w:rPr>
        <w:t>3</w:t>
      </w:r>
      <w:r w:rsidR="006E7E63" w:rsidRPr="00913FA9">
        <w:rPr>
          <w:sz w:val="22"/>
          <w:szCs w:val="22"/>
        </w:rPr>
        <w:t>.3.1. </w:t>
      </w:r>
      <w:r w:rsidRPr="00913FA9">
        <w:rPr>
          <w:sz w:val="22"/>
          <w:szCs w:val="22"/>
        </w:rPr>
        <w:t>Т</w:t>
      </w:r>
      <w:r w:rsidR="006E7E63" w:rsidRPr="00913FA9">
        <w:rPr>
          <w:sz w:val="22"/>
          <w:szCs w:val="22"/>
        </w:rPr>
        <w:t>ребовать от Заказчика оплаты услуг по хранению автотранспорта в размере и в сроки, установленные настоящим договором.</w:t>
      </w:r>
    </w:p>
    <w:p w:rsidR="00A30065" w:rsidRPr="00F070B4" w:rsidRDefault="00E74B03">
      <w:pPr>
        <w:pStyle w:val="af1"/>
        <w:jc w:val="both"/>
        <w:rPr>
          <w:sz w:val="22"/>
          <w:szCs w:val="22"/>
        </w:rPr>
      </w:pPr>
      <w:r w:rsidRPr="00F070B4">
        <w:rPr>
          <w:b/>
          <w:sz w:val="22"/>
          <w:szCs w:val="22"/>
        </w:rPr>
        <w:t>3</w:t>
      </w:r>
      <w:r w:rsidR="006E7E63" w:rsidRPr="00F070B4">
        <w:rPr>
          <w:b/>
          <w:sz w:val="22"/>
          <w:szCs w:val="22"/>
        </w:rPr>
        <w:t>.4. Исполнитель обязан:</w:t>
      </w:r>
    </w:p>
    <w:p w:rsidR="00A30065" w:rsidRPr="00913FA9" w:rsidRDefault="00E74B03">
      <w:pPr>
        <w:pStyle w:val="af1"/>
        <w:ind w:firstLine="284"/>
        <w:jc w:val="both"/>
        <w:rPr>
          <w:sz w:val="22"/>
          <w:szCs w:val="22"/>
        </w:rPr>
      </w:pPr>
      <w:r w:rsidRPr="00913FA9">
        <w:rPr>
          <w:sz w:val="22"/>
          <w:szCs w:val="22"/>
        </w:rPr>
        <w:t>3</w:t>
      </w:r>
      <w:r w:rsidR="006E7E63" w:rsidRPr="00913FA9">
        <w:rPr>
          <w:sz w:val="22"/>
          <w:szCs w:val="22"/>
        </w:rPr>
        <w:t>.4.1. </w:t>
      </w:r>
      <w:r w:rsidRPr="00913FA9">
        <w:rPr>
          <w:sz w:val="22"/>
          <w:szCs w:val="22"/>
        </w:rPr>
        <w:t>О</w:t>
      </w:r>
      <w:r w:rsidR="006E7E63" w:rsidRPr="00913FA9">
        <w:rPr>
          <w:sz w:val="22"/>
          <w:szCs w:val="22"/>
        </w:rPr>
        <w:t>беспечивать места для стоянки автомобилей Заказчика.</w:t>
      </w:r>
    </w:p>
    <w:p w:rsidR="00A30065" w:rsidRPr="00913FA9" w:rsidRDefault="00E74B03">
      <w:pPr>
        <w:pStyle w:val="af1"/>
        <w:ind w:firstLine="284"/>
        <w:jc w:val="both"/>
        <w:rPr>
          <w:sz w:val="22"/>
          <w:szCs w:val="22"/>
        </w:rPr>
      </w:pPr>
      <w:r w:rsidRPr="00913FA9">
        <w:rPr>
          <w:sz w:val="22"/>
          <w:szCs w:val="22"/>
        </w:rPr>
        <w:lastRenderedPageBreak/>
        <w:t>3.4.2. </w:t>
      </w:r>
      <w:r w:rsidR="00C860F1">
        <w:rPr>
          <w:sz w:val="22"/>
          <w:szCs w:val="22"/>
        </w:rPr>
        <w:t xml:space="preserve"> </w:t>
      </w:r>
      <w:r w:rsidRPr="00913FA9">
        <w:rPr>
          <w:sz w:val="22"/>
          <w:szCs w:val="22"/>
        </w:rPr>
        <w:t>О</w:t>
      </w:r>
      <w:r w:rsidR="006E7E63" w:rsidRPr="00913FA9">
        <w:rPr>
          <w:sz w:val="22"/>
          <w:szCs w:val="22"/>
        </w:rPr>
        <w:t>знакомить Заказчика с правилами пользования автостоянкой, правилами техники безопасности, противопожарными, санитарными и иными правилами, предусмотренными законодательными актами Российской Федерации;</w:t>
      </w:r>
    </w:p>
    <w:p w:rsidR="00A30065" w:rsidRPr="00913FA9" w:rsidRDefault="00E74B03">
      <w:pPr>
        <w:pStyle w:val="af1"/>
        <w:ind w:firstLine="284"/>
        <w:jc w:val="both"/>
        <w:rPr>
          <w:sz w:val="22"/>
          <w:szCs w:val="22"/>
        </w:rPr>
      </w:pPr>
      <w:r w:rsidRPr="00913FA9">
        <w:rPr>
          <w:sz w:val="22"/>
          <w:szCs w:val="22"/>
        </w:rPr>
        <w:t>3</w:t>
      </w:r>
      <w:r w:rsidR="006E7E63" w:rsidRPr="00913FA9">
        <w:rPr>
          <w:sz w:val="22"/>
          <w:szCs w:val="22"/>
        </w:rPr>
        <w:t>.4.</w:t>
      </w:r>
      <w:r w:rsidRPr="00913FA9">
        <w:rPr>
          <w:sz w:val="22"/>
          <w:szCs w:val="22"/>
        </w:rPr>
        <w:t>3. К</w:t>
      </w:r>
      <w:r w:rsidR="006E7E63" w:rsidRPr="00913FA9">
        <w:rPr>
          <w:sz w:val="22"/>
          <w:szCs w:val="22"/>
        </w:rPr>
        <w:t>руглосуточно принимать указанный автотранспорт на хранение и производить его выдачу Заказчику в течение всего срока действия настоящего договора;</w:t>
      </w:r>
    </w:p>
    <w:p w:rsidR="00A30065" w:rsidRPr="00913FA9" w:rsidRDefault="00E74B03">
      <w:pPr>
        <w:pStyle w:val="af1"/>
        <w:ind w:firstLine="284"/>
        <w:jc w:val="both"/>
        <w:rPr>
          <w:sz w:val="22"/>
          <w:szCs w:val="22"/>
        </w:rPr>
      </w:pPr>
      <w:r w:rsidRPr="00913FA9">
        <w:rPr>
          <w:sz w:val="22"/>
          <w:szCs w:val="22"/>
        </w:rPr>
        <w:t>3.4.4</w:t>
      </w:r>
      <w:r w:rsidR="006E7E63" w:rsidRPr="00913FA9">
        <w:rPr>
          <w:sz w:val="22"/>
          <w:szCs w:val="22"/>
        </w:rPr>
        <w:t>. </w:t>
      </w:r>
      <w:r w:rsidRPr="00913FA9">
        <w:rPr>
          <w:sz w:val="22"/>
          <w:szCs w:val="22"/>
        </w:rPr>
        <w:t>О</w:t>
      </w:r>
      <w:r w:rsidR="006E7E63" w:rsidRPr="00913FA9">
        <w:rPr>
          <w:sz w:val="22"/>
          <w:szCs w:val="22"/>
        </w:rPr>
        <w:t xml:space="preserve">существлять охрану </w:t>
      </w:r>
      <w:r w:rsidR="00C922B2" w:rsidRPr="00913FA9">
        <w:rPr>
          <w:sz w:val="22"/>
          <w:szCs w:val="22"/>
        </w:rPr>
        <w:t>указанных автомобилей,</w:t>
      </w:r>
      <w:r w:rsidRPr="00913FA9">
        <w:rPr>
          <w:sz w:val="22"/>
          <w:szCs w:val="22"/>
        </w:rPr>
        <w:t xml:space="preserve"> </w:t>
      </w:r>
      <w:r w:rsidR="00C860F1">
        <w:rPr>
          <w:sz w:val="22"/>
          <w:szCs w:val="22"/>
        </w:rPr>
        <w:t xml:space="preserve">указанных в </w:t>
      </w:r>
      <w:r w:rsidRPr="00913FA9">
        <w:rPr>
          <w:sz w:val="22"/>
          <w:szCs w:val="22"/>
        </w:rPr>
        <w:t>приложени</w:t>
      </w:r>
      <w:r w:rsidR="00C860F1">
        <w:rPr>
          <w:sz w:val="22"/>
          <w:szCs w:val="22"/>
        </w:rPr>
        <w:t>и</w:t>
      </w:r>
      <w:r w:rsidRPr="00913FA9">
        <w:rPr>
          <w:sz w:val="22"/>
          <w:szCs w:val="22"/>
        </w:rPr>
        <w:t xml:space="preserve"> № 1 к настоящему </w:t>
      </w:r>
      <w:r w:rsidR="00C922B2" w:rsidRPr="00913FA9">
        <w:rPr>
          <w:sz w:val="22"/>
          <w:szCs w:val="22"/>
        </w:rPr>
        <w:t>договору</w:t>
      </w:r>
      <w:r w:rsidR="00C922B2">
        <w:rPr>
          <w:sz w:val="22"/>
          <w:szCs w:val="22"/>
        </w:rPr>
        <w:t xml:space="preserve">, </w:t>
      </w:r>
      <w:r w:rsidR="00C922B2" w:rsidRPr="00913FA9">
        <w:rPr>
          <w:sz w:val="22"/>
          <w:szCs w:val="22"/>
        </w:rPr>
        <w:t>с</w:t>
      </w:r>
      <w:r w:rsidR="006E7E63" w:rsidRPr="00913FA9">
        <w:rPr>
          <w:sz w:val="22"/>
          <w:szCs w:val="22"/>
        </w:rPr>
        <w:t xml:space="preserve"> целью недопущения </w:t>
      </w:r>
      <w:r w:rsidRPr="00913FA9">
        <w:rPr>
          <w:sz w:val="22"/>
          <w:szCs w:val="22"/>
        </w:rPr>
        <w:t>их</w:t>
      </w:r>
      <w:r w:rsidR="006E7E63" w:rsidRPr="00913FA9">
        <w:rPr>
          <w:sz w:val="22"/>
          <w:szCs w:val="22"/>
        </w:rPr>
        <w:t xml:space="preserve"> </w:t>
      </w:r>
      <w:r w:rsidR="00C922B2" w:rsidRPr="00913FA9">
        <w:rPr>
          <w:sz w:val="22"/>
          <w:szCs w:val="22"/>
        </w:rPr>
        <w:t>порчи, разукомплектования</w:t>
      </w:r>
      <w:r w:rsidR="006E7E63" w:rsidRPr="00913FA9">
        <w:rPr>
          <w:sz w:val="22"/>
          <w:szCs w:val="22"/>
        </w:rPr>
        <w:t xml:space="preserve"> либо иного причинения имущественного ущерба Заказчику;</w:t>
      </w:r>
    </w:p>
    <w:p w:rsidR="00A30065" w:rsidRPr="00913FA9" w:rsidRDefault="00E74B03">
      <w:pPr>
        <w:pStyle w:val="af1"/>
        <w:ind w:firstLine="284"/>
        <w:jc w:val="both"/>
        <w:rPr>
          <w:sz w:val="22"/>
          <w:szCs w:val="22"/>
        </w:rPr>
      </w:pPr>
      <w:r w:rsidRPr="00913FA9">
        <w:rPr>
          <w:sz w:val="22"/>
          <w:szCs w:val="22"/>
        </w:rPr>
        <w:t>3</w:t>
      </w:r>
      <w:r w:rsidR="006E7E63" w:rsidRPr="00913FA9">
        <w:rPr>
          <w:sz w:val="22"/>
          <w:szCs w:val="22"/>
        </w:rPr>
        <w:t>.4.</w:t>
      </w:r>
      <w:r w:rsidRPr="00913FA9">
        <w:rPr>
          <w:sz w:val="22"/>
          <w:szCs w:val="22"/>
        </w:rPr>
        <w:t>5</w:t>
      </w:r>
      <w:r w:rsidR="006E7E63" w:rsidRPr="00913FA9">
        <w:rPr>
          <w:sz w:val="22"/>
          <w:szCs w:val="22"/>
        </w:rPr>
        <w:t>.</w:t>
      </w:r>
      <w:r w:rsidRPr="00913FA9">
        <w:rPr>
          <w:sz w:val="22"/>
          <w:szCs w:val="22"/>
        </w:rPr>
        <w:t xml:space="preserve"> С</w:t>
      </w:r>
      <w:r w:rsidR="006E7E63" w:rsidRPr="00913FA9">
        <w:rPr>
          <w:sz w:val="22"/>
          <w:szCs w:val="22"/>
        </w:rPr>
        <w:t>оставить по требованию Заказчика соответствующий акт об утрате (хищении), повреждении или нарушении комплектности автомобиля, произошедших в процессе его хранения на стоянке;</w:t>
      </w:r>
    </w:p>
    <w:p w:rsidR="00A30065" w:rsidRPr="00913FA9" w:rsidRDefault="00E74B03">
      <w:pPr>
        <w:pStyle w:val="af1"/>
        <w:ind w:firstLine="284"/>
        <w:jc w:val="both"/>
        <w:rPr>
          <w:sz w:val="22"/>
          <w:szCs w:val="22"/>
        </w:rPr>
      </w:pPr>
      <w:r w:rsidRPr="00913FA9">
        <w:rPr>
          <w:sz w:val="22"/>
          <w:szCs w:val="22"/>
        </w:rPr>
        <w:t>3</w:t>
      </w:r>
      <w:r w:rsidR="006E7E63" w:rsidRPr="00913FA9">
        <w:rPr>
          <w:sz w:val="22"/>
          <w:szCs w:val="22"/>
        </w:rPr>
        <w:t>.4.</w:t>
      </w:r>
      <w:r w:rsidRPr="00913FA9">
        <w:rPr>
          <w:sz w:val="22"/>
          <w:szCs w:val="22"/>
        </w:rPr>
        <w:t>6</w:t>
      </w:r>
      <w:r w:rsidR="006E7E63" w:rsidRPr="00913FA9">
        <w:rPr>
          <w:sz w:val="22"/>
          <w:szCs w:val="22"/>
        </w:rPr>
        <w:t>. </w:t>
      </w:r>
      <w:r w:rsidRPr="00913FA9">
        <w:rPr>
          <w:sz w:val="22"/>
          <w:szCs w:val="22"/>
        </w:rPr>
        <w:t>Н</w:t>
      </w:r>
      <w:r w:rsidR="006E7E63" w:rsidRPr="00913FA9">
        <w:rPr>
          <w:sz w:val="22"/>
          <w:szCs w:val="22"/>
        </w:rPr>
        <w:t>ести полную матери</w:t>
      </w:r>
      <w:r w:rsidRPr="00913FA9">
        <w:rPr>
          <w:sz w:val="22"/>
          <w:szCs w:val="22"/>
        </w:rPr>
        <w:t>альную ответственность за ущерб</w:t>
      </w:r>
      <w:r w:rsidR="006E7E63" w:rsidRPr="00913FA9">
        <w:rPr>
          <w:sz w:val="22"/>
          <w:szCs w:val="22"/>
        </w:rPr>
        <w:t xml:space="preserve"> причиненный Заказчику порчей, гибелью, разукомплектованием или иными причинами за все время нахождения автомобил</w:t>
      </w:r>
      <w:r w:rsidRPr="00913FA9">
        <w:rPr>
          <w:sz w:val="22"/>
          <w:szCs w:val="22"/>
        </w:rPr>
        <w:t>я</w:t>
      </w:r>
      <w:r w:rsidR="006E7E63" w:rsidRPr="00913FA9">
        <w:rPr>
          <w:sz w:val="22"/>
          <w:szCs w:val="22"/>
        </w:rPr>
        <w:t xml:space="preserve"> на охраняемой стоянке, в том числе угоном и иными преступными посягательствами третьих лиц;</w:t>
      </w:r>
    </w:p>
    <w:p w:rsidR="00A30065" w:rsidRPr="00913FA9" w:rsidRDefault="00E74B03">
      <w:pPr>
        <w:pStyle w:val="af1"/>
        <w:ind w:firstLine="284"/>
        <w:jc w:val="both"/>
        <w:rPr>
          <w:sz w:val="22"/>
          <w:szCs w:val="22"/>
        </w:rPr>
      </w:pPr>
      <w:r w:rsidRPr="00913FA9">
        <w:rPr>
          <w:sz w:val="22"/>
          <w:szCs w:val="22"/>
        </w:rPr>
        <w:t>3.4.7</w:t>
      </w:r>
      <w:r w:rsidR="006E7E63" w:rsidRPr="00913FA9">
        <w:rPr>
          <w:sz w:val="22"/>
          <w:szCs w:val="22"/>
        </w:rPr>
        <w:t>. </w:t>
      </w:r>
      <w:r w:rsidRPr="00913FA9">
        <w:rPr>
          <w:sz w:val="22"/>
          <w:szCs w:val="22"/>
        </w:rPr>
        <w:t>Ежедневно о</w:t>
      </w:r>
      <w:r w:rsidR="006E7E63" w:rsidRPr="00913FA9">
        <w:rPr>
          <w:sz w:val="22"/>
          <w:szCs w:val="22"/>
        </w:rPr>
        <w:t>форм</w:t>
      </w:r>
      <w:r w:rsidRPr="00913FA9">
        <w:rPr>
          <w:sz w:val="22"/>
          <w:szCs w:val="22"/>
        </w:rPr>
        <w:t>лять</w:t>
      </w:r>
      <w:r w:rsidR="006E7E63" w:rsidRPr="00913FA9">
        <w:rPr>
          <w:sz w:val="22"/>
          <w:szCs w:val="22"/>
        </w:rPr>
        <w:t xml:space="preserve"> </w:t>
      </w:r>
      <w:r w:rsidRPr="00913FA9">
        <w:rPr>
          <w:sz w:val="22"/>
          <w:szCs w:val="22"/>
        </w:rPr>
        <w:t>ж</w:t>
      </w:r>
      <w:r w:rsidR="006E7E63" w:rsidRPr="00913FA9">
        <w:rPr>
          <w:sz w:val="22"/>
          <w:szCs w:val="22"/>
        </w:rPr>
        <w:t xml:space="preserve">урнал </w:t>
      </w:r>
      <w:r w:rsidR="00C922B2" w:rsidRPr="00913FA9">
        <w:rPr>
          <w:sz w:val="22"/>
          <w:szCs w:val="22"/>
        </w:rPr>
        <w:t xml:space="preserve">регистрации </w:t>
      </w:r>
      <w:r w:rsidR="00C922B2">
        <w:rPr>
          <w:sz w:val="22"/>
          <w:szCs w:val="22"/>
        </w:rPr>
        <w:t>въезда</w:t>
      </w:r>
      <w:r w:rsidRPr="00913FA9">
        <w:rPr>
          <w:sz w:val="22"/>
          <w:szCs w:val="22"/>
        </w:rPr>
        <w:t>/выезда автотранспортного средства Заказчика</w:t>
      </w:r>
      <w:r w:rsidR="006E7E63" w:rsidRPr="00913FA9">
        <w:rPr>
          <w:color w:val="FF0000"/>
          <w:sz w:val="22"/>
          <w:szCs w:val="22"/>
        </w:rPr>
        <w:t>.</w:t>
      </w:r>
    </w:p>
    <w:p w:rsidR="00A30065" w:rsidRPr="00913FA9" w:rsidRDefault="00E74B03">
      <w:pPr>
        <w:pStyle w:val="af1"/>
        <w:ind w:firstLine="284"/>
        <w:jc w:val="both"/>
        <w:rPr>
          <w:sz w:val="22"/>
          <w:szCs w:val="22"/>
        </w:rPr>
      </w:pPr>
      <w:r w:rsidRPr="00913FA9">
        <w:rPr>
          <w:sz w:val="22"/>
          <w:szCs w:val="22"/>
        </w:rPr>
        <w:t>3.4.8</w:t>
      </w:r>
      <w:r w:rsidR="006E7E63" w:rsidRPr="00913FA9">
        <w:rPr>
          <w:sz w:val="22"/>
          <w:szCs w:val="22"/>
        </w:rPr>
        <w:t>. </w:t>
      </w:r>
      <w:r w:rsidRPr="00913FA9">
        <w:rPr>
          <w:sz w:val="22"/>
          <w:szCs w:val="22"/>
        </w:rPr>
        <w:t>О</w:t>
      </w:r>
      <w:r w:rsidR="006E7E63" w:rsidRPr="00913FA9">
        <w:rPr>
          <w:sz w:val="22"/>
          <w:szCs w:val="22"/>
        </w:rPr>
        <w:t xml:space="preserve">казывать иные дополнительные услуги по соглашению с Заказчиком (дополняется </w:t>
      </w:r>
      <w:r w:rsidRPr="00913FA9">
        <w:rPr>
          <w:sz w:val="22"/>
          <w:szCs w:val="22"/>
        </w:rPr>
        <w:t xml:space="preserve"> приложением к настоящему договору</w:t>
      </w:r>
      <w:r w:rsidR="006E7E63" w:rsidRPr="00913FA9">
        <w:rPr>
          <w:sz w:val="22"/>
          <w:szCs w:val="22"/>
        </w:rPr>
        <w:t>).</w:t>
      </w:r>
    </w:p>
    <w:p w:rsidR="00A30065" w:rsidRPr="00913FA9" w:rsidRDefault="00A30065">
      <w:pPr>
        <w:pStyle w:val="af1"/>
        <w:jc w:val="both"/>
        <w:rPr>
          <w:sz w:val="22"/>
          <w:szCs w:val="22"/>
        </w:rPr>
      </w:pPr>
    </w:p>
    <w:p w:rsidR="00A30065" w:rsidRPr="00913FA9" w:rsidRDefault="00E74B03">
      <w:pPr>
        <w:pStyle w:val="af1"/>
        <w:jc w:val="center"/>
        <w:rPr>
          <w:b/>
          <w:sz w:val="22"/>
          <w:szCs w:val="22"/>
        </w:rPr>
      </w:pPr>
      <w:bookmarkStart w:id="2" w:name="sub_7"/>
      <w:bookmarkEnd w:id="2"/>
      <w:r w:rsidRPr="00913FA9">
        <w:rPr>
          <w:b/>
          <w:sz w:val="22"/>
          <w:szCs w:val="22"/>
        </w:rPr>
        <w:t>4</w:t>
      </w:r>
      <w:r w:rsidR="006E7E63" w:rsidRPr="00913FA9">
        <w:rPr>
          <w:b/>
          <w:sz w:val="22"/>
          <w:szCs w:val="22"/>
        </w:rPr>
        <w:t>. РАЗМЕР И ПОРЯДОК ОПЛАТЫ УСЛУГ</w:t>
      </w:r>
    </w:p>
    <w:p w:rsidR="00A30065" w:rsidRPr="00913FA9" w:rsidRDefault="00A30065">
      <w:pPr>
        <w:ind w:firstLine="720"/>
        <w:jc w:val="both"/>
        <w:rPr>
          <w:b/>
          <w:sz w:val="22"/>
          <w:szCs w:val="22"/>
        </w:rPr>
      </w:pPr>
    </w:p>
    <w:p w:rsidR="00307152" w:rsidRPr="00F070B4" w:rsidRDefault="00913FA9" w:rsidP="00307152">
      <w:pPr>
        <w:pStyle w:val="af1"/>
        <w:ind w:firstLine="284"/>
        <w:jc w:val="both"/>
        <w:rPr>
          <w:i/>
          <w:sz w:val="22"/>
          <w:szCs w:val="22"/>
        </w:rPr>
      </w:pPr>
      <w:r w:rsidRPr="00463D5B">
        <w:rPr>
          <w:sz w:val="22"/>
          <w:szCs w:val="22"/>
        </w:rPr>
        <w:t>4</w:t>
      </w:r>
      <w:r w:rsidR="00BE7B35">
        <w:rPr>
          <w:sz w:val="22"/>
          <w:szCs w:val="22"/>
        </w:rPr>
        <w:t>.1</w:t>
      </w:r>
      <w:r w:rsidR="00935F97" w:rsidRPr="00463D5B">
        <w:rPr>
          <w:sz w:val="22"/>
          <w:szCs w:val="22"/>
        </w:rPr>
        <w:t>.</w:t>
      </w:r>
      <w:r w:rsidR="00307152" w:rsidRPr="00463D5B">
        <w:rPr>
          <w:sz w:val="22"/>
          <w:szCs w:val="22"/>
        </w:rPr>
        <w:t xml:space="preserve"> Исполнитель в первый день месяца, следующего за </w:t>
      </w:r>
      <w:r w:rsidR="00464D8F" w:rsidRPr="00463D5B">
        <w:rPr>
          <w:sz w:val="22"/>
          <w:szCs w:val="22"/>
        </w:rPr>
        <w:t>отчетным, направляет</w:t>
      </w:r>
      <w:r w:rsidR="00307152" w:rsidRPr="00913FA9">
        <w:rPr>
          <w:sz w:val="22"/>
          <w:szCs w:val="22"/>
        </w:rPr>
        <w:t xml:space="preserve"> Заказчику акты выполненных работ (оказанных услуг). Заказчик обязан рассмотреть и подписать предоставленный ему Исполнителем акт в течение одного дня или предоставить мотивированный отказ для устранения выявленных им </w:t>
      </w:r>
      <w:r w:rsidR="00307152" w:rsidRPr="00F070B4">
        <w:rPr>
          <w:sz w:val="22"/>
          <w:szCs w:val="22"/>
        </w:rPr>
        <w:t xml:space="preserve">замечаний. </w:t>
      </w:r>
    </w:p>
    <w:p w:rsidR="00E87581" w:rsidRPr="00F070B4" w:rsidRDefault="00BE7B35" w:rsidP="00F070B4">
      <w:pPr>
        <w:widowControl w:val="0"/>
        <w:numPr>
          <w:ilvl w:val="12"/>
          <w:numId w:val="0"/>
        </w:numPr>
        <w:autoSpaceDE w:val="0"/>
        <w:autoSpaceDN w:val="0"/>
        <w:adjustRightInd w:val="0"/>
        <w:jc w:val="both"/>
        <w:rPr>
          <w:sz w:val="22"/>
          <w:szCs w:val="22"/>
        </w:rPr>
      </w:pPr>
      <w:r>
        <w:rPr>
          <w:sz w:val="22"/>
          <w:szCs w:val="22"/>
        </w:rPr>
        <w:t xml:space="preserve">     4.2</w:t>
      </w:r>
      <w:r w:rsidR="00307152" w:rsidRPr="00F070B4">
        <w:rPr>
          <w:sz w:val="22"/>
          <w:szCs w:val="22"/>
        </w:rPr>
        <w:t xml:space="preserve">. </w:t>
      </w:r>
      <w:r w:rsidR="00E87581" w:rsidRPr="00F070B4">
        <w:rPr>
          <w:sz w:val="22"/>
          <w:szCs w:val="22"/>
        </w:rPr>
        <w:t xml:space="preserve"> Оплата услуг Исполнителя за фактически оказанные услуги </w:t>
      </w:r>
      <w:r w:rsidR="00F070B4" w:rsidRPr="00F070B4">
        <w:rPr>
          <w:sz w:val="22"/>
          <w:szCs w:val="22"/>
        </w:rPr>
        <w:t>подлежит внесению на расчетный счет Исполнителя, указанного в разделе 1</w:t>
      </w:r>
      <w:r w:rsidR="00C46CCD" w:rsidRPr="00C46CCD">
        <w:rPr>
          <w:sz w:val="22"/>
          <w:szCs w:val="22"/>
        </w:rPr>
        <w:t>5</w:t>
      </w:r>
      <w:r w:rsidR="00F070B4" w:rsidRPr="00F070B4">
        <w:rPr>
          <w:sz w:val="22"/>
          <w:szCs w:val="22"/>
        </w:rPr>
        <w:t xml:space="preserve"> </w:t>
      </w:r>
      <w:r w:rsidR="00464D8F" w:rsidRPr="00F070B4">
        <w:rPr>
          <w:sz w:val="22"/>
          <w:szCs w:val="22"/>
        </w:rPr>
        <w:t>Договора «</w:t>
      </w:r>
      <w:r w:rsidR="00F070B4" w:rsidRPr="00F070B4">
        <w:rPr>
          <w:sz w:val="22"/>
          <w:szCs w:val="22"/>
        </w:rPr>
        <w:t>Банковские реквизиты и юридические адреса»,</w:t>
      </w:r>
      <w:r w:rsidR="00F070B4" w:rsidRPr="00F070B4">
        <w:rPr>
          <w:b/>
          <w:sz w:val="22"/>
          <w:szCs w:val="22"/>
        </w:rPr>
        <w:t xml:space="preserve"> </w:t>
      </w:r>
      <w:r w:rsidR="00F070B4" w:rsidRPr="00F070B4">
        <w:rPr>
          <w:sz w:val="22"/>
          <w:szCs w:val="22"/>
        </w:rPr>
        <w:t xml:space="preserve">либо иным способом по согласованию между Сторонами, </w:t>
      </w:r>
      <w:r w:rsidR="00E87581" w:rsidRPr="00F070B4">
        <w:rPr>
          <w:sz w:val="22"/>
          <w:szCs w:val="22"/>
        </w:rPr>
        <w:t xml:space="preserve">в течение </w:t>
      </w:r>
      <w:r w:rsidRPr="00BE7B35">
        <w:rPr>
          <w:sz w:val="22"/>
          <w:szCs w:val="22"/>
        </w:rPr>
        <w:t>___________</w:t>
      </w:r>
      <w:r w:rsidR="00E87581" w:rsidRPr="00F070B4">
        <w:rPr>
          <w:sz w:val="22"/>
          <w:szCs w:val="22"/>
        </w:rPr>
        <w:t xml:space="preserve"> календарных дней с момента получения </w:t>
      </w:r>
      <w:r w:rsidR="00307152" w:rsidRPr="00F070B4">
        <w:rPr>
          <w:sz w:val="22"/>
          <w:szCs w:val="22"/>
        </w:rPr>
        <w:t>счета</w:t>
      </w:r>
      <w:r w:rsidR="00E87581" w:rsidRPr="00F070B4">
        <w:rPr>
          <w:sz w:val="22"/>
          <w:szCs w:val="22"/>
        </w:rPr>
        <w:t>, выставленного и предъявленного Заказчику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оказанных услуг, указанный 1</w:t>
      </w:r>
      <w:r w:rsidR="00307152" w:rsidRPr="00F070B4">
        <w:rPr>
          <w:sz w:val="22"/>
          <w:szCs w:val="22"/>
        </w:rPr>
        <w:t>0</w:t>
      </w:r>
      <w:r w:rsidR="00E87581" w:rsidRPr="00F070B4">
        <w:rPr>
          <w:sz w:val="22"/>
          <w:szCs w:val="22"/>
        </w:rPr>
        <w:t xml:space="preserve">-дневный срок для оплаты исчисляется с момента устранения замечаний.  </w:t>
      </w:r>
    </w:p>
    <w:p w:rsidR="00F070B4" w:rsidRPr="00F070B4" w:rsidRDefault="00BE7B35" w:rsidP="00F070B4">
      <w:pPr>
        <w:pStyle w:val="31"/>
        <w:spacing w:after="0"/>
        <w:jc w:val="both"/>
        <w:rPr>
          <w:sz w:val="22"/>
          <w:szCs w:val="22"/>
        </w:rPr>
      </w:pPr>
      <w:r>
        <w:rPr>
          <w:sz w:val="22"/>
          <w:szCs w:val="22"/>
        </w:rPr>
        <w:t xml:space="preserve">     4.3</w:t>
      </w:r>
      <w:r w:rsidR="00F070B4" w:rsidRPr="00F070B4">
        <w:rPr>
          <w:sz w:val="22"/>
          <w:szCs w:val="22"/>
        </w:rPr>
        <w:t>.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4B233D" w:rsidRPr="00BE7B35" w:rsidRDefault="00F070B4" w:rsidP="00F070B4">
      <w:pPr>
        <w:jc w:val="both"/>
        <w:rPr>
          <w:sz w:val="22"/>
          <w:szCs w:val="22"/>
        </w:rPr>
      </w:pPr>
      <w:r w:rsidRPr="00F070B4">
        <w:rPr>
          <w:sz w:val="22"/>
          <w:szCs w:val="22"/>
        </w:rPr>
        <w:t xml:space="preserve">     </w:t>
      </w:r>
      <w:r w:rsidR="00913FA9" w:rsidRPr="00F070B4">
        <w:rPr>
          <w:sz w:val="22"/>
          <w:szCs w:val="22"/>
        </w:rPr>
        <w:t>4</w:t>
      </w:r>
      <w:r w:rsidR="00307152" w:rsidRPr="00F070B4">
        <w:rPr>
          <w:sz w:val="22"/>
          <w:szCs w:val="22"/>
        </w:rPr>
        <w:t>.</w:t>
      </w:r>
      <w:r w:rsidR="00BE7B35">
        <w:rPr>
          <w:sz w:val="22"/>
          <w:szCs w:val="22"/>
        </w:rPr>
        <w:t>4</w:t>
      </w:r>
      <w:r w:rsidR="006E7E63" w:rsidRPr="00F070B4">
        <w:rPr>
          <w:sz w:val="22"/>
          <w:szCs w:val="22"/>
        </w:rPr>
        <w:t xml:space="preserve">. Стороны определили максимально возможную суммарную стоимость услуг по настоящему договору в </w:t>
      </w:r>
      <w:r w:rsidR="00EF2F3B">
        <w:rPr>
          <w:sz w:val="22"/>
          <w:szCs w:val="22"/>
        </w:rPr>
        <w:t xml:space="preserve">пределах </w:t>
      </w:r>
      <w:r w:rsidR="00BE7B35" w:rsidRPr="00BE7B35">
        <w:rPr>
          <w:sz w:val="22"/>
          <w:szCs w:val="22"/>
        </w:rPr>
        <w:t>___________</w:t>
      </w:r>
      <w:r w:rsidR="006E7E63" w:rsidRPr="00F070B4">
        <w:rPr>
          <w:sz w:val="22"/>
          <w:szCs w:val="22"/>
        </w:rPr>
        <w:t xml:space="preserve"> (</w:t>
      </w:r>
      <w:r w:rsidR="00BE7B35" w:rsidRPr="00BE7B35">
        <w:rPr>
          <w:sz w:val="22"/>
          <w:szCs w:val="22"/>
        </w:rPr>
        <w:t>_____________________</w:t>
      </w:r>
      <w:r w:rsidR="00464D8F">
        <w:rPr>
          <w:sz w:val="22"/>
          <w:szCs w:val="22"/>
        </w:rPr>
        <w:t>)</w:t>
      </w:r>
      <w:r w:rsidR="006E7E63" w:rsidRPr="00F070B4">
        <w:rPr>
          <w:sz w:val="22"/>
          <w:szCs w:val="22"/>
        </w:rPr>
        <w:t xml:space="preserve"> рублей 00 копеек</w:t>
      </w:r>
      <w:r w:rsidRPr="00F070B4">
        <w:rPr>
          <w:sz w:val="22"/>
          <w:szCs w:val="22"/>
        </w:rPr>
        <w:t>,</w:t>
      </w:r>
      <w:r w:rsidR="00875F93" w:rsidRPr="00F070B4">
        <w:rPr>
          <w:sz w:val="22"/>
          <w:szCs w:val="22"/>
        </w:rPr>
        <w:t xml:space="preserve"> </w:t>
      </w:r>
      <w:r w:rsidR="00BE7B35" w:rsidRPr="00BE7B35">
        <w:rPr>
          <w:sz w:val="22"/>
          <w:szCs w:val="22"/>
        </w:rPr>
        <w:t>_______________________________</w:t>
      </w:r>
    </w:p>
    <w:p w:rsidR="00F070B4" w:rsidRPr="00F070B4" w:rsidRDefault="00BE7B35" w:rsidP="00F070B4">
      <w:pPr>
        <w:tabs>
          <w:tab w:val="left" w:pos="534"/>
        </w:tabs>
        <w:jc w:val="both"/>
        <w:rPr>
          <w:sz w:val="22"/>
          <w:szCs w:val="22"/>
        </w:rPr>
      </w:pPr>
      <w:r>
        <w:rPr>
          <w:sz w:val="22"/>
          <w:szCs w:val="22"/>
        </w:rPr>
        <w:t xml:space="preserve">     4.5</w:t>
      </w:r>
      <w:r w:rsidR="00F070B4" w:rsidRPr="00F070B4">
        <w:rPr>
          <w:sz w:val="22"/>
          <w:szCs w:val="22"/>
        </w:rPr>
        <w:t>.</w:t>
      </w:r>
      <w:r w:rsidR="00F070B4" w:rsidRPr="00F070B4">
        <w:rPr>
          <w:sz w:val="22"/>
          <w:szCs w:val="22"/>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F070B4" w:rsidRDefault="00BE7B35" w:rsidP="00F070B4">
      <w:pPr>
        <w:tabs>
          <w:tab w:val="left" w:pos="534"/>
        </w:tabs>
        <w:jc w:val="both"/>
        <w:rPr>
          <w:sz w:val="22"/>
          <w:szCs w:val="22"/>
        </w:rPr>
      </w:pPr>
      <w:r>
        <w:rPr>
          <w:sz w:val="22"/>
          <w:szCs w:val="22"/>
        </w:rPr>
        <w:t xml:space="preserve">     4.6</w:t>
      </w:r>
      <w:r w:rsidR="00F070B4" w:rsidRPr="00F070B4">
        <w:rPr>
          <w:sz w:val="22"/>
          <w:szCs w:val="22"/>
        </w:rPr>
        <w:t>.</w:t>
      </w:r>
      <w:r w:rsidR="00F070B4" w:rsidRPr="00F070B4">
        <w:rPr>
          <w:b/>
          <w:sz w:val="22"/>
          <w:szCs w:val="22"/>
        </w:rPr>
        <w:tab/>
      </w:r>
      <w:r w:rsidR="00F070B4" w:rsidRPr="00F070B4">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A91248" w:rsidRPr="00F070B4" w:rsidRDefault="00A91248" w:rsidP="00F070B4">
      <w:pPr>
        <w:tabs>
          <w:tab w:val="left" w:pos="534"/>
        </w:tabs>
        <w:jc w:val="both"/>
        <w:rPr>
          <w:sz w:val="22"/>
          <w:szCs w:val="22"/>
        </w:rPr>
      </w:pPr>
    </w:p>
    <w:p w:rsidR="00F070B4" w:rsidRPr="00F070B4" w:rsidRDefault="00F070B4" w:rsidP="00F070B4">
      <w:pPr>
        <w:jc w:val="both"/>
        <w:rPr>
          <w:sz w:val="22"/>
          <w:szCs w:val="22"/>
        </w:rPr>
      </w:pPr>
    </w:p>
    <w:p w:rsidR="00A30065" w:rsidRPr="00913FA9" w:rsidRDefault="00913FA9">
      <w:pPr>
        <w:pStyle w:val="af1"/>
        <w:jc w:val="center"/>
        <w:rPr>
          <w:sz w:val="22"/>
          <w:szCs w:val="22"/>
        </w:rPr>
      </w:pPr>
      <w:r w:rsidRPr="00913FA9">
        <w:rPr>
          <w:b/>
          <w:sz w:val="22"/>
          <w:szCs w:val="22"/>
        </w:rPr>
        <w:t>5</w:t>
      </w:r>
      <w:r w:rsidR="006E7E63" w:rsidRPr="00913FA9">
        <w:rPr>
          <w:b/>
          <w:sz w:val="22"/>
          <w:szCs w:val="22"/>
        </w:rPr>
        <w:t>. ОТВЕТСТВЕННОСТЬ СТОРОН</w:t>
      </w:r>
    </w:p>
    <w:p w:rsidR="00A30065" w:rsidRPr="00913FA9" w:rsidRDefault="00A30065">
      <w:pPr>
        <w:pStyle w:val="af1"/>
        <w:jc w:val="both"/>
        <w:rPr>
          <w:b/>
          <w:sz w:val="22"/>
          <w:szCs w:val="22"/>
        </w:rPr>
      </w:pPr>
    </w:p>
    <w:p w:rsidR="00A875B9" w:rsidRDefault="00913FA9">
      <w:pPr>
        <w:pStyle w:val="af1"/>
        <w:ind w:firstLine="284"/>
        <w:jc w:val="both"/>
        <w:rPr>
          <w:sz w:val="22"/>
          <w:szCs w:val="22"/>
        </w:rPr>
      </w:pPr>
      <w:r w:rsidRPr="00913FA9">
        <w:rPr>
          <w:sz w:val="22"/>
          <w:szCs w:val="22"/>
        </w:rPr>
        <w:t>5</w:t>
      </w:r>
      <w:r w:rsidR="006E7E63" w:rsidRPr="00913FA9">
        <w:rPr>
          <w:sz w:val="22"/>
          <w:szCs w:val="22"/>
        </w:rPr>
        <w:t>.1. </w:t>
      </w:r>
      <w:r w:rsidR="00A875B9" w:rsidRPr="00A875B9">
        <w:rPr>
          <w:sz w:val="22"/>
          <w:szCs w:val="22"/>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A30065" w:rsidRPr="00913FA9" w:rsidRDefault="00913FA9">
      <w:pPr>
        <w:pStyle w:val="af1"/>
        <w:ind w:firstLine="284"/>
        <w:jc w:val="both"/>
        <w:rPr>
          <w:sz w:val="22"/>
          <w:szCs w:val="22"/>
        </w:rPr>
      </w:pPr>
      <w:r w:rsidRPr="00913FA9">
        <w:rPr>
          <w:sz w:val="22"/>
          <w:szCs w:val="22"/>
        </w:rPr>
        <w:t>5</w:t>
      </w:r>
      <w:r w:rsidR="006E7E63" w:rsidRPr="00913FA9">
        <w:rPr>
          <w:sz w:val="22"/>
          <w:szCs w:val="22"/>
        </w:rPr>
        <w:t>.2. </w:t>
      </w:r>
      <w:r w:rsidR="00A875B9" w:rsidRPr="00A875B9">
        <w:rPr>
          <w:sz w:val="22"/>
          <w:szCs w:val="22"/>
        </w:rPr>
        <w:t xml:space="preserve"> В случае нарушения Исполнителем сроков оказания услуг, Заказчик вправе потребовать уплаты пени в размере 0,03% от стоимости </w:t>
      </w:r>
      <w:r w:rsidR="004D4638" w:rsidRPr="00A875B9">
        <w:rPr>
          <w:sz w:val="22"/>
          <w:szCs w:val="22"/>
        </w:rPr>
        <w:t>неуказанных</w:t>
      </w:r>
      <w:r w:rsidR="00A875B9" w:rsidRPr="00A875B9">
        <w:rPr>
          <w:sz w:val="22"/>
          <w:szCs w:val="22"/>
        </w:rPr>
        <w:t xml:space="preserve"> услуг за каждый день просрочки.</w:t>
      </w:r>
    </w:p>
    <w:p w:rsidR="00A30065" w:rsidRPr="00913FA9" w:rsidRDefault="00913FA9">
      <w:pPr>
        <w:pStyle w:val="af1"/>
        <w:ind w:firstLine="284"/>
        <w:jc w:val="both"/>
        <w:rPr>
          <w:sz w:val="22"/>
          <w:szCs w:val="22"/>
        </w:rPr>
      </w:pPr>
      <w:r w:rsidRPr="00913FA9">
        <w:rPr>
          <w:sz w:val="22"/>
          <w:szCs w:val="22"/>
        </w:rPr>
        <w:t>5</w:t>
      </w:r>
      <w:r w:rsidR="006E7E63" w:rsidRPr="00913FA9">
        <w:rPr>
          <w:sz w:val="22"/>
          <w:szCs w:val="22"/>
        </w:rPr>
        <w:t>.3. Исполнитель несет полную материальную ответственность за ущерб, причиненный Заказчику порчей, гибелью, разукомплектованием или иными причинами за все время нахождения автотранспорта на охраняемой стоянке, в том числе угоном и иными преступными посягательствами третьих лиц.</w:t>
      </w:r>
    </w:p>
    <w:p w:rsidR="00A30065" w:rsidRPr="00913FA9" w:rsidRDefault="00913FA9">
      <w:pPr>
        <w:pStyle w:val="af1"/>
        <w:ind w:firstLine="284"/>
        <w:jc w:val="both"/>
        <w:rPr>
          <w:sz w:val="22"/>
          <w:szCs w:val="22"/>
        </w:rPr>
      </w:pPr>
      <w:r w:rsidRPr="00913FA9">
        <w:rPr>
          <w:sz w:val="22"/>
          <w:szCs w:val="22"/>
        </w:rPr>
        <w:t>5</w:t>
      </w:r>
      <w:r w:rsidR="006E7E63" w:rsidRPr="00913FA9">
        <w:rPr>
          <w:sz w:val="22"/>
          <w:szCs w:val="22"/>
        </w:rPr>
        <w:t>.4. Исполнитель освобождается от ответственности, если докажет, что утрата или повреждение автомобиля произошли в результате умысла или грубой неосторожности Заказчика.</w:t>
      </w:r>
    </w:p>
    <w:p w:rsidR="00A30065" w:rsidRPr="00913FA9" w:rsidRDefault="00913FA9">
      <w:pPr>
        <w:pStyle w:val="af1"/>
        <w:ind w:firstLine="284"/>
        <w:jc w:val="both"/>
        <w:rPr>
          <w:sz w:val="22"/>
          <w:szCs w:val="22"/>
        </w:rPr>
      </w:pPr>
      <w:r w:rsidRPr="00913FA9">
        <w:rPr>
          <w:sz w:val="22"/>
          <w:szCs w:val="22"/>
        </w:rPr>
        <w:t>5</w:t>
      </w:r>
      <w:r w:rsidR="006E7E63" w:rsidRPr="00913FA9">
        <w:rPr>
          <w:sz w:val="22"/>
          <w:szCs w:val="22"/>
        </w:rPr>
        <w:t>.5. В случае задержки платежей за хранение транспортного средства Исполнитель имеет право требовать с Заказчика пеню в размере 0,03% от суммы просроченной задолженности за каждый день просрочки обязательства.</w:t>
      </w:r>
    </w:p>
    <w:p w:rsidR="00A30065" w:rsidRPr="00913FA9" w:rsidRDefault="00913FA9">
      <w:pPr>
        <w:pStyle w:val="af1"/>
        <w:ind w:firstLine="284"/>
        <w:jc w:val="both"/>
        <w:rPr>
          <w:sz w:val="22"/>
          <w:szCs w:val="22"/>
        </w:rPr>
      </w:pPr>
      <w:r w:rsidRPr="00913FA9">
        <w:rPr>
          <w:sz w:val="22"/>
          <w:szCs w:val="22"/>
        </w:rPr>
        <w:t>5</w:t>
      </w:r>
      <w:r w:rsidR="006E7E63" w:rsidRPr="00913FA9">
        <w:rPr>
          <w:sz w:val="22"/>
          <w:szCs w:val="22"/>
        </w:rPr>
        <w:t>.6. Прекращение (окончание срока) действия настоящего договора влечет за собой прекращение обязательств сторон по нему, но не освобождает стороны от ответственности за нарушения договора, если таковые имели место при исполнении условий настоящего договора.</w:t>
      </w:r>
    </w:p>
    <w:p w:rsidR="00A30065" w:rsidRPr="00913FA9" w:rsidRDefault="00913FA9">
      <w:pPr>
        <w:pStyle w:val="af1"/>
        <w:ind w:firstLine="284"/>
        <w:jc w:val="both"/>
        <w:rPr>
          <w:sz w:val="22"/>
          <w:szCs w:val="22"/>
        </w:rPr>
      </w:pPr>
      <w:r w:rsidRPr="00913FA9">
        <w:rPr>
          <w:sz w:val="22"/>
          <w:szCs w:val="22"/>
        </w:rPr>
        <w:t>5</w:t>
      </w:r>
      <w:r w:rsidR="006E7E63" w:rsidRPr="00913FA9">
        <w:rPr>
          <w:sz w:val="22"/>
          <w:szCs w:val="22"/>
        </w:rPr>
        <w:t>.7. При совместной деятельности стороны руководствуются действующим законодательством Российской Федерации.</w:t>
      </w:r>
    </w:p>
    <w:p w:rsidR="00F070B4" w:rsidRPr="00F070B4" w:rsidRDefault="00F070B4" w:rsidP="00F070B4">
      <w:pPr>
        <w:pStyle w:val="af0"/>
        <w:widowControl w:val="0"/>
        <w:tabs>
          <w:tab w:val="left" w:pos="535"/>
        </w:tabs>
        <w:suppressAutoHyphens/>
        <w:autoSpaceDN w:val="0"/>
        <w:ind w:left="0"/>
        <w:jc w:val="both"/>
        <w:textAlignment w:val="baseline"/>
        <w:rPr>
          <w:rFonts w:ascii="Times New Roman" w:hAnsi="Times New Roman" w:cs="Times New Roman"/>
        </w:rPr>
      </w:pPr>
      <w:r w:rsidRPr="00F070B4">
        <w:rPr>
          <w:rFonts w:ascii="Times New Roman" w:hAnsi="Times New Roman" w:cs="Times New Roman"/>
        </w:rPr>
        <w:lastRenderedPageBreak/>
        <w:t xml:space="preserve">     5.8. Стороны обязуются выполнять</w:t>
      </w:r>
      <w:r w:rsidRPr="00F070B4">
        <w:rPr>
          <w:rFonts w:ascii="Times New Roman" w:hAnsi="Times New Roman" w:cs="Times New Roman"/>
          <w:lang w:eastAsia="ar-SA"/>
        </w:rPr>
        <w:t xml:space="preserve"> </w:t>
      </w:r>
      <w:r w:rsidR="00464D8F" w:rsidRPr="00F070B4">
        <w:rPr>
          <w:rFonts w:ascii="Times New Roman" w:hAnsi="Times New Roman" w:cs="Times New Roman"/>
          <w:lang w:eastAsia="ar-SA"/>
        </w:rPr>
        <w:t>условия,</w:t>
      </w:r>
      <w:r w:rsidRPr="00F070B4">
        <w:rPr>
          <w:rFonts w:ascii="Times New Roman" w:hAnsi="Times New Roman" w:cs="Times New Roman"/>
          <w:lang w:eastAsia="ar-SA"/>
        </w:rPr>
        <w:t xml:space="preserve"> предусмотренные </w:t>
      </w:r>
      <w:r w:rsidR="00C46CCD">
        <w:rPr>
          <w:rFonts w:ascii="Times New Roman" w:hAnsi="Times New Roman" w:cs="Times New Roman"/>
        </w:rPr>
        <w:t xml:space="preserve">приложением № </w:t>
      </w:r>
      <w:r w:rsidR="00C46CCD" w:rsidRPr="00C46CCD">
        <w:rPr>
          <w:rFonts w:ascii="Times New Roman" w:hAnsi="Times New Roman" w:cs="Times New Roman"/>
        </w:rPr>
        <w:t>3</w:t>
      </w:r>
      <w:r w:rsidRPr="00F070B4">
        <w:rPr>
          <w:rFonts w:ascii="Times New Roman" w:hAnsi="Times New Roman" w:cs="Times New Roman"/>
        </w:rPr>
        <w:t xml:space="preserve"> к настоящему договору (Соглашение о соблюдении </w:t>
      </w:r>
      <w:proofErr w:type="spellStart"/>
      <w:r w:rsidRPr="00F070B4">
        <w:rPr>
          <w:rFonts w:ascii="Times New Roman" w:hAnsi="Times New Roman" w:cs="Times New Roman"/>
        </w:rPr>
        <w:t>антикоррукционных</w:t>
      </w:r>
      <w:proofErr w:type="spellEnd"/>
      <w:r w:rsidRPr="00F070B4">
        <w:rPr>
          <w:rFonts w:ascii="Times New Roman" w:hAnsi="Times New Roman" w:cs="Times New Roman"/>
        </w:rPr>
        <w:t xml:space="preserve"> условий. </w:t>
      </w:r>
      <w:proofErr w:type="spellStart"/>
      <w:r w:rsidRPr="00F070B4">
        <w:rPr>
          <w:rFonts w:ascii="Times New Roman" w:hAnsi="Times New Roman" w:cs="Times New Roman"/>
        </w:rPr>
        <w:t>Антисанкционная</w:t>
      </w:r>
      <w:proofErr w:type="spellEnd"/>
      <w:r w:rsidRPr="00F070B4">
        <w:rPr>
          <w:rFonts w:ascii="Times New Roman" w:hAnsi="Times New Roman" w:cs="Times New Roman"/>
        </w:rPr>
        <w:t xml:space="preserve"> оговорка).</w:t>
      </w:r>
    </w:p>
    <w:p w:rsidR="00F070B4" w:rsidRPr="00F070B4" w:rsidRDefault="00F070B4" w:rsidP="00F070B4">
      <w:pPr>
        <w:pStyle w:val="RUS11"/>
        <w:widowControl w:val="0"/>
        <w:numPr>
          <w:ilvl w:val="0"/>
          <w:numId w:val="0"/>
        </w:numPr>
        <w:tabs>
          <w:tab w:val="left" w:pos="518"/>
        </w:tabs>
        <w:spacing w:after="0" w:line="240" w:lineRule="auto"/>
        <w:ind w:left="1"/>
        <w:rPr>
          <w:rFonts w:ascii="Times New Roman" w:hAnsi="Times New Roman"/>
        </w:rPr>
      </w:pPr>
      <w:r w:rsidRPr="00F070B4">
        <w:rPr>
          <w:rFonts w:ascii="Times New Roman" w:hAnsi="Times New Roman"/>
        </w:rPr>
        <w:t xml:space="preserve">     5.9. В случае появления у Заказчика имущественных </w:t>
      </w:r>
      <w:r w:rsidRPr="00F070B4">
        <w:rPr>
          <w:rFonts w:ascii="Times New Roman" w:hAnsi="Times New Roman"/>
          <w:bCs/>
        </w:rPr>
        <w:t xml:space="preserve">потерь </w:t>
      </w:r>
      <w:r w:rsidRPr="00F070B4">
        <w:rPr>
          <w:rFonts w:ascii="Times New Roman" w:hAnsi="Times New Roman"/>
        </w:rPr>
        <w:t xml:space="preserve">по итогам налогового контроля в виде </w:t>
      </w:r>
      <w:r w:rsidR="004D4638" w:rsidRPr="00F070B4">
        <w:rPr>
          <w:rFonts w:ascii="Times New Roman" w:hAnsi="Times New Roman"/>
        </w:rPr>
        <w:t>до начисленных</w:t>
      </w:r>
      <w:r w:rsidRPr="00F070B4">
        <w:rPr>
          <w:rFonts w:ascii="Times New Roman" w:hAnsi="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Pr="00F070B4">
          <w:rPr>
            <w:rStyle w:val="af6"/>
            <w:rFonts w:ascii="Times New Roman" w:hAnsi="Times New Roman"/>
            <w:color w:val="auto"/>
          </w:rPr>
          <w:t>искажения</w:t>
        </w:r>
      </w:hyperlink>
      <w:r w:rsidRPr="00F070B4">
        <w:rPr>
          <w:rFonts w:ascii="Times New Roman" w:hAnsi="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r w:rsidR="004D4638" w:rsidRPr="00F070B4">
        <w:rPr>
          <w:rFonts w:ascii="Times New Roman" w:hAnsi="Times New Roman"/>
        </w:rPr>
        <w:t>до начисленных</w:t>
      </w:r>
      <w:r w:rsidRPr="00F070B4">
        <w:rPr>
          <w:rFonts w:ascii="Times New Roman" w:hAnsi="Times New Roman"/>
        </w:rPr>
        <w:t xml:space="preserve"> налогов, пени, штрафов, в том числе суммы отказа в налоговых вычетах НДС.</w:t>
      </w:r>
    </w:p>
    <w:p w:rsidR="00F070B4" w:rsidRPr="00F070B4" w:rsidRDefault="00F070B4" w:rsidP="00F070B4">
      <w:pPr>
        <w:pStyle w:val="RUS11"/>
        <w:widowControl w:val="0"/>
        <w:numPr>
          <w:ilvl w:val="0"/>
          <w:numId w:val="0"/>
        </w:numPr>
        <w:spacing w:after="0" w:line="240" w:lineRule="auto"/>
        <w:ind w:left="1"/>
        <w:rPr>
          <w:rFonts w:ascii="Times New Roman" w:hAnsi="Times New Roman"/>
        </w:rPr>
      </w:pPr>
      <w:r w:rsidRPr="00F070B4">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F070B4" w:rsidRPr="00F070B4" w:rsidRDefault="00F070B4" w:rsidP="00F070B4">
      <w:pPr>
        <w:pStyle w:val="RUS11"/>
        <w:widowControl w:val="0"/>
        <w:numPr>
          <w:ilvl w:val="0"/>
          <w:numId w:val="0"/>
        </w:numPr>
        <w:spacing w:after="0" w:line="240" w:lineRule="auto"/>
        <w:ind w:left="1"/>
        <w:rPr>
          <w:rFonts w:ascii="Times New Roman" w:hAnsi="Times New Roman"/>
        </w:rPr>
      </w:pPr>
      <w:r w:rsidRPr="00F070B4">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F070B4" w:rsidRPr="00F070B4" w:rsidRDefault="00F070B4" w:rsidP="00F070B4">
      <w:pPr>
        <w:pStyle w:val="RUS11"/>
        <w:widowControl w:val="0"/>
        <w:numPr>
          <w:ilvl w:val="0"/>
          <w:numId w:val="0"/>
        </w:numPr>
        <w:tabs>
          <w:tab w:val="left" w:pos="534"/>
        </w:tabs>
        <w:spacing w:after="0" w:line="240" w:lineRule="auto"/>
        <w:rPr>
          <w:rFonts w:ascii="Times New Roman" w:hAnsi="Times New Roman"/>
        </w:rPr>
      </w:pPr>
      <w:bookmarkStart w:id="3" w:name="_Ref496644133"/>
      <w:r w:rsidRPr="006E7EFD">
        <w:rPr>
          <w:rFonts w:ascii="Times New Roman" w:hAnsi="Times New Roman"/>
        </w:rPr>
        <w:t xml:space="preserve">     </w:t>
      </w:r>
      <w:r w:rsidRPr="00F070B4">
        <w:rPr>
          <w:rFonts w:ascii="Times New Roman" w:hAnsi="Times New Roman"/>
        </w:rPr>
        <w:t>5.</w:t>
      </w:r>
      <w:r w:rsidRPr="006E7EFD">
        <w:rPr>
          <w:rFonts w:ascii="Times New Roman" w:hAnsi="Times New Roman"/>
        </w:rPr>
        <w:t>10</w:t>
      </w:r>
      <w:r w:rsidRPr="00F070B4">
        <w:rPr>
          <w:rFonts w:ascii="Times New Roman" w:hAnsi="Times New Roman"/>
        </w:rPr>
        <w:t>.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3"/>
    </w:p>
    <w:p w:rsidR="00F070B4" w:rsidRPr="00F070B4" w:rsidRDefault="00F070B4" w:rsidP="00F070B4">
      <w:pPr>
        <w:jc w:val="both"/>
        <w:rPr>
          <w:sz w:val="22"/>
          <w:szCs w:val="22"/>
        </w:rPr>
      </w:pPr>
      <w:r w:rsidRPr="006E7EFD">
        <w:rPr>
          <w:sz w:val="22"/>
          <w:szCs w:val="22"/>
        </w:rPr>
        <w:t xml:space="preserve">      </w:t>
      </w:r>
      <w:r w:rsidRPr="00F070B4">
        <w:rPr>
          <w:sz w:val="22"/>
          <w:szCs w:val="22"/>
        </w:rPr>
        <w:t>5.</w:t>
      </w:r>
      <w:r w:rsidRPr="006E7EFD">
        <w:rPr>
          <w:sz w:val="22"/>
          <w:szCs w:val="22"/>
        </w:rPr>
        <w:t>11</w:t>
      </w:r>
      <w:r w:rsidRPr="00F070B4">
        <w:rPr>
          <w:sz w:val="22"/>
          <w:szCs w:val="22"/>
        </w:rPr>
        <w:t>.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A30065" w:rsidRPr="00F070B4" w:rsidRDefault="00A30065">
      <w:pPr>
        <w:pStyle w:val="af1"/>
        <w:jc w:val="both"/>
        <w:rPr>
          <w:sz w:val="22"/>
          <w:szCs w:val="22"/>
        </w:rPr>
      </w:pPr>
    </w:p>
    <w:p w:rsidR="00F070B4" w:rsidRPr="00F070B4" w:rsidRDefault="00F070B4" w:rsidP="00F070B4">
      <w:pPr>
        <w:pStyle w:val="ConsNormal"/>
        <w:widowControl/>
        <w:tabs>
          <w:tab w:val="num" w:pos="142"/>
        </w:tabs>
        <w:ind w:firstLine="0"/>
        <w:jc w:val="center"/>
        <w:rPr>
          <w:rFonts w:ascii="Times New Roman" w:hAnsi="Times New Roman"/>
          <w:b/>
          <w:sz w:val="22"/>
          <w:szCs w:val="22"/>
        </w:rPr>
      </w:pPr>
      <w:r w:rsidRPr="00F070B4">
        <w:rPr>
          <w:rFonts w:ascii="Times New Roman" w:hAnsi="Times New Roman"/>
          <w:b/>
          <w:sz w:val="22"/>
          <w:szCs w:val="22"/>
        </w:rPr>
        <w:t xml:space="preserve">6. ОТКАЗ ОТ НАЙМА РАБОТНИКОВ </w:t>
      </w:r>
    </w:p>
    <w:p w:rsidR="00F070B4" w:rsidRPr="00F070B4" w:rsidRDefault="00F070B4" w:rsidP="00F070B4">
      <w:pPr>
        <w:pStyle w:val="ConsNormal"/>
        <w:widowControl/>
        <w:tabs>
          <w:tab w:val="num" w:pos="142"/>
        </w:tabs>
        <w:ind w:firstLine="0"/>
        <w:jc w:val="center"/>
        <w:rPr>
          <w:rFonts w:ascii="Times New Roman" w:hAnsi="Times New Roman"/>
          <w:b/>
          <w:sz w:val="22"/>
          <w:szCs w:val="22"/>
        </w:rPr>
      </w:pPr>
    </w:p>
    <w:p w:rsidR="00F070B4" w:rsidRPr="00F070B4" w:rsidRDefault="00F070B4" w:rsidP="00F070B4">
      <w:pPr>
        <w:pStyle w:val="RUS11"/>
        <w:widowControl w:val="0"/>
        <w:numPr>
          <w:ilvl w:val="0"/>
          <w:numId w:val="0"/>
        </w:numPr>
        <w:tabs>
          <w:tab w:val="left" w:pos="529"/>
        </w:tabs>
        <w:spacing w:after="0" w:line="240" w:lineRule="auto"/>
        <w:ind w:left="1"/>
        <w:rPr>
          <w:rFonts w:ascii="Times New Roman" w:hAnsi="Times New Roman"/>
        </w:rPr>
      </w:pPr>
      <w:r w:rsidRPr="00F070B4">
        <w:rPr>
          <w:rFonts w:ascii="Times New Roman" w:hAnsi="Times New Roman"/>
        </w:rPr>
        <w:t xml:space="preserve">      6.1.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070B4" w:rsidRPr="00F070B4" w:rsidRDefault="00F070B4" w:rsidP="00F070B4">
      <w:pPr>
        <w:pStyle w:val="RUS11"/>
        <w:widowControl w:val="0"/>
        <w:numPr>
          <w:ilvl w:val="0"/>
          <w:numId w:val="0"/>
        </w:numPr>
        <w:tabs>
          <w:tab w:val="left" w:pos="534"/>
        </w:tabs>
        <w:spacing w:after="0" w:line="240" w:lineRule="auto"/>
        <w:rPr>
          <w:rFonts w:ascii="Times New Roman" w:hAnsi="Times New Roman"/>
        </w:rPr>
      </w:pPr>
      <w:r w:rsidRPr="00F070B4">
        <w:rPr>
          <w:rFonts w:ascii="Times New Roman" w:hAnsi="Times New Roman"/>
        </w:rPr>
        <w:t xml:space="preserve">     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070B4" w:rsidRPr="00F070B4" w:rsidRDefault="00F070B4" w:rsidP="00F070B4">
      <w:pPr>
        <w:pStyle w:val="RUS11"/>
        <w:widowControl w:val="0"/>
        <w:numPr>
          <w:ilvl w:val="0"/>
          <w:numId w:val="0"/>
        </w:numPr>
        <w:tabs>
          <w:tab w:val="left" w:pos="529"/>
        </w:tabs>
        <w:spacing w:after="0" w:line="240" w:lineRule="auto"/>
        <w:rPr>
          <w:rFonts w:ascii="Times New Roman" w:hAnsi="Times New Roman"/>
        </w:rPr>
      </w:pPr>
      <w:r w:rsidRPr="006E7EFD">
        <w:rPr>
          <w:rFonts w:ascii="Times New Roman" w:hAnsi="Times New Roman"/>
        </w:rPr>
        <w:t xml:space="preserve">     </w:t>
      </w:r>
      <w:r w:rsidRPr="00F070B4">
        <w:rPr>
          <w:rFonts w:ascii="Times New Roman" w:hAnsi="Times New Roman"/>
        </w:rPr>
        <w:t xml:space="preserve">6.3. </w:t>
      </w:r>
      <w:r w:rsidRPr="00F070B4">
        <w:rPr>
          <w:rFonts w:ascii="Times New Roman" w:hAnsi="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F070B4" w:rsidRPr="00F070B4" w:rsidRDefault="00F070B4" w:rsidP="00F070B4">
      <w:pPr>
        <w:tabs>
          <w:tab w:val="left" w:pos="5796"/>
        </w:tabs>
        <w:ind w:right="-58"/>
        <w:rPr>
          <w:b/>
          <w:sz w:val="22"/>
          <w:szCs w:val="22"/>
        </w:rPr>
      </w:pPr>
      <w:r w:rsidRPr="00F070B4">
        <w:rPr>
          <w:b/>
          <w:sz w:val="22"/>
          <w:szCs w:val="22"/>
        </w:rPr>
        <w:tab/>
      </w:r>
    </w:p>
    <w:p w:rsidR="00F070B4" w:rsidRPr="00F070B4" w:rsidRDefault="00F070B4" w:rsidP="00F070B4">
      <w:pPr>
        <w:pStyle w:val="ConsNormal"/>
        <w:widowControl/>
        <w:tabs>
          <w:tab w:val="num" w:pos="142"/>
        </w:tabs>
        <w:ind w:firstLine="0"/>
        <w:jc w:val="center"/>
        <w:rPr>
          <w:rFonts w:ascii="Times New Roman" w:hAnsi="Times New Roman"/>
          <w:b/>
          <w:sz w:val="22"/>
          <w:szCs w:val="22"/>
        </w:rPr>
      </w:pPr>
      <w:r w:rsidRPr="00F070B4">
        <w:rPr>
          <w:rFonts w:ascii="Times New Roman" w:hAnsi="Times New Roman"/>
          <w:b/>
          <w:sz w:val="22"/>
          <w:szCs w:val="22"/>
        </w:rPr>
        <w:t>7. ЗАВЕРЕНИЯ И ГАРАНТИИ</w:t>
      </w:r>
    </w:p>
    <w:p w:rsidR="00F070B4" w:rsidRPr="00F070B4" w:rsidRDefault="00F070B4" w:rsidP="00F070B4">
      <w:pPr>
        <w:pStyle w:val="ConsNormal"/>
        <w:widowControl/>
        <w:tabs>
          <w:tab w:val="num" w:pos="142"/>
        </w:tabs>
        <w:ind w:firstLine="0"/>
        <w:jc w:val="center"/>
        <w:rPr>
          <w:rFonts w:ascii="Times New Roman" w:hAnsi="Times New Roman"/>
          <w:b/>
          <w:sz w:val="22"/>
          <w:szCs w:val="22"/>
        </w:rPr>
      </w:pPr>
    </w:p>
    <w:p w:rsidR="00F070B4" w:rsidRPr="00F070B4" w:rsidRDefault="00F070B4" w:rsidP="00F070B4">
      <w:pPr>
        <w:tabs>
          <w:tab w:val="left" w:pos="534"/>
        </w:tabs>
        <w:jc w:val="both"/>
        <w:rPr>
          <w:sz w:val="22"/>
          <w:szCs w:val="22"/>
        </w:rPr>
      </w:pPr>
      <w:r w:rsidRPr="00F070B4">
        <w:rPr>
          <w:sz w:val="22"/>
          <w:szCs w:val="22"/>
        </w:rPr>
        <w:t xml:space="preserve">     7.1. Каждая из Сторон заявляет и заверяет следующее.</w:t>
      </w:r>
    </w:p>
    <w:p w:rsidR="00F070B4" w:rsidRPr="00F070B4" w:rsidRDefault="00F070B4" w:rsidP="00F070B4">
      <w:pPr>
        <w:tabs>
          <w:tab w:val="left" w:pos="534"/>
        </w:tabs>
        <w:jc w:val="both"/>
        <w:rPr>
          <w:sz w:val="22"/>
          <w:szCs w:val="22"/>
        </w:rPr>
      </w:pPr>
      <w:r w:rsidRPr="00F070B4">
        <w:rPr>
          <w:sz w:val="22"/>
          <w:szCs w:val="22"/>
        </w:rPr>
        <w:t xml:space="preserve">     7.1.1 </w:t>
      </w:r>
      <w:r w:rsidRPr="00F070B4">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F070B4" w:rsidRPr="00F070B4" w:rsidRDefault="00F070B4" w:rsidP="00F070B4">
      <w:pPr>
        <w:tabs>
          <w:tab w:val="left" w:pos="518"/>
        </w:tabs>
        <w:jc w:val="both"/>
        <w:rPr>
          <w:sz w:val="22"/>
          <w:szCs w:val="22"/>
        </w:rPr>
      </w:pPr>
      <w:r w:rsidRPr="006E7EFD">
        <w:rPr>
          <w:sz w:val="22"/>
          <w:szCs w:val="22"/>
        </w:rPr>
        <w:lastRenderedPageBreak/>
        <w:t xml:space="preserve">     </w:t>
      </w:r>
      <w:r w:rsidRPr="00F070B4">
        <w:rPr>
          <w:sz w:val="22"/>
          <w:szCs w:val="22"/>
        </w:rPr>
        <w:t xml:space="preserve">7.1.2. </w:t>
      </w:r>
      <w:r w:rsidRPr="00F070B4">
        <w:rPr>
          <w:sz w:val="22"/>
          <w:szCs w:val="22"/>
        </w:rPr>
        <w:tab/>
        <w:t>Сторона имеет право заключить Договор, а также исполнять иные обязательства, предусмотренные Договором.</w:t>
      </w:r>
    </w:p>
    <w:p w:rsidR="00F070B4" w:rsidRPr="00F070B4" w:rsidRDefault="00F070B4" w:rsidP="00F070B4">
      <w:pPr>
        <w:tabs>
          <w:tab w:val="left" w:pos="518"/>
        </w:tabs>
        <w:jc w:val="both"/>
        <w:rPr>
          <w:sz w:val="22"/>
          <w:szCs w:val="22"/>
        </w:rPr>
      </w:pPr>
      <w:r w:rsidRPr="006E7EFD">
        <w:rPr>
          <w:sz w:val="22"/>
          <w:szCs w:val="22"/>
        </w:rPr>
        <w:t xml:space="preserve">     </w:t>
      </w:r>
      <w:r w:rsidRPr="00F070B4">
        <w:rPr>
          <w:sz w:val="22"/>
          <w:szCs w:val="22"/>
        </w:rPr>
        <w:t xml:space="preserve">7.1.3. </w:t>
      </w:r>
      <w:r w:rsidRPr="00F070B4">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F070B4" w:rsidRPr="00F070B4" w:rsidRDefault="00F070B4" w:rsidP="00F070B4">
      <w:pPr>
        <w:tabs>
          <w:tab w:val="left" w:pos="534"/>
        </w:tabs>
        <w:jc w:val="both"/>
        <w:rPr>
          <w:sz w:val="22"/>
          <w:szCs w:val="22"/>
        </w:rPr>
      </w:pPr>
      <w:r w:rsidRPr="006E7EFD">
        <w:rPr>
          <w:sz w:val="22"/>
          <w:szCs w:val="22"/>
        </w:rPr>
        <w:t xml:space="preserve">     </w:t>
      </w:r>
      <w:r w:rsidRPr="00F070B4">
        <w:rPr>
          <w:sz w:val="22"/>
          <w:szCs w:val="22"/>
        </w:rPr>
        <w:t xml:space="preserve">7.1.4. </w:t>
      </w:r>
      <w:r w:rsidRPr="00F070B4">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F070B4" w:rsidRPr="00F070B4" w:rsidRDefault="00F070B4" w:rsidP="00F070B4">
      <w:pPr>
        <w:tabs>
          <w:tab w:val="left" w:pos="518"/>
        </w:tabs>
        <w:jc w:val="both"/>
        <w:rPr>
          <w:sz w:val="22"/>
          <w:szCs w:val="22"/>
        </w:rPr>
      </w:pPr>
      <w:r w:rsidRPr="00F070B4">
        <w:rPr>
          <w:sz w:val="22"/>
          <w:szCs w:val="22"/>
        </w:rPr>
        <w:t xml:space="preserve">     7.1.5.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F070B4" w:rsidRPr="00F070B4" w:rsidRDefault="00F070B4" w:rsidP="00F070B4">
      <w:pPr>
        <w:tabs>
          <w:tab w:val="left" w:pos="529"/>
        </w:tabs>
        <w:jc w:val="both"/>
        <w:rPr>
          <w:sz w:val="22"/>
          <w:szCs w:val="22"/>
        </w:rPr>
      </w:pPr>
      <w:r w:rsidRPr="00F070B4">
        <w:rPr>
          <w:sz w:val="22"/>
          <w:szCs w:val="22"/>
        </w:rPr>
        <w:t xml:space="preserve">      7.1.6.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F070B4" w:rsidRPr="00F070B4" w:rsidRDefault="00F070B4" w:rsidP="00F070B4">
      <w:pPr>
        <w:tabs>
          <w:tab w:val="left" w:pos="534"/>
        </w:tabs>
        <w:jc w:val="both"/>
        <w:rPr>
          <w:sz w:val="22"/>
          <w:szCs w:val="22"/>
        </w:rPr>
      </w:pPr>
      <w:r w:rsidRPr="006E7EFD">
        <w:rPr>
          <w:sz w:val="22"/>
          <w:szCs w:val="22"/>
        </w:rPr>
        <w:t xml:space="preserve">      </w:t>
      </w:r>
      <w:r w:rsidRPr="00F070B4">
        <w:rPr>
          <w:sz w:val="22"/>
          <w:szCs w:val="22"/>
        </w:rPr>
        <w:t xml:space="preserve">7.1.7. </w:t>
      </w:r>
      <w:r w:rsidRPr="00F070B4">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F070B4" w:rsidRPr="00F070B4" w:rsidRDefault="00F070B4" w:rsidP="00F070B4">
      <w:pPr>
        <w:tabs>
          <w:tab w:val="left" w:pos="529"/>
        </w:tabs>
        <w:jc w:val="both"/>
        <w:rPr>
          <w:sz w:val="22"/>
          <w:szCs w:val="22"/>
        </w:rPr>
      </w:pPr>
      <w:r w:rsidRPr="006E7EFD">
        <w:rPr>
          <w:sz w:val="22"/>
          <w:szCs w:val="22"/>
        </w:rPr>
        <w:t xml:space="preserve">      </w:t>
      </w:r>
      <w:r w:rsidRPr="00F070B4">
        <w:rPr>
          <w:sz w:val="22"/>
          <w:szCs w:val="22"/>
        </w:rPr>
        <w:t xml:space="preserve">7.1.8. </w:t>
      </w:r>
      <w:r w:rsidRPr="00F070B4">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F070B4" w:rsidRPr="00F070B4" w:rsidRDefault="00F070B4" w:rsidP="00F070B4">
      <w:pPr>
        <w:tabs>
          <w:tab w:val="left" w:pos="541"/>
        </w:tabs>
        <w:jc w:val="both"/>
        <w:rPr>
          <w:sz w:val="22"/>
          <w:szCs w:val="22"/>
        </w:rPr>
      </w:pPr>
      <w:r w:rsidRPr="006E7EFD">
        <w:rPr>
          <w:sz w:val="22"/>
          <w:szCs w:val="22"/>
        </w:rPr>
        <w:t xml:space="preserve">      </w:t>
      </w:r>
      <w:r w:rsidRPr="00F070B4">
        <w:rPr>
          <w:sz w:val="22"/>
          <w:szCs w:val="22"/>
        </w:rPr>
        <w:t xml:space="preserve">7.1.9. </w:t>
      </w:r>
      <w:r w:rsidRPr="00F070B4">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F070B4" w:rsidRPr="00F070B4" w:rsidRDefault="00F070B4" w:rsidP="00F070B4">
      <w:pPr>
        <w:tabs>
          <w:tab w:val="left" w:pos="534"/>
        </w:tabs>
        <w:jc w:val="both"/>
        <w:rPr>
          <w:sz w:val="22"/>
          <w:szCs w:val="22"/>
        </w:rPr>
      </w:pPr>
      <w:r w:rsidRPr="006E7EFD">
        <w:rPr>
          <w:sz w:val="22"/>
          <w:szCs w:val="22"/>
        </w:rPr>
        <w:t xml:space="preserve">      </w:t>
      </w:r>
      <w:r w:rsidRPr="00F070B4">
        <w:rPr>
          <w:sz w:val="22"/>
          <w:szCs w:val="22"/>
        </w:rPr>
        <w:t xml:space="preserve">7.2. </w:t>
      </w:r>
      <w:r w:rsidRPr="00F070B4">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F070B4" w:rsidRPr="00F070B4" w:rsidRDefault="00F070B4" w:rsidP="00F070B4">
      <w:pPr>
        <w:pStyle w:val="ConsNormal"/>
        <w:widowControl/>
        <w:tabs>
          <w:tab w:val="num" w:pos="142"/>
        </w:tabs>
        <w:ind w:firstLine="0"/>
        <w:jc w:val="center"/>
        <w:rPr>
          <w:rFonts w:ascii="Times New Roman" w:hAnsi="Times New Roman"/>
          <w:b/>
          <w:sz w:val="22"/>
          <w:szCs w:val="22"/>
        </w:rPr>
      </w:pPr>
    </w:p>
    <w:p w:rsidR="00F070B4" w:rsidRPr="00F070B4" w:rsidRDefault="00F070B4" w:rsidP="00F070B4">
      <w:pPr>
        <w:pStyle w:val="ConsNormal"/>
        <w:widowControl/>
        <w:tabs>
          <w:tab w:val="num" w:pos="142"/>
        </w:tabs>
        <w:ind w:firstLine="0"/>
        <w:jc w:val="center"/>
        <w:rPr>
          <w:rFonts w:ascii="Times New Roman" w:hAnsi="Times New Roman"/>
          <w:b/>
          <w:sz w:val="22"/>
          <w:szCs w:val="22"/>
        </w:rPr>
      </w:pPr>
      <w:r w:rsidRPr="00F070B4">
        <w:rPr>
          <w:rFonts w:ascii="Times New Roman" w:hAnsi="Times New Roman"/>
          <w:b/>
          <w:sz w:val="22"/>
          <w:szCs w:val="22"/>
        </w:rPr>
        <w:t xml:space="preserve">8. КОНФИДЕНЦИАЛЬНАЯ ИНФОРМАЦИЯ </w:t>
      </w:r>
    </w:p>
    <w:p w:rsidR="00F070B4" w:rsidRPr="00F070B4" w:rsidRDefault="00F070B4" w:rsidP="00F070B4">
      <w:pPr>
        <w:pStyle w:val="ConsNormal"/>
        <w:widowControl/>
        <w:tabs>
          <w:tab w:val="num" w:pos="142"/>
          <w:tab w:val="left" w:pos="5520"/>
        </w:tabs>
        <w:ind w:firstLine="0"/>
        <w:rPr>
          <w:rFonts w:ascii="Times New Roman" w:hAnsi="Times New Roman"/>
          <w:sz w:val="22"/>
          <w:szCs w:val="22"/>
        </w:rPr>
      </w:pPr>
      <w:r w:rsidRPr="00F070B4">
        <w:rPr>
          <w:rFonts w:ascii="Times New Roman" w:hAnsi="Times New Roman"/>
          <w:sz w:val="22"/>
          <w:szCs w:val="22"/>
        </w:rPr>
        <w:tab/>
      </w:r>
      <w:r w:rsidRPr="00F070B4">
        <w:rPr>
          <w:rFonts w:ascii="Times New Roman" w:hAnsi="Times New Roman"/>
          <w:sz w:val="22"/>
          <w:szCs w:val="22"/>
        </w:rPr>
        <w:tab/>
      </w:r>
    </w:p>
    <w:p w:rsidR="00F070B4" w:rsidRPr="00F070B4" w:rsidRDefault="00F070B4" w:rsidP="00F070B4">
      <w:pPr>
        <w:pStyle w:val="RUS11"/>
        <w:widowControl w:val="0"/>
        <w:numPr>
          <w:ilvl w:val="0"/>
          <w:numId w:val="0"/>
        </w:numPr>
        <w:tabs>
          <w:tab w:val="left" w:pos="541"/>
        </w:tabs>
        <w:spacing w:after="0" w:line="240" w:lineRule="auto"/>
        <w:ind w:left="1"/>
        <w:rPr>
          <w:rFonts w:ascii="Times New Roman" w:hAnsi="Times New Roman"/>
        </w:rPr>
      </w:pPr>
      <w:bookmarkStart w:id="4" w:name="_Ref493722501"/>
      <w:r w:rsidRPr="00F070B4">
        <w:rPr>
          <w:rFonts w:ascii="Times New Roman" w:hAnsi="Times New Roman"/>
        </w:rPr>
        <w:t xml:space="preserve">      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F070B4" w:rsidRPr="00F070B4" w:rsidRDefault="00F070B4" w:rsidP="00F070B4">
      <w:pPr>
        <w:pStyle w:val="RUS11"/>
        <w:widowControl w:val="0"/>
        <w:numPr>
          <w:ilvl w:val="0"/>
          <w:numId w:val="0"/>
        </w:numPr>
        <w:tabs>
          <w:tab w:val="left" w:pos="529"/>
        </w:tabs>
        <w:spacing w:after="0" w:line="240" w:lineRule="auto"/>
        <w:ind w:left="1"/>
        <w:rPr>
          <w:rFonts w:ascii="Times New Roman" w:hAnsi="Times New Roman"/>
          <w:bCs/>
        </w:rPr>
      </w:pPr>
      <w:r w:rsidRPr="00F070B4">
        <w:rPr>
          <w:rFonts w:ascii="Times New Roman" w:hAnsi="Times New Roman"/>
        </w:rPr>
        <w:t xml:space="preserve">       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F070B4">
        <w:rPr>
          <w:rFonts w:ascii="Times New Roman" w:hAnsi="Times New Roman"/>
          <w:bCs/>
        </w:rPr>
        <w:t xml:space="preserve">: </w:t>
      </w:r>
    </w:p>
    <w:p w:rsidR="00F070B4" w:rsidRPr="00F070B4" w:rsidRDefault="00F070B4" w:rsidP="00F070B4">
      <w:pPr>
        <w:pStyle w:val="RUS10"/>
        <w:widowControl w:val="0"/>
        <w:tabs>
          <w:tab w:val="clear" w:pos="360"/>
        </w:tabs>
        <w:spacing w:after="0" w:line="240" w:lineRule="auto"/>
        <w:ind w:left="959" w:hanging="425"/>
        <w:rPr>
          <w:rFonts w:ascii="Times New Roman" w:hAnsi="Times New Roman"/>
        </w:rPr>
      </w:pPr>
      <w:r w:rsidRPr="00F070B4">
        <w:rPr>
          <w:rFonts w:ascii="Times New Roman" w:hAnsi="Times New Roman"/>
        </w:rPr>
        <w:t>являются или стали общедоступными по причинам, не связанным с действиями Стороны;</w:t>
      </w:r>
    </w:p>
    <w:p w:rsidR="00F070B4" w:rsidRPr="00F070B4" w:rsidRDefault="00F070B4" w:rsidP="00F070B4">
      <w:pPr>
        <w:pStyle w:val="RUS10"/>
        <w:widowControl w:val="0"/>
        <w:tabs>
          <w:tab w:val="clear" w:pos="360"/>
        </w:tabs>
        <w:spacing w:after="0" w:line="240" w:lineRule="auto"/>
        <w:ind w:left="959" w:hanging="425"/>
        <w:rPr>
          <w:rFonts w:ascii="Times New Roman" w:hAnsi="Times New Roman"/>
        </w:rPr>
      </w:pPr>
      <w:r w:rsidRPr="00F070B4">
        <w:rPr>
          <w:rFonts w:ascii="Times New Roman" w:hAnsi="Times New Roman"/>
        </w:rPr>
        <w:t>являются общедоступными и (или) были раскрыты Сторонами публично на дату заключения Договора;</w:t>
      </w:r>
    </w:p>
    <w:p w:rsidR="00F070B4" w:rsidRPr="00F070B4" w:rsidRDefault="00F070B4" w:rsidP="00F070B4">
      <w:pPr>
        <w:pStyle w:val="RUS10"/>
        <w:widowControl w:val="0"/>
        <w:tabs>
          <w:tab w:val="clear" w:pos="360"/>
        </w:tabs>
        <w:spacing w:after="0" w:line="240" w:lineRule="auto"/>
        <w:ind w:left="959" w:hanging="425"/>
        <w:rPr>
          <w:rFonts w:ascii="Times New Roman" w:hAnsi="Times New Roman"/>
        </w:rPr>
      </w:pPr>
      <w:r w:rsidRPr="00F070B4">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F070B4" w:rsidRPr="00F070B4" w:rsidRDefault="00F070B4" w:rsidP="00F070B4">
      <w:pPr>
        <w:pStyle w:val="RUS10"/>
        <w:widowControl w:val="0"/>
        <w:tabs>
          <w:tab w:val="clear" w:pos="360"/>
        </w:tabs>
        <w:spacing w:after="0" w:line="240" w:lineRule="auto"/>
        <w:ind w:left="959" w:hanging="425"/>
        <w:rPr>
          <w:rFonts w:ascii="Times New Roman" w:hAnsi="Times New Roman"/>
        </w:rPr>
      </w:pPr>
      <w:r w:rsidRPr="00F070B4">
        <w:rPr>
          <w:rFonts w:ascii="Times New Roman" w:hAnsi="Times New Roman"/>
        </w:rPr>
        <w:t>получены Стороной независимо и на законных основаниях иначе, чем в результате нарушения Договора;</w:t>
      </w:r>
    </w:p>
    <w:p w:rsidR="00F070B4" w:rsidRPr="00F070B4" w:rsidRDefault="00F070B4" w:rsidP="00F070B4">
      <w:pPr>
        <w:pStyle w:val="RUS10"/>
        <w:widowControl w:val="0"/>
        <w:tabs>
          <w:tab w:val="clear" w:pos="360"/>
        </w:tabs>
        <w:spacing w:after="0" w:line="240" w:lineRule="auto"/>
        <w:ind w:left="959" w:hanging="425"/>
        <w:rPr>
          <w:rFonts w:ascii="Times New Roman" w:hAnsi="Times New Roman"/>
        </w:rPr>
      </w:pPr>
      <w:r w:rsidRPr="00F070B4">
        <w:rPr>
          <w:rFonts w:ascii="Times New Roman" w:hAnsi="Times New Roman"/>
        </w:rPr>
        <w:t>разрешены к раскрытию по письменному согласию другой Стороны на снятие режима конфиденциальности;</w:t>
      </w:r>
    </w:p>
    <w:p w:rsidR="00F070B4" w:rsidRPr="00F070B4" w:rsidRDefault="00F070B4" w:rsidP="00F070B4">
      <w:pPr>
        <w:pStyle w:val="RUS10"/>
        <w:widowControl w:val="0"/>
        <w:tabs>
          <w:tab w:val="clear" w:pos="360"/>
        </w:tabs>
        <w:spacing w:after="0" w:line="240" w:lineRule="auto"/>
        <w:ind w:left="959" w:hanging="425"/>
        <w:rPr>
          <w:rFonts w:ascii="Times New Roman" w:hAnsi="Times New Roman"/>
        </w:rPr>
      </w:pPr>
      <w:r w:rsidRPr="00F070B4">
        <w:rPr>
          <w:rFonts w:ascii="Times New Roman" w:hAnsi="Times New Roman"/>
        </w:rPr>
        <w:t xml:space="preserve"> не могут являться конфиденциальными в силу прямого указания действующего законодательства.</w:t>
      </w:r>
    </w:p>
    <w:p w:rsidR="00F070B4" w:rsidRPr="00F070B4" w:rsidRDefault="00F070B4" w:rsidP="00F070B4">
      <w:pPr>
        <w:pStyle w:val="RUS11"/>
        <w:widowControl w:val="0"/>
        <w:numPr>
          <w:ilvl w:val="0"/>
          <w:numId w:val="0"/>
        </w:numPr>
        <w:tabs>
          <w:tab w:val="left" w:pos="534"/>
        </w:tabs>
        <w:spacing w:after="0" w:line="240" w:lineRule="auto"/>
        <w:ind w:left="1"/>
        <w:rPr>
          <w:rFonts w:ascii="Times New Roman" w:hAnsi="Times New Roman"/>
        </w:rPr>
      </w:pPr>
      <w:r w:rsidRPr="00F070B4">
        <w:rPr>
          <w:rFonts w:ascii="Times New Roman" w:hAnsi="Times New Roman"/>
        </w:rPr>
        <w:t xml:space="preserve">       8.3. </w:t>
      </w:r>
      <w:r>
        <w:rPr>
          <w:rFonts w:ascii="Times New Roman" w:hAnsi="Times New Roman"/>
          <w:lang w:val="en-US"/>
        </w:rPr>
        <w:t>C</w:t>
      </w:r>
      <w:proofErr w:type="spellStart"/>
      <w:r>
        <w:rPr>
          <w:rFonts w:ascii="Times New Roman" w:hAnsi="Times New Roman"/>
        </w:rPr>
        <w:t>т</w:t>
      </w:r>
      <w:r w:rsidRPr="00F070B4">
        <w:rPr>
          <w:rFonts w:ascii="Times New Roman" w:hAnsi="Times New Roman"/>
        </w:rPr>
        <w:t>ороны</w:t>
      </w:r>
      <w:proofErr w:type="spellEnd"/>
      <w:r w:rsidRPr="00F070B4">
        <w:rPr>
          <w:rFonts w:ascii="Times New Roman" w:hAnsi="Times New Roman"/>
        </w:rPr>
        <w:t xml:space="preserve">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F070B4" w:rsidRPr="00F070B4" w:rsidRDefault="00F070B4" w:rsidP="00F070B4">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 xml:space="preserve">      </w:t>
      </w:r>
      <w:r w:rsidRPr="00F070B4">
        <w:rPr>
          <w:rFonts w:ascii="Times New Roman" w:hAnsi="Times New Roman"/>
        </w:rPr>
        <w:t xml:space="preserve">8.4. </w:t>
      </w:r>
      <w:r w:rsidRPr="00F070B4">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F070B4" w:rsidRPr="00F070B4" w:rsidRDefault="00F070B4" w:rsidP="00F070B4">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 xml:space="preserve">      </w:t>
      </w:r>
      <w:r w:rsidRPr="00F070B4">
        <w:rPr>
          <w:rFonts w:ascii="Times New Roman" w:hAnsi="Times New Roman"/>
        </w:rPr>
        <w:t xml:space="preserve">8.5. </w:t>
      </w:r>
      <w:r>
        <w:rPr>
          <w:rFonts w:ascii="Times New Roman" w:hAnsi="Times New Roman"/>
        </w:rPr>
        <w:t>И</w:t>
      </w:r>
      <w:r w:rsidRPr="00F070B4">
        <w:rPr>
          <w:rFonts w:ascii="Times New Roman" w:hAnsi="Times New Roman"/>
        </w:rPr>
        <w:t xml:space="preserve">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F070B4" w:rsidRPr="00F070B4" w:rsidRDefault="00F070B4" w:rsidP="00F070B4">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lastRenderedPageBreak/>
        <w:t xml:space="preserve">     </w:t>
      </w:r>
      <w:r w:rsidRPr="00F070B4">
        <w:rPr>
          <w:rFonts w:ascii="Times New Roman" w:hAnsi="Times New Roman"/>
        </w:rPr>
        <w:t xml:space="preserve">8.6. </w:t>
      </w:r>
      <w:r w:rsidRPr="00F070B4">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F070B4" w:rsidRPr="00F070B4" w:rsidRDefault="00F070B4" w:rsidP="00F070B4">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 xml:space="preserve">     </w:t>
      </w:r>
      <w:r w:rsidRPr="00F070B4">
        <w:rPr>
          <w:rFonts w:ascii="Times New Roman" w:hAnsi="Times New Roman"/>
        </w:rPr>
        <w:t>8.7.</w:t>
      </w:r>
      <w:r w:rsidRPr="00F070B4">
        <w:rPr>
          <w:rFonts w:ascii="Times New Roman" w:hAnsi="Times New Roman"/>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4"/>
    </w:p>
    <w:p w:rsidR="00F070B4" w:rsidRPr="00F070B4" w:rsidRDefault="00F070B4" w:rsidP="00F070B4">
      <w:pPr>
        <w:pStyle w:val="ConsNormal"/>
        <w:widowControl/>
        <w:tabs>
          <w:tab w:val="num" w:pos="142"/>
        </w:tabs>
        <w:ind w:firstLine="0"/>
        <w:jc w:val="center"/>
        <w:rPr>
          <w:rFonts w:ascii="Times New Roman" w:hAnsi="Times New Roman"/>
          <w:b/>
          <w:sz w:val="22"/>
          <w:szCs w:val="22"/>
        </w:rPr>
      </w:pPr>
    </w:p>
    <w:p w:rsidR="00F070B4" w:rsidRPr="00F070B4" w:rsidRDefault="00F070B4" w:rsidP="00F070B4">
      <w:pPr>
        <w:pStyle w:val="ConsNormal"/>
        <w:widowControl/>
        <w:tabs>
          <w:tab w:val="num" w:pos="142"/>
        </w:tabs>
        <w:ind w:firstLine="0"/>
        <w:jc w:val="center"/>
        <w:rPr>
          <w:rFonts w:ascii="Times New Roman" w:hAnsi="Times New Roman"/>
          <w:b/>
          <w:sz w:val="22"/>
          <w:szCs w:val="22"/>
        </w:rPr>
      </w:pPr>
      <w:r w:rsidRPr="00F070B4">
        <w:rPr>
          <w:rFonts w:ascii="Times New Roman" w:hAnsi="Times New Roman"/>
          <w:b/>
          <w:sz w:val="22"/>
          <w:szCs w:val="22"/>
        </w:rPr>
        <w:t>9. ОБСТОЯТЕЛЬСТВА НЕПРЕОДОЛИМОЙ СИЛЫ</w:t>
      </w:r>
    </w:p>
    <w:p w:rsidR="00F070B4" w:rsidRPr="00F070B4" w:rsidRDefault="00F070B4" w:rsidP="00F070B4">
      <w:pPr>
        <w:pStyle w:val="ConsNormal"/>
        <w:widowControl/>
        <w:tabs>
          <w:tab w:val="num" w:pos="142"/>
        </w:tabs>
        <w:ind w:firstLine="0"/>
        <w:jc w:val="center"/>
        <w:rPr>
          <w:rFonts w:ascii="Times New Roman" w:hAnsi="Times New Roman"/>
          <w:sz w:val="22"/>
          <w:szCs w:val="22"/>
        </w:rPr>
      </w:pPr>
    </w:p>
    <w:p w:rsidR="00F070B4" w:rsidRPr="00F070B4" w:rsidRDefault="00F070B4" w:rsidP="00F070B4">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 xml:space="preserve">      </w:t>
      </w:r>
      <w:r w:rsidRPr="00F070B4">
        <w:rPr>
          <w:rFonts w:ascii="Times New Roman" w:hAnsi="Times New Roman"/>
        </w:rPr>
        <w:t xml:space="preserve">9.1. </w:t>
      </w:r>
      <w:r w:rsidRPr="00F070B4">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F070B4" w:rsidRPr="00F070B4" w:rsidRDefault="00F070B4" w:rsidP="00F070B4">
      <w:pPr>
        <w:pStyle w:val="RUS11"/>
        <w:widowControl w:val="0"/>
        <w:numPr>
          <w:ilvl w:val="0"/>
          <w:numId w:val="0"/>
        </w:numPr>
        <w:tabs>
          <w:tab w:val="left" w:pos="518"/>
        </w:tabs>
        <w:spacing w:after="0" w:line="240" w:lineRule="auto"/>
        <w:ind w:left="1"/>
        <w:rPr>
          <w:rFonts w:ascii="Times New Roman" w:hAnsi="Times New Roman"/>
        </w:rPr>
      </w:pPr>
      <w:bookmarkStart w:id="5" w:name="_Ref493723566"/>
      <w:r>
        <w:rPr>
          <w:rFonts w:ascii="Times New Roman" w:hAnsi="Times New Roman"/>
        </w:rPr>
        <w:t xml:space="preserve">      </w:t>
      </w:r>
      <w:r w:rsidRPr="00F070B4">
        <w:rPr>
          <w:rFonts w:ascii="Times New Roman" w:hAnsi="Times New Roman"/>
        </w:rPr>
        <w:t xml:space="preserve">9.2. </w:t>
      </w:r>
      <w:r w:rsidRPr="00F070B4">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5"/>
    </w:p>
    <w:p w:rsidR="00F070B4" w:rsidRPr="00F070B4" w:rsidRDefault="00F070B4" w:rsidP="00F070B4">
      <w:pPr>
        <w:pStyle w:val="RUS11"/>
        <w:widowControl w:val="0"/>
        <w:numPr>
          <w:ilvl w:val="0"/>
          <w:numId w:val="0"/>
        </w:numPr>
        <w:tabs>
          <w:tab w:val="left" w:pos="518"/>
        </w:tabs>
        <w:spacing w:after="0" w:line="240" w:lineRule="auto"/>
        <w:ind w:left="1"/>
        <w:rPr>
          <w:rFonts w:ascii="Times New Roman" w:hAnsi="Times New Roman"/>
        </w:rPr>
      </w:pPr>
      <w:bookmarkStart w:id="6" w:name="_Ref493723585"/>
      <w:r>
        <w:rPr>
          <w:rFonts w:ascii="Times New Roman" w:hAnsi="Times New Roman"/>
        </w:rPr>
        <w:t xml:space="preserve">     </w:t>
      </w:r>
      <w:r w:rsidRPr="00F070B4">
        <w:rPr>
          <w:rFonts w:ascii="Times New Roman" w:hAnsi="Times New Roman"/>
        </w:rPr>
        <w:t xml:space="preserve">9.3. </w:t>
      </w:r>
      <w:r w:rsidRPr="00F070B4">
        <w:rPr>
          <w:rFonts w:ascii="Times New Roman" w:hAnsi="Times New Roman"/>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6"/>
    </w:p>
    <w:p w:rsidR="00F070B4" w:rsidRPr="00F070B4" w:rsidRDefault="00F070B4" w:rsidP="00F070B4">
      <w:pPr>
        <w:pStyle w:val="RUS11"/>
        <w:widowControl w:val="0"/>
        <w:numPr>
          <w:ilvl w:val="0"/>
          <w:numId w:val="0"/>
        </w:numPr>
        <w:spacing w:after="0" w:line="240" w:lineRule="auto"/>
        <w:rPr>
          <w:rFonts w:ascii="Times New Roman" w:hAnsi="Times New Roman"/>
        </w:rPr>
      </w:pPr>
      <w:r w:rsidRPr="00F070B4">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F070B4" w:rsidRPr="00F070B4" w:rsidRDefault="00F070B4" w:rsidP="00F070B4">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 xml:space="preserve">      </w:t>
      </w:r>
      <w:r w:rsidRPr="00F070B4">
        <w:rPr>
          <w:rFonts w:ascii="Times New Roman" w:hAnsi="Times New Roman"/>
        </w:rPr>
        <w:t xml:space="preserve">9.4. </w:t>
      </w:r>
      <w:r w:rsidRPr="00F070B4">
        <w:rPr>
          <w:rFonts w:ascii="Times New Roman" w:hAnsi="Times New Roman"/>
        </w:rPr>
        <w:tab/>
      </w:r>
      <w:r w:rsidR="00A91248" w:rsidRPr="00F070B4">
        <w:rPr>
          <w:rFonts w:ascii="Times New Roman" w:hAnsi="Times New Roman"/>
        </w:rPr>
        <w:t>Не извещение</w:t>
      </w:r>
      <w:r w:rsidRPr="00F070B4">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F070B4" w:rsidRPr="00F070B4" w:rsidRDefault="00F070B4" w:rsidP="00F070B4">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 xml:space="preserve">     </w:t>
      </w:r>
      <w:r w:rsidRPr="00F070B4">
        <w:rPr>
          <w:rFonts w:ascii="Times New Roman" w:hAnsi="Times New Roman"/>
        </w:rPr>
        <w:t xml:space="preserve">9.5. </w:t>
      </w:r>
      <w:r w:rsidRPr="00F070B4">
        <w:rPr>
          <w:rFonts w:ascii="Times New Roman" w:hAnsi="Times New Roman"/>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F070B4" w:rsidRPr="00F070B4" w:rsidRDefault="00F070B4" w:rsidP="00F070B4">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 xml:space="preserve">     </w:t>
      </w:r>
      <w:r w:rsidRPr="00F070B4">
        <w:rPr>
          <w:rFonts w:ascii="Times New Roman" w:hAnsi="Times New Roman"/>
        </w:rPr>
        <w:t xml:space="preserve">9.6. </w:t>
      </w:r>
      <w:r w:rsidRPr="00F070B4">
        <w:rPr>
          <w:rFonts w:ascii="Times New Roman" w:hAnsi="Times New Roman"/>
        </w:rPr>
        <w:tab/>
        <w:t xml:space="preserve">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w:t>
      </w:r>
      <w:proofErr w:type="spellStart"/>
      <w:r w:rsidRPr="00F070B4">
        <w:rPr>
          <w:rFonts w:ascii="Times New Roman" w:hAnsi="Times New Roman"/>
        </w:rPr>
        <w:t>неизвещением</w:t>
      </w:r>
      <w:proofErr w:type="spellEnd"/>
      <w:r w:rsidRPr="00F070B4">
        <w:rPr>
          <w:rFonts w:ascii="Times New Roman" w:hAnsi="Times New Roman"/>
        </w:rPr>
        <w:t xml:space="preserve"> или несвоевременным извещением.</w:t>
      </w:r>
    </w:p>
    <w:p w:rsidR="00F070B4" w:rsidRPr="00F070B4" w:rsidRDefault="00F070B4" w:rsidP="00F070B4">
      <w:pPr>
        <w:pStyle w:val="RUS11"/>
        <w:widowControl w:val="0"/>
        <w:numPr>
          <w:ilvl w:val="0"/>
          <w:numId w:val="0"/>
        </w:numPr>
        <w:spacing w:after="0" w:line="240" w:lineRule="auto"/>
        <w:ind w:left="1"/>
        <w:rPr>
          <w:rFonts w:ascii="Times New Roman" w:hAnsi="Times New Roman"/>
        </w:rPr>
      </w:pPr>
      <w:r>
        <w:rPr>
          <w:rFonts w:ascii="Times New Roman" w:hAnsi="Times New Roman"/>
        </w:rPr>
        <w:t xml:space="preserve">     </w:t>
      </w:r>
      <w:r w:rsidRPr="00F070B4">
        <w:rPr>
          <w:rFonts w:ascii="Times New Roman" w:hAnsi="Times New Roman"/>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F070B4" w:rsidRPr="00F070B4" w:rsidRDefault="00F070B4" w:rsidP="00F070B4">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 xml:space="preserve">    </w:t>
      </w:r>
      <w:r w:rsidRPr="00F070B4">
        <w:rPr>
          <w:rFonts w:ascii="Times New Roman" w:hAnsi="Times New Roman"/>
        </w:rPr>
        <w:t xml:space="preserve">9.8. </w:t>
      </w:r>
      <w:r w:rsidRPr="00F070B4">
        <w:rPr>
          <w:rFonts w:ascii="Times New Roman" w:hAnsi="Times New Roman"/>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F070B4" w:rsidRPr="00F070B4" w:rsidRDefault="00F070B4" w:rsidP="00F070B4">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 xml:space="preserve">    </w:t>
      </w:r>
      <w:r w:rsidRPr="00F070B4">
        <w:rPr>
          <w:rFonts w:ascii="Times New Roman" w:hAnsi="Times New Roman"/>
        </w:rPr>
        <w:t xml:space="preserve">9.9. На момент заключения настоящего договора стороны осведомлены о наличии обстоятельств, вызванных угрозой распространения </w:t>
      </w:r>
      <w:proofErr w:type="spellStart"/>
      <w:r w:rsidRPr="00F070B4">
        <w:rPr>
          <w:rFonts w:ascii="Times New Roman" w:hAnsi="Times New Roman"/>
        </w:rPr>
        <w:t>коронавирусной</w:t>
      </w:r>
      <w:proofErr w:type="spellEnd"/>
      <w:r w:rsidRPr="00F070B4">
        <w:rPr>
          <w:rFonts w:ascii="Times New Roman" w:hAnsi="Times New Roman"/>
        </w:rPr>
        <w:t xml:space="preserve"> инфекции (</w:t>
      </w:r>
      <w:r w:rsidRPr="00F070B4">
        <w:rPr>
          <w:rFonts w:ascii="Times New Roman" w:hAnsi="Times New Roman"/>
          <w:lang w:val="en-US"/>
        </w:rPr>
        <w:t>COVID</w:t>
      </w:r>
      <w:r w:rsidRPr="00F070B4">
        <w:rPr>
          <w:rFonts w:ascii="Times New Roman" w:hAnsi="Times New Roman"/>
        </w:rPr>
        <w:t xml:space="preserve">-19).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w:t>
      </w:r>
      <w:r w:rsidRPr="00F070B4">
        <w:rPr>
          <w:rFonts w:ascii="Times New Roman" w:hAnsi="Times New Roman"/>
        </w:rPr>
        <w:lastRenderedPageBreak/>
        <w:t>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rFonts w:ascii="Times New Roman" w:hAnsi="Times New Roman"/>
        </w:rPr>
        <w:t>.</w:t>
      </w:r>
    </w:p>
    <w:p w:rsidR="00F070B4" w:rsidRPr="00F070B4" w:rsidRDefault="00F070B4" w:rsidP="00F070B4">
      <w:pPr>
        <w:pStyle w:val="RUS11"/>
        <w:widowControl w:val="0"/>
        <w:numPr>
          <w:ilvl w:val="0"/>
          <w:numId w:val="0"/>
        </w:numPr>
        <w:tabs>
          <w:tab w:val="left" w:pos="518"/>
        </w:tabs>
        <w:spacing w:after="0" w:line="240" w:lineRule="auto"/>
        <w:ind w:left="1"/>
        <w:rPr>
          <w:rFonts w:ascii="Times New Roman" w:hAnsi="Times New Roman"/>
        </w:rPr>
      </w:pPr>
    </w:p>
    <w:p w:rsidR="00F070B4" w:rsidRDefault="00F070B4" w:rsidP="00F070B4">
      <w:pPr>
        <w:pStyle w:val="RUS11"/>
        <w:widowControl w:val="0"/>
        <w:numPr>
          <w:ilvl w:val="0"/>
          <w:numId w:val="0"/>
        </w:numPr>
        <w:tabs>
          <w:tab w:val="left" w:pos="518"/>
        </w:tabs>
        <w:spacing w:after="0" w:line="240" w:lineRule="auto"/>
        <w:ind w:left="1"/>
        <w:jc w:val="center"/>
        <w:rPr>
          <w:rFonts w:ascii="Times New Roman" w:hAnsi="Times New Roman"/>
          <w:b/>
        </w:rPr>
      </w:pPr>
      <w:r w:rsidRPr="00F070B4">
        <w:rPr>
          <w:rFonts w:ascii="Times New Roman" w:hAnsi="Times New Roman"/>
          <w:b/>
        </w:rPr>
        <w:t xml:space="preserve">10. </w:t>
      </w:r>
      <w:r>
        <w:rPr>
          <w:rFonts w:ascii="Times New Roman" w:hAnsi="Times New Roman"/>
          <w:b/>
        </w:rPr>
        <w:t>РАЗРЕШЕНИЕ СПОРОВ</w:t>
      </w:r>
    </w:p>
    <w:p w:rsidR="00F070B4" w:rsidRPr="00F070B4" w:rsidRDefault="00F070B4" w:rsidP="00F070B4">
      <w:pPr>
        <w:pStyle w:val="RUS11"/>
        <w:widowControl w:val="0"/>
        <w:numPr>
          <w:ilvl w:val="0"/>
          <w:numId w:val="0"/>
        </w:numPr>
        <w:tabs>
          <w:tab w:val="left" w:pos="518"/>
        </w:tabs>
        <w:spacing w:after="0" w:line="240" w:lineRule="auto"/>
        <w:ind w:left="1"/>
        <w:jc w:val="center"/>
        <w:rPr>
          <w:rFonts w:ascii="Times New Roman" w:hAnsi="Times New Roman"/>
          <w:b/>
        </w:rPr>
      </w:pPr>
    </w:p>
    <w:p w:rsidR="00F070B4" w:rsidRPr="00F070B4" w:rsidRDefault="00F070B4" w:rsidP="00F070B4">
      <w:pPr>
        <w:pStyle w:val="ConsNormal"/>
        <w:widowControl/>
        <w:ind w:firstLine="0"/>
        <w:jc w:val="both"/>
        <w:rPr>
          <w:rFonts w:ascii="Times New Roman" w:hAnsi="Times New Roman"/>
          <w:sz w:val="22"/>
          <w:szCs w:val="22"/>
        </w:rPr>
      </w:pPr>
      <w:r>
        <w:rPr>
          <w:rFonts w:ascii="Times New Roman" w:hAnsi="Times New Roman"/>
          <w:sz w:val="22"/>
          <w:szCs w:val="22"/>
        </w:rPr>
        <w:t xml:space="preserve">       </w:t>
      </w:r>
      <w:r w:rsidRPr="00F070B4">
        <w:rPr>
          <w:rFonts w:ascii="Times New Roman" w:hAnsi="Times New Roman"/>
          <w:sz w:val="22"/>
          <w:szCs w:val="22"/>
        </w:rPr>
        <w:t>10.1.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F070B4" w:rsidRPr="00F070B4" w:rsidRDefault="00F070B4" w:rsidP="00F070B4">
      <w:pPr>
        <w:pStyle w:val="ConsNormal"/>
        <w:widowControl/>
        <w:ind w:firstLine="0"/>
        <w:jc w:val="both"/>
        <w:rPr>
          <w:rFonts w:ascii="Times New Roman" w:hAnsi="Times New Roman"/>
          <w:sz w:val="22"/>
          <w:szCs w:val="22"/>
        </w:rPr>
      </w:pPr>
      <w:r>
        <w:rPr>
          <w:rFonts w:ascii="Times New Roman" w:hAnsi="Times New Roman"/>
          <w:sz w:val="22"/>
          <w:szCs w:val="22"/>
        </w:rPr>
        <w:t xml:space="preserve">      </w:t>
      </w:r>
      <w:r w:rsidRPr="00F070B4">
        <w:rPr>
          <w:rFonts w:ascii="Times New Roman" w:hAnsi="Times New Roman"/>
          <w:sz w:val="22"/>
          <w:szCs w:val="22"/>
        </w:rPr>
        <w:t>10.2.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F070B4" w:rsidRPr="00F070B4" w:rsidRDefault="00F070B4" w:rsidP="00F070B4">
      <w:pPr>
        <w:pStyle w:val="ConsNormal"/>
        <w:widowControl/>
        <w:ind w:firstLine="0"/>
        <w:jc w:val="both"/>
        <w:rPr>
          <w:rFonts w:ascii="Times New Roman" w:hAnsi="Times New Roman"/>
          <w:sz w:val="22"/>
          <w:szCs w:val="22"/>
        </w:rPr>
      </w:pPr>
      <w:r>
        <w:rPr>
          <w:rFonts w:ascii="Times New Roman" w:hAnsi="Times New Roman"/>
          <w:sz w:val="22"/>
          <w:szCs w:val="22"/>
        </w:rPr>
        <w:t xml:space="preserve">      </w:t>
      </w:r>
      <w:r w:rsidRPr="00F070B4">
        <w:rPr>
          <w:rFonts w:ascii="Times New Roman" w:hAnsi="Times New Roman"/>
          <w:sz w:val="22"/>
          <w:szCs w:val="22"/>
        </w:rPr>
        <w:t>10.3.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F070B4" w:rsidRDefault="00F070B4">
      <w:pPr>
        <w:pStyle w:val="af1"/>
        <w:jc w:val="center"/>
        <w:rPr>
          <w:b/>
          <w:sz w:val="22"/>
          <w:szCs w:val="22"/>
        </w:rPr>
      </w:pPr>
    </w:p>
    <w:p w:rsidR="00F070B4" w:rsidRDefault="00F070B4">
      <w:pPr>
        <w:pStyle w:val="af1"/>
        <w:jc w:val="center"/>
        <w:rPr>
          <w:b/>
          <w:sz w:val="22"/>
          <w:szCs w:val="22"/>
        </w:rPr>
      </w:pPr>
    </w:p>
    <w:p w:rsidR="00F070B4" w:rsidRDefault="00F070B4">
      <w:pPr>
        <w:pStyle w:val="af1"/>
        <w:jc w:val="center"/>
        <w:rPr>
          <w:b/>
          <w:sz w:val="22"/>
          <w:szCs w:val="22"/>
        </w:rPr>
      </w:pPr>
    </w:p>
    <w:p w:rsidR="00F070B4" w:rsidRDefault="00F070B4">
      <w:pPr>
        <w:pStyle w:val="af1"/>
        <w:jc w:val="center"/>
        <w:rPr>
          <w:b/>
          <w:sz w:val="22"/>
          <w:szCs w:val="22"/>
        </w:rPr>
      </w:pPr>
    </w:p>
    <w:p w:rsidR="00A91248" w:rsidRDefault="00A91248">
      <w:pPr>
        <w:pStyle w:val="af1"/>
        <w:jc w:val="center"/>
        <w:rPr>
          <w:b/>
          <w:sz w:val="22"/>
          <w:szCs w:val="22"/>
        </w:rPr>
      </w:pPr>
    </w:p>
    <w:p w:rsidR="00A91248" w:rsidRDefault="00A91248">
      <w:pPr>
        <w:pStyle w:val="af1"/>
        <w:jc w:val="center"/>
        <w:rPr>
          <w:b/>
          <w:sz w:val="22"/>
          <w:szCs w:val="22"/>
        </w:rPr>
      </w:pPr>
    </w:p>
    <w:p w:rsidR="00A30065" w:rsidRPr="00913FA9" w:rsidRDefault="00F070B4">
      <w:pPr>
        <w:pStyle w:val="af1"/>
        <w:jc w:val="center"/>
        <w:rPr>
          <w:b/>
          <w:sz w:val="22"/>
          <w:szCs w:val="22"/>
        </w:rPr>
      </w:pPr>
      <w:r>
        <w:rPr>
          <w:b/>
          <w:sz w:val="22"/>
          <w:szCs w:val="22"/>
        </w:rPr>
        <w:t>11</w:t>
      </w:r>
      <w:r w:rsidR="006E7E63" w:rsidRPr="00F070B4">
        <w:rPr>
          <w:b/>
          <w:sz w:val="22"/>
          <w:szCs w:val="22"/>
        </w:rPr>
        <w:t>. СРОК ДЕЙСТВИЯ ДОГОВОРА</w:t>
      </w:r>
    </w:p>
    <w:p w:rsidR="00A30065" w:rsidRPr="00913FA9" w:rsidRDefault="00A30065">
      <w:pPr>
        <w:pStyle w:val="af1"/>
        <w:jc w:val="both"/>
        <w:rPr>
          <w:b/>
          <w:sz w:val="22"/>
          <w:szCs w:val="22"/>
        </w:rPr>
      </w:pPr>
    </w:p>
    <w:p w:rsidR="00F95A2E" w:rsidRDefault="00913FA9" w:rsidP="00F95A2E">
      <w:pPr>
        <w:pStyle w:val="af0"/>
        <w:ind w:left="0"/>
        <w:contextualSpacing/>
        <w:jc w:val="both"/>
        <w:rPr>
          <w:rFonts w:ascii="Times New Roman" w:hAnsi="Times New Roman" w:cs="Times New Roman"/>
        </w:rPr>
      </w:pPr>
      <w:r w:rsidRPr="00913FA9">
        <w:rPr>
          <w:rFonts w:ascii="Times New Roman" w:hAnsi="Times New Roman" w:cs="Times New Roman"/>
        </w:rPr>
        <w:t xml:space="preserve">     </w:t>
      </w:r>
      <w:r w:rsidR="00C46CCD">
        <w:rPr>
          <w:rFonts w:ascii="Times New Roman" w:hAnsi="Times New Roman" w:cs="Times New Roman"/>
        </w:rPr>
        <w:t>11</w:t>
      </w:r>
      <w:r w:rsidR="006E7E63" w:rsidRPr="00913FA9">
        <w:rPr>
          <w:rFonts w:ascii="Times New Roman" w:hAnsi="Times New Roman" w:cs="Times New Roman"/>
        </w:rPr>
        <w:t>.1. </w:t>
      </w:r>
      <w:r w:rsidR="00F95A2E" w:rsidRPr="00F95A2E">
        <w:rPr>
          <w:rFonts w:ascii="Times New Roman" w:hAnsi="Times New Roman" w:cs="Times New Roman"/>
        </w:rPr>
        <w:t>Настоящий договор вступает в силу с момента его заключения (дата указана в правом верхнем углу на первом листе Договора), и распространяет свои действия на взаимоотношения Сторон суще</w:t>
      </w:r>
      <w:r w:rsidR="00BE7B35">
        <w:rPr>
          <w:rFonts w:ascii="Times New Roman" w:hAnsi="Times New Roman" w:cs="Times New Roman"/>
        </w:rPr>
        <w:t>ствующие и/или возникшие с 01.</w:t>
      </w:r>
      <w:r w:rsidR="00BE7B35" w:rsidRPr="00BE7B35">
        <w:rPr>
          <w:rFonts w:ascii="Times New Roman" w:hAnsi="Times New Roman" w:cs="Times New Roman"/>
        </w:rPr>
        <w:t>01</w:t>
      </w:r>
      <w:r w:rsidR="00BE7B35">
        <w:rPr>
          <w:rFonts w:ascii="Times New Roman" w:hAnsi="Times New Roman" w:cs="Times New Roman"/>
        </w:rPr>
        <w:t>.2022г., и действует по 30.</w:t>
      </w:r>
      <w:r w:rsidR="00BE7B35" w:rsidRPr="00BE7B35">
        <w:rPr>
          <w:rFonts w:ascii="Times New Roman" w:hAnsi="Times New Roman" w:cs="Times New Roman"/>
        </w:rPr>
        <w:t>11</w:t>
      </w:r>
      <w:r w:rsidR="00F95A2E">
        <w:rPr>
          <w:rFonts w:ascii="Times New Roman" w:hAnsi="Times New Roman" w:cs="Times New Roman"/>
        </w:rPr>
        <w:t>.2023</w:t>
      </w:r>
      <w:r w:rsidR="00F95A2E" w:rsidRPr="00F95A2E">
        <w:rPr>
          <w:rFonts w:ascii="Times New Roman" w:hAnsi="Times New Roman" w:cs="Times New Roman"/>
        </w:rPr>
        <w:t xml:space="preserve"> года включительно.</w:t>
      </w:r>
    </w:p>
    <w:p w:rsidR="00A30065" w:rsidRPr="00913FA9" w:rsidRDefault="00C860F1" w:rsidP="00F95A2E">
      <w:pPr>
        <w:pStyle w:val="af0"/>
        <w:ind w:left="0"/>
        <w:contextualSpacing/>
        <w:jc w:val="both"/>
      </w:pPr>
      <w:r>
        <w:t xml:space="preserve"> </w:t>
      </w:r>
      <w:r w:rsidR="00C46CCD" w:rsidRPr="00F95A2E">
        <w:rPr>
          <w:rFonts w:ascii="Times New Roman" w:hAnsi="Times New Roman" w:cs="Times New Roman"/>
        </w:rPr>
        <w:t>11</w:t>
      </w:r>
      <w:r w:rsidR="006E7E63" w:rsidRPr="00F95A2E">
        <w:rPr>
          <w:rFonts w:ascii="Times New Roman" w:hAnsi="Times New Roman" w:cs="Times New Roman"/>
        </w:rPr>
        <w:t>.2.</w:t>
      </w:r>
      <w:r w:rsidR="00F95A2E" w:rsidRPr="00F95A2E">
        <w:rPr>
          <w:rFonts w:ascii="Times New Roman" w:hAnsi="Times New Roman" w:cs="Times New Roman"/>
        </w:rPr>
        <w:t xml:space="preserve"> Договор</w:t>
      </w:r>
      <w:r w:rsidR="00F95A2E" w:rsidRPr="00EF4380">
        <w:rPr>
          <w:rFonts w:ascii="Times New Roman" w:hAnsi="Times New Roman" w:cs="Times New Roman"/>
        </w:rPr>
        <w:t xml:space="preserve">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A30065" w:rsidRDefault="00C46CCD" w:rsidP="00F95A2E">
      <w:pPr>
        <w:pStyle w:val="af1"/>
        <w:ind w:firstLine="284"/>
        <w:jc w:val="both"/>
        <w:rPr>
          <w:sz w:val="22"/>
          <w:szCs w:val="22"/>
        </w:rPr>
      </w:pPr>
      <w:r>
        <w:rPr>
          <w:sz w:val="22"/>
          <w:szCs w:val="22"/>
        </w:rPr>
        <w:t>11.</w:t>
      </w:r>
      <w:r w:rsidR="006E7E63" w:rsidRPr="00913FA9">
        <w:rPr>
          <w:sz w:val="22"/>
          <w:szCs w:val="22"/>
        </w:rPr>
        <w:t>3. </w:t>
      </w:r>
      <w:r w:rsidR="00F95A2E" w:rsidRPr="00F95A2E">
        <w:rPr>
          <w:sz w:val="22"/>
          <w:szCs w:val="22"/>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Исполнителя, если это не запрещено действующим законодательством Российской Федерации.</w:t>
      </w:r>
    </w:p>
    <w:p w:rsidR="004D4638" w:rsidRDefault="004D4638" w:rsidP="00F95A2E">
      <w:pPr>
        <w:pStyle w:val="af1"/>
        <w:ind w:firstLine="284"/>
        <w:jc w:val="both"/>
        <w:rPr>
          <w:sz w:val="22"/>
          <w:szCs w:val="22"/>
        </w:rPr>
      </w:pPr>
    </w:p>
    <w:p w:rsidR="004D4638" w:rsidRDefault="004D4638" w:rsidP="00F95A2E">
      <w:pPr>
        <w:pStyle w:val="af1"/>
        <w:ind w:firstLine="284"/>
        <w:jc w:val="both"/>
        <w:rPr>
          <w:sz w:val="22"/>
          <w:szCs w:val="22"/>
        </w:rPr>
      </w:pPr>
    </w:p>
    <w:p w:rsidR="004D4638" w:rsidRPr="00913FA9" w:rsidRDefault="004D4638" w:rsidP="00F95A2E">
      <w:pPr>
        <w:pStyle w:val="af1"/>
        <w:ind w:firstLine="284"/>
        <w:jc w:val="both"/>
        <w:rPr>
          <w:sz w:val="22"/>
          <w:szCs w:val="22"/>
        </w:rPr>
      </w:pPr>
    </w:p>
    <w:p w:rsidR="00C46CCD" w:rsidRPr="00C46CCD" w:rsidRDefault="00C46CCD" w:rsidP="00C46CCD">
      <w:pPr>
        <w:ind w:right="-58"/>
        <w:jc w:val="center"/>
        <w:rPr>
          <w:b/>
          <w:sz w:val="22"/>
          <w:szCs w:val="22"/>
        </w:rPr>
      </w:pPr>
      <w:r w:rsidRPr="00C46CCD">
        <w:rPr>
          <w:b/>
          <w:sz w:val="22"/>
          <w:szCs w:val="22"/>
        </w:rPr>
        <w:t>12. У</w:t>
      </w:r>
      <w:r>
        <w:rPr>
          <w:b/>
          <w:sz w:val="22"/>
          <w:szCs w:val="22"/>
        </w:rPr>
        <w:t>ВЕДОМЛЕНИЕ И ОБМЕН ДОКУМЕНТАМИ</w:t>
      </w:r>
      <w:r w:rsidRPr="00C46CCD">
        <w:rPr>
          <w:b/>
          <w:sz w:val="22"/>
          <w:szCs w:val="22"/>
        </w:rPr>
        <w:t xml:space="preserve"> </w:t>
      </w:r>
    </w:p>
    <w:p w:rsidR="00C46CCD" w:rsidRPr="00C46CCD" w:rsidRDefault="00C46CCD" w:rsidP="00C46CCD">
      <w:pPr>
        <w:ind w:right="-58"/>
        <w:jc w:val="center"/>
        <w:rPr>
          <w:b/>
          <w:sz w:val="22"/>
          <w:szCs w:val="22"/>
        </w:rPr>
      </w:pPr>
    </w:p>
    <w:p w:rsidR="00C46CCD" w:rsidRPr="00C46CCD" w:rsidRDefault="00C46CCD" w:rsidP="00C46CCD">
      <w:pPr>
        <w:pStyle w:val="RUS11"/>
        <w:widowControl w:val="0"/>
        <w:numPr>
          <w:ilvl w:val="0"/>
          <w:numId w:val="0"/>
        </w:numPr>
        <w:tabs>
          <w:tab w:val="left" w:pos="506"/>
        </w:tabs>
        <w:spacing w:after="0" w:line="240" w:lineRule="auto"/>
        <w:ind w:left="1"/>
        <w:rPr>
          <w:rFonts w:ascii="Times New Roman" w:hAnsi="Times New Roman"/>
        </w:rPr>
      </w:pPr>
      <w:bookmarkStart w:id="7" w:name="_Ref496197080"/>
      <w:r>
        <w:rPr>
          <w:rFonts w:ascii="Times New Roman" w:hAnsi="Times New Roman"/>
        </w:rPr>
        <w:t xml:space="preserve">     </w:t>
      </w:r>
      <w:r w:rsidRPr="00C46CCD">
        <w:rPr>
          <w:rFonts w:ascii="Times New Roman" w:hAnsi="Times New Roman"/>
        </w:rPr>
        <w:t>12.1.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7"/>
    </w:p>
    <w:p w:rsidR="00C46CCD" w:rsidRPr="00C46CCD" w:rsidRDefault="00C46CCD" w:rsidP="00C46CCD">
      <w:pPr>
        <w:pStyle w:val="RUS"/>
        <w:numPr>
          <w:ilvl w:val="0"/>
          <w:numId w:val="11"/>
        </w:numPr>
        <w:spacing w:after="0" w:line="240" w:lineRule="auto"/>
        <w:ind w:left="0" w:firstLine="0"/>
        <w:rPr>
          <w:rFonts w:ascii="Times New Roman" w:hAnsi="Times New Roman"/>
        </w:rPr>
      </w:pPr>
      <w:r w:rsidRPr="00C46CCD">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46CCD" w:rsidRPr="00C46CCD" w:rsidRDefault="00C46CCD" w:rsidP="00C46CCD">
      <w:pPr>
        <w:pStyle w:val="RUS"/>
        <w:numPr>
          <w:ilvl w:val="0"/>
          <w:numId w:val="11"/>
        </w:numPr>
        <w:spacing w:after="0" w:line="240" w:lineRule="auto"/>
        <w:ind w:left="0" w:firstLine="0"/>
        <w:rPr>
          <w:rFonts w:ascii="Times New Roman" w:hAnsi="Times New Roman"/>
        </w:rPr>
      </w:pPr>
      <w:r w:rsidRPr="00C46CCD">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46CCD" w:rsidRPr="00C46CCD" w:rsidRDefault="00C46CCD" w:rsidP="00C46CCD">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 xml:space="preserve">     </w:t>
      </w:r>
      <w:r w:rsidRPr="00C46CCD">
        <w:rPr>
          <w:rFonts w:ascii="Times New Roman" w:hAnsi="Times New Roman"/>
        </w:rPr>
        <w:t xml:space="preserve">12.2.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8" w:name="_Ref496197109"/>
    </w:p>
    <w:p w:rsidR="00C46CCD" w:rsidRPr="00C46CCD" w:rsidRDefault="00C46CCD" w:rsidP="00C46CCD">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 xml:space="preserve">     </w:t>
      </w:r>
      <w:r w:rsidRPr="00C46CCD">
        <w:rPr>
          <w:rFonts w:ascii="Times New Roman" w:hAnsi="Times New Roman"/>
        </w:rPr>
        <w:t>12.3.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8"/>
    </w:p>
    <w:p w:rsidR="00C46CCD" w:rsidRPr="00C46CCD" w:rsidRDefault="00C46CCD" w:rsidP="00C46CCD">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 xml:space="preserve">    </w:t>
      </w:r>
      <w:r w:rsidRPr="00C46CCD">
        <w:rPr>
          <w:rFonts w:ascii="Times New Roman" w:hAnsi="Times New Roman"/>
        </w:rPr>
        <w:t>12.4.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46CCD" w:rsidRPr="00C46CCD" w:rsidRDefault="00C46CCD" w:rsidP="00C46CCD">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lastRenderedPageBreak/>
        <w:t xml:space="preserve">    </w:t>
      </w:r>
      <w:r w:rsidRPr="00C46CCD">
        <w:rPr>
          <w:rFonts w:ascii="Times New Roman" w:hAnsi="Times New Roman"/>
        </w:rPr>
        <w:t>12.5.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C46CCD" w:rsidRPr="00C46CCD" w:rsidRDefault="00C46CCD" w:rsidP="00C46CCD">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 xml:space="preserve">    </w:t>
      </w:r>
      <w:r w:rsidRPr="00C46CCD">
        <w:rPr>
          <w:rFonts w:ascii="Times New Roman" w:hAnsi="Times New Roman"/>
        </w:rPr>
        <w:t>12.6.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46CCD" w:rsidRPr="00C46CCD" w:rsidRDefault="00C46CCD" w:rsidP="00C46CCD">
      <w:pPr>
        <w:pStyle w:val="RUS11"/>
        <w:widowControl w:val="0"/>
        <w:numPr>
          <w:ilvl w:val="0"/>
          <w:numId w:val="0"/>
        </w:numPr>
        <w:tabs>
          <w:tab w:val="left" w:pos="506"/>
        </w:tabs>
        <w:spacing w:after="0" w:line="240" w:lineRule="auto"/>
        <w:ind w:left="1"/>
        <w:rPr>
          <w:rFonts w:ascii="Times New Roman" w:hAnsi="Times New Roman"/>
        </w:rPr>
      </w:pPr>
      <w:r>
        <w:rPr>
          <w:rFonts w:ascii="Times New Roman" w:hAnsi="Times New Roman"/>
        </w:rPr>
        <w:t xml:space="preserve">    </w:t>
      </w:r>
      <w:r w:rsidRPr="00C46CCD">
        <w:rPr>
          <w:rFonts w:ascii="Times New Roman" w:hAnsi="Times New Roman"/>
        </w:rPr>
        <w:t>12.7.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46CCD" w:rsidRPr="00C46CCD" w:rsidRDefault="00C46CCD" w:rsidP="00C46CCD">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 xml:space="preserve">    </w:t>
      </w:r>
      <w:r w:rsidRPr="00C46CCD">
        <w:rPr>
          <w:rFonts w:ascii="Times New Roman" w:hAnsi="Times New Roman"/>
        </w:rPr>
        <w:t>12.8.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9" w:name="_Ref513220365"/>
    </w:p>
    <w:p w:rsidR="00C46CCD" w:rsidRPr="00C46CCD" w:rsidRDefault="00C46CCD" w:rsidP="00C46CCD">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 xml:space="preserve">    </w:t>
      </w:r>
      <w:r w:rsidRPr="00C46CCD">
        <w:rPr>
          <w:rFonts w:ascii="Times New Roman" w:hAnsi="Times New Roman"/>
        </w:rPr>
        <w:t>12.9.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9"/>
    </w:p>
    <w:p w:rsidR="00C46CCD" w:rsidRPr="00C46CCD" w:rsidRDefault="00C46CCD" w:rsidP="00C46CCD">
      <w:pPr>
        <w:pStyle w:val="RUS11"/>
        <w:widowControl w:val="0"/>
        <w:numPr>
          <w:ilvl w:val="0"/>
          <w:numId w:val="0"/>
        </w:numPr>
        <w:tabs>
          <w:tab w:val="left" w:pos="534"/>
        </w:tabs>
        <w:spacing w:after="0" w:line="240" w:lineRule="auto"/>
        <w:ind w:left="1"/>
        <w:rPr>
          <w:rFonts w:ascii="Times New Roman" w:hAnsi="Times New Roman"/>
        </w:rPr>
      </w:pPr>
      <w:bookmarkStart w:id="10" w:name="_Ref497229329"/>
      <w:r>
        <w:rPr>
          <w:rFonts w:ascii="Times New Roman" w:hAnsi="Times New Roman"/>
        </w:rPr>
        <w:t xml:space="preserve">    </w:t>
      </w:r>
      <w:r w:rsidRPr="00C46CCD">
        <w:rPr>
          <w:rFonts w:ascii="Times New Roman" w:hAnsi="Times New Roman"/>
        </w:rPr>
        <w:t>12.10.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
    </w:p>
    <w:p w:rsidR="00C46CCD" w:rsidRPr="00C46CCD" w:rsidRDefault="00C46CCD" w:rsidP="00C46CCD">
      <w:pPr>
        <w:pStyle w:val="RUS10"/>
        <w:widowControl w:val="0"/>
        <w:numPr>
          <w:ilvl w:val="0"/>
          <w:numId w:val="12"/>
        </w:numPr>
        <w:spacing w:after="0" w:line="240" w:lineRule="auto"/>
        <w:ind w:left="818"/>
        <w:rPr>
          <w:rFonts w:ascii="Times New Roman" w:hAnsi="Times New Roman"/>
        </w:rPr>
      </w:pPr>
      <w:r w:rsidRPr="00C46CCD">
        <w:rPr>
          <w:rFonts w:ascii="Times New Roman" w:hAnsi="Times New Roman"/>
        </w:rPr>
        <w:t>изменение адреса государственной регистрации и (или) почтового адреса;</w:t>
      </w:r>
    </w:p>
    <w:p w:rsidR="00C46CCD" w:rsidRPr="00C46CCD" w:rsidRDefault="00C46CCD" w:rsidP="00C46CCD">
      <w:pPr>
        <w:pStyle w:val="RUS10"/>
        <w:widowControl w:val="0"/>
        <w:numPr>
          <w:ilvl w:val="0"/>
          <w:numId w:val="12"/>
        </w:numPr>
        <w:spacing w:after="0" w:line="240" w:lineRule="auto"/>
        <w:ind w:left="818"/>
        <w:rPr>
          <w:rFonts w:ascii="Times New Roman" w:hAnsi="Times New Roman"/>
        </w:rPr>
      </w:pPr>
      <w:r w:rsidRPr="00C46CCD">
        <w:rPr>
          <w:rFonts w:ascii="Times New Roman" w:hAnsi="Times New Roman"/>
        </w:rPr>
        <w:t>изменение банковских реквизитов;</w:t>
      </w:r>
    </w:p>
    <w:p w:rsidR="00C46CCD" w:rsidRPr="00C46CCD" w:rsidRDefault="00C46CCD" w:rsidP="00C46CCD">
      <w:pPr>
        <w:pStyle w:val="RUS10"/>
        <w:widowControl w:val="0"/>
        <w:numPr>
          <w:ilvl w:val="0"/>
          <w:numId w:val="12"/>
        </w:numPr>
        <w:spacing w:after="0" w:line="240" w:lineRule="auto"/>
        <w:ind w:left="818"/>
        <w:rPr>
          <w:rFonts w:ascii="Times New Roman" w:hAnsi="Times New Roman"/>
        </w:rPr>
      </w:pPr>
      <w:r w:rsidRPr="00C46CCD">
        <w:rPr>
          <w:rFonts w:ascii="Times New Roman" w:hAnsi="Times New Roman"/>
        </w:rPr>
        <w:t>изменение учредительных документов;</w:t>
      </w:r>
    </w:p>
    <w:p w:rsidR="00C46CCD" w:rsidRPr="00C46CCD" w:rsidRDefault="00C46CCD" w:rsidP="00C46CCD">
      <w:pPr>
        <w:pStyle w:val="RUS10"/>
        <w:widowControl w:val="0"/>
        <w:numPr>
          <w:ilvl w:val="0"/>
          <w:numId w:val="12"/>
        </w:numPr>
        <w:spacing w:after="0" w:line="240" w:lineRule="auto"/>
        <w:ind w:left="818"/>
        <w:rPr>
          <w:rFonts w:ascii="Times New Roman" w:hAnsi="Times New Roman"/>
        </w:rPr>
      </w:pPr>
      <w:r w:rsidRPr="00C46CCD">
        <w:rPr>
          <w:rFonts w:ascii="Times New Roman" w:hAnsi="Times New Roman"/>
        </w:rPr>
        <w:t>изменение ИНН и (или) КПП;</w:t>
      </w:r>
    </w:p>
    <w:p w:rsidR="00C46CCD" w:rsidRPr="00C46CCD" w:rsidRDefault="00C46CCD" w:rsidP="00C46CCD">
      <w:pPr>
        <w:pStyle w:val="RUS10"/>
        <w:widowControl w:val="0"/>
        <w:numPr>
          <w:ilvl w:val="0"/>
          <w:numId w:val="12"/>
        </w:numPr>
        <w:spacing w:after="0" w:line="240" w:lineRule="auto"/>
        <w:ind w:left="818"/>
        <w:rPr>
          <w:rFonts w:ascii="Times New Roman" w:hAnsi="Times New Roman"/>
        </w:rPr>
      </w:pPr>
      <w:r w:rsidRPr="00C46CCD">
        <w:rPr>
          <w:rFonts w:ascii="Times New Roman" w:hAnsi="Times New Roman"/>
        </w:rPr>
        <w:t>принятие решения о смене наименования;</w:t>
      </w:r>
    </w:p>
    <w:p w:rsidR="00C46CCD" w:rsidRPr="00C46CCD" w:rsidRDefault="00C46CCD" w:rsidP="00C46CCD">
      <w:pPr>
        <w:pStyle w:val="RUS10"/>
        <w:widowControl w:val="0"/>
        <w:numPr>
          <w:ilvl w:val="0"/>
          <w:numId w:val="12"/>
        </w:numPr>
        <w:spacing w:after="0" w:line="240" w:lineRule="auto"/>
        <w:ind w:left="818"/>
        <w:rPr>
          <w:rFonts w:ascii="Times New Roman" w:hAnsi="Times New Roman"/>
        </w:rPr>
      </w:pPr>
      <w:r w:rsidRPr="00C46CCD">
        <w:rPr>
          <w:rFonts w:ascii="Times New Roman" w:hAnsi="Times New Roman"/>
        </w:rPr>
        <w:t>принятие решения о реорганизации;</w:t>
      </w:r>
    </w:p>
    <w:p w:rsidR="00C46CCD" w:rsidRPr="00C46CCD" w:rsidRDefault="00C46CCD" w:rsidP="00C46CCD">
      <w:pPr>
        <w:pStyle w:val="RUS10"/>
        <w:widowControl w:val="0"/>
        <w:numPr>
          <w:ilvl w:val="0"/>
          <w:numId w:val="12"/>
        </w:numPr>
        <w:spacing w:after="0" w:line="240" w:lineRule="auto"/>
        <w:ind w:left="818"/>
        <w:rPr>
          <w:rFonts w:ascii="Times New Roman" w:hAnsi="Times New Roman"/>
        </w:rPr>
      </w:pPr>
      <w:r w:rsidRPr="00C46CCD">
        <w:rPr>
          <w:rFonts w:ascii="Times New Roman" w:hAnsi="Times New Roman"/>
        </w:rPr>
        <w:t>введение процедуры банкротства;</w:t>
      </w:r>
    </w:p>
    <w:p w:rsidR="00C46CCD" w:rsidRPr="00C46CCD" w:rsidRDefault="00C46CCD" w:rsidP="00C46CCD">
      <w:pPr>
        <w:pStyle w:val="RUS10"/>
        <w:widowControl w:val="0"/>
        <w:numPr>
          <w:ilvl w:val="0"/>
          <w:numId w:val="12"/>
        </w:numPr>
        <w:spacing w:after="0" w:line="240" w:lineRule="auto"/>
        <w:ind w:left="818"/>
        <w:rPr>
          <w:rFonts w:ascii="Times New Roman" w:hAnsi="Times New Roman"/>
        </w:rPr>
      </w:pPr>
      <w:r w:rsidRPr="00C46CCD">
        <w:rPr>
          <w:rFonts w:ascii="Times New Roman" w:hAnsi="Times New Roman"/>
        </w:rPr>
        <w:t>принятие решения о добровольной ликвидации;</w:t>
      </w:r>
    </w:p>
    <w:p w:rsidR="00C46CCD" w:rsidRPr="00C46CCD" w:rsidRDefault="00C46CCD" w:rsidP="00C46CCD">
      <w:pPr>
        <w:pStyle w:val="RUS10"/>
        <w:widowControl w:val="0"/>
        <w:numPr>
          <w:ilvl w:val="0"/>
          <w:numId w:val="12"/>
        </w:numPr>
        <w:spacing w:after="0" w:line="240" w:lineRule="auto"/>
        <w:ind w:left="818"/>
        <w:rPr>
          <w:rFonts w:ascii="Times New Roman" w:hAnsi="Times New Roman"/>
        </w:rPr>
      </w:pPr>
      <w:r w:rsidRPr="00C46CCD">
        <w:rPr>
          <w:rFonts w:ascii="Times New Roman" w:hAnsi="Times New Roman"/>
        </w:rPr>
        <w:t>принятие решения об уменьшении уставного капитала.</w:t>
      </w:r>
    </w:p>
    <w:p w:rsidR="00C46CCD" w:rsidRPr="00C46CCD" w:rsidRDefault="00C46CCD" w:rsidP="00C46CCD">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 xml:space="preserve">      </w:t>
      </w:r>
      <w:r w:rsidRPr="00C46CCD">
        <w:rPr>
          <w:rFonts w:ascii="Times New Roman" w:hAnsi="Times New Roman"/>
        </w:rPr>
        <w:t xml:space="preserve">12.11. </w:t>
      </w:r>
      <w:r>
        <w:rPr>
          <w:rFonts w:ascii="Times New Roman" w:hAnsi="Times New Roman"/>
        </w:rPr>
        <w:t>З</w:t>
      </w:r>
      <w:r w:rsidRPr="00C46CCD">
        <w:rPr>
          <w:rFonts w:ascii="Times New Roman" w:hAnsi="Times New Roman"/>
        </w:rPr>
        <w:t xml:space="preserve">а каждый случай нарушения срока направления или </w:t>
      </w:r>
      <w:proofErr w:type="spellStart"/>
      <w:r w:rsidRPr="00C46CCD">
        <w:rPr>
          <w:rFonts w:ascii="Times New Roman" w:hAnsi="Times New Roman"/>
        </w:rPr>
        <w:t>ненаправления</w:t>
      </w:r>
      <w:proofErr w:type="spellEnd"/>
      <w:r w:rsidRPr="00C46CCD">
        <w:rPr>
          <w:rFonts w:ascii="Times New Roman" w:hAnsi="Times New Roman"/>
        </w:rPr>
        <w:t xml:space="preserve"> Исполнителем уведомления о наступившем событии из числа указанных в пункте 12.10.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12.10 Договора.</w:t>
      </w:r>
    </w:p>
    <w:p w:rsidR="00C46CCD" w:rsidRDefault="00C46CCD" w:rsidP="00C46CCD">
      <w:pPr>
        <w:pStyle w:val="RUS11"/>
        <w:widowControl w:val="0"/>
        <w:numPr>
          <w:ilvl w:val="0"/>
          <w:numId w:val="0"/>
        </w:numPr>
        <w:tabs>
          <w:tab w:val="left" w:pos="518"/>
        </w:tabs>
        <w:spacing w:after="0" w:line="240" w:lineRule="auto"/>
        <w:rPr>
          <w:rFonts w:ascii="Times New Roman" w:hAnsi="Times New Roman"/>
        </w:rPr>
      </w:pPr>
      <w:r>
        <w:rPr>
          <w:rFonts w:ascii="Times New Roman" w:hAnsi="Times New Roman"/>
        </w:rPr>
        <w:t xml:space="preserve">      </w:t>
      </w:r>
      <w:r w:rsidRPr="00C46CCD">
        <w:rPr>
          <w:rFonts w:ascii="Times New Roman" w:hAnsi="Times New Roman"/>
        </w:rPr>
        <w:t>12.12. 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4D4638" w:rsidRDefault="004D4638" w:rsidP="00C46CCD">
      <w:pPr>
        <w:pStyle w:val="RUS11"/>
        <w:widowControl w:val="0"/>
        <w:numPr>
          <w:ilvl w:val="0"/>
          <w:numId w:val="0"/>
        </w:numPr>
        <w:tabs>
          <w:tab w:val="left" w:pos="518"/>
        </w:tabs>
        <w:spacing w:after="0" w:line="240" w:lineRule="auto"/>
        <w:rPr>
          <w:rFonts w:ascii="Times New Roman" w:hAnsi="Times New Roman"/>
        </w:rPr>
      </w:pPr>
    </w:p>
    <w:p w:rsidR="004D4638" w:rsidRDefault="004D4638" w:rsidP="00C46CCD">
      <w:pPr>
        <w:pStyle w:val="RUS11"/>
        <w:widowControl w:val="0"/>
        <w:numPr>
          <w:ilvl w:val="0"/>
          <w:numId w:val="0"/>
        </w:numPr>
        <w:tabs>
          <w:tab w:val="left" w:pos="518"/>
        </w:tabs>
        <w:spacing w:after="0" w:line="240" w:lineRule="auto"/>
        <w:rPr>
          <w:rFonts w:ascii="Times New Roman" w:hAnsi="Times New Roman"/>
        </w:rPr>
      </w:pPr>
    </w:p>
    <w:p w:rsidR="004D4638" w:rsidRDefault="004D4638" w:rsidP="00C46CCD">
      <w:pPr>
        <w:pStyle w:val="RUS11"/>
        <w:widowControl w:val="0"/>
        <w:numPr>
          <w:ilvl w:val="0"/>
          <w:numId w:val="0"/>
        </w:numPr>
        <w:tabs>
          <w:tab w:val="left" w:pos="518"/>
        </w:tabs>
        <w:spacing w:after="0" w:line="240" w:lineRule="auto"/>
        <w:rPr>
          <w:rFonts w:ascii="Times New Roman" w:hAnsi="Times New Roman"/>
        </w:rPr>
      </w:pPr>
    </w:p>
    <w:p w:rsidR="004D4638" w:rsidRDefault="004D4638" w:rsidP="00C46CCD">
      <w:pPr>
        <w:pStyle w:val="RUS11"/>
        <w:widowControl w:val="0"/>
        <w:numPr>
          <w:ilvl w:val="0"/>
          <w:numId w:val="0"/>
        </w:numPr>
        <w:tabs>
          <w:tab w:val="left" w:pos="518"/>
        </w:tabs>
        <w:spacing w:after="0" w:line="240" w:lineRule="auto"/>
        <w:rPr>
          <w:rFonts w:ascii="Times New Roman" w:hAnsi="Times New Roman"/>
        </w:rPr>
      </w:pPr>
    </w:p>
    <w:p w:rsidR="004D4638" w:rsidRDefault="004D4638" w:rsidP="00C46CCD">
      <w:pPr>
        <w:pStyle w:val="RUS11"/>
        <w:widowControl w:val="0"/>
        <w:numPr>
          <w:ilvl w:val="0"/>
          <w:numId w:val="0"/>
        </w:numPr>
        <w:tabs>
          <w:tab w:val="left" w:pos="518"/>
        </w:tabs>
        <w:spacing w:after="0" w:line="240" w:lineRule="auto"/>
        <w:rPr>
          <w:rFonts w:ascii="Times New Roman" w:hAnsi="Times New Roman"/>
        </w:rPr>
      </w:pPr>
    </w:p>
    <w:p w:rsidR="004D4638" w:rsidRDefault="004D4638" w:rsidP="00C46CCD">
      <w:pPr>
        <w:pStyle w:val="RUS11"/>
        <w:widowControl w:val="0"/>
        <w:numPr>
          <w:ilvl w:val="0"/>
          <w:numId w:val="0"/>
        </w:numPr>
        <w:tabs>
          <w:tab w:val="left" w:pos="518"/>
        </w:tabs>
        <w:spacing w:after="0" w:line="240" w:lineRule="auto"/>
        <w:rPr>
          <w:rFonts w:ascii="Times New Roman" w:hAnsi="Times New Roman"/>
        </w:rPr>
      </w:pPr>
    </w:p>
    <w:p w:rsidR="004D4638" w:rsidRDefault="004D4638" w:rsidP="00C46CCD">
      <w:pPr>
        <w:pStyle w:val="RUS11"/>
        <w:widowControl w:val="0"/>
        <w:numPr>
          <w:ilvl w:val="0"/>
          <w:numId w:val="0"/>
        </w:numPr>
        <w:tabs>
          <w:tab w:val="left" w:pos="518"/>
        </w:tabs>
        <w:spacing w:after="0" w:line="240" w:lineRule="auto"/>
        <w:rPr>
          <w:rFonts w:ascii="Times New Roman" w:hAnsi="Times New Roman"/>
        </w:rPr>
      </w:pPr>
    </w:p>
    <w:p w:rsidR="004D4638" w:rsidRDefault="004D4638" w:rsidP="00C46CCD">
      <w:pPr>
        <w:pStyle w:val="RUS11"/>
        <w:widowControl w:val="0"/>
        <w:numPr>
          <w:ilvl w:val="0"/>
          <w:numId w:val="0"/>
        </w:numPr>
        <w:tabs>
          <w:tab w:val="left" w:pos="518"/>
        </w:tabs>
        <w:spacing w:after="0" w:line="240" w:lineRule="auto"/>
        <w:rPr>
          <w:rFonts w:ascii="Times New Roman" w:hAnsi="Times New Roman"/>
        </w:rPr>
      </w:pPr>
    </w:p>
    <w:p w:rsidR="004D4638" w:rsidRPr="00C46CCD" w:rsidRDefault="004D4638" w:rsidP="00C46CCD">
      <w:pPr>
        <w:pStyle w:val="RUS11"/>
        <w:widowControl w:val="0"/>
        <w:numPr>
          <w:ilvl w:val="0"/>
          <w:numId w:val="0"/>
        </w:numPr>
        <w:tabs>
          <w:tab w:val="left" w:pos="518"/>
        </w:tabs>
        <w:spacing w:after="0" w:line="240" w:lineRule="auto"/>
        <w:rPr>
          <w:rFonts w:ascii="Times New Roman" w:hAnsi="Times New Roman"/>
        </w:rPr>
      </w:pPr>
    </w:p>
    <w:p w:rsidR="00C46CCD" w:rsidRPr="00C46CCD" w:rsidRDefault="00C46CCD" w:rsidP="00C46CCD">
      <w:pPr>
        <w:ind w:right="-58"/>
        <w:jc w:val="center"/>
        <w:rPr>
          <w:b/>
          <w:sz w:val="22"/>
          <w:szCs w:val="22"/>
        </w:rPr>
      </w:pPr>
    </w:p>
    <w:p w:rsidR="00C46CCD" w:rsidRDefault="00C46CCD" w:rsidP="00C46CCD">
      <w:pPr>
        <w:ind w:right="-58"/>
        <w:jc w:val="center"/>
        <w:rPr>
          <w:b/>
          <w:sz w:val="22"/>
          <w:szCs w:val="22"/>
        </w:rPr>
      </w:pPr>
      <w:r w:rsidRPr="00C46CCD">
        <w:rPr>
          <w:b/>
          <w:sz w:val="22"/>
          <w:szCs w:val="22"/>
        </w:rPr>
        <w:t>13. Т</w:t>
      </w:r>
      <w:r>
        <w:rPr>
          <w:b/>
          <w:sz w:val="22"/>
          <w:szCs w:val="22"/>
        </w:rPr>
        <w:t>ОЛКОВАНИЕ</w:t>
      </w:r>
    </w:p>
    <w:p w:rsidR="00C46CCD" w:rsidRPr="00C46CCD" w:rsidRDefault="00C46CCD" w:rsidP="00C46CCD">
      <w:pPr>
        <w:ind w:right="-58"/>
        <w:jc w:val="center"/>
        <w:rPr>
          <w:b/>
          <w:sz w:val="22"/>
          <w:szCs w:val="22"/>
        </w:rPr>
      </w:pPr>
    </w:p>
    <w:p w:rsidR="00C46CCD" w:rsidRPr="00C46CCD" w:rsidRDefault="00C46CCD" w:rsidP="00C46CCD">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ab/>
      </w:r>
      <w:r w:rsidRPr="00C46CCD">
        <w:rPr>
          <w:rFonts w:ascii="Times New Roman" w:hAnsi="Times New Roman"/>
        </w:rPr>
        <w:t xml:space="preserve">13.1. </w:t>
      </w:r>
      <w:r w:rsidRPr="00C46CCD">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46CCD" w:rsidRPr="00C46CCD" w:rsidRDefault="00C46CCD" w:rsidP="00C46CCD">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ab/>
      </w:r>
      <w:r w:rsidRPr="00C46CCD">
        <w:rPr>
          <w:rFonts w:ascii="Times New Roman" w:hAnsi="Times New Roman"/>
        </w:rPr>
        <w:t xml:space="preserve">13.2. </w:t>
      </w:r>
      <w:r w:rsidRPr="00C46CCD">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46CCD" w:rsidRPr="00C46CCD" w:rsidRDefault="00C46CCD" w:rsidP="00C46CCD">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ab/>
      </w:r>
      <w:r w:rsidRPr="00C46CCD">
        <w:rPr>
          <w:rFonts w:ascii="Times New Roman" w:hAnsi="Times New Roman"/>
        </w:rPr>
        <w:t xml:space="preserve">13.3. </w:t>
      </w:r>
      <w:r w:rsidRPr="00C46CCD">
        <w:rPr>
          <w:rFonts w:ascii="Times New Roman" w:hAnsi="Times New Roman"/>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w:t>
      </w:r>
      <w:r w:rsidRPr="00C46CCD">
        <w:rPr>
          <w:rFonts w:ascii="Times New Roman" w:hAnsi="Times New Roman"/>
        </w:rPr>
        <w:lastRenderedPageBreak/>
        <w:t>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C46CCD" w:rsidRPr="00C46CCD" w:rsidRDefault="00C46CCD" w:rsidP="00C46CCD">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ab/>
      </w:r>
      <w:r w:rsidRPr="00C46CCD">
        <w:rPr>
          <w:rFonts w:ascii="Times New Roman" w:hAnsi="Times New Roman"/>
        </w:rPr>
        <w:t xml:space="preserve">13.4. </w:t>
      </w:r>
      <w:r w:rsidRPr="00C46CCD">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46CCD" w:rsidRDefault="00C46CCD" w:rsidP="00C46CCD">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ab/>
      </w:r>
      <w:r w:rsidRPr="00C46CCD">
        <w:rPr>
          <w:rFonts w:ascii="Times New Roman" w:hAnsi="Times New Roman"/>
        </w:rPr>
        <w:t xml:space="preserve">13.5. </w:t>
      </w:r>
      <w:r w:rsidRPr="00C46CCD">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D4638" w:rsidRDefault="004D4638" w:rsidP="00C46CCD">
      <w:pPr>
        <w:pStyle w:val="RUS11"/>
        <w:widowControl w:val="0"/>
        <w:numPr>
          <w:ilvl w:val="0"/>
          <w:numId w:val="0"/>
        </w:numPr>
        <w:tabs>
          <w:tab w:val="left" w:pos="518"/>
        </w:tabs>
        <w:spacing w:after="0" w:line="240" w:lineRule="auto"/>
        <w:ind w:left="1"/>
        <w:rPr>
          <w:rFonts w:ascii="Times New Roman" w:hAnsi="Times New Roman"/>
        </w:rPr>
      </w:pPr>
    </w:p>
    <w:p w:rsidR="004D4638" w:rsidRDefault="004D4638" w:rsidP="00C46CCD">
      <w:pPr>
        <w:pStyle w:val="RUS11"/>
        <w:widowControl w:val="0"/>
        <w:numPr>
          <w:ilvl w:val="0"/>
          <w:numId w:val="0"/>
        </w:numPr>
        <w:tabs>
          <w:tab w:val="left" w:pos="518"/>
        </w:tabs>
        <w:spacing w:after="0" w:line="240" w:lineRule="auto"/>
        <w:ind w:left="1"/>
        <w:rPr>
          <w:rFonts w:ascii="Times New Roman" w:hAnsi="Times New Roman"/>
        </w:rPr>
      </w:pPr>
    </w:p>
    <w:p w:rsidR="004D4638" w:rsidRDefault="004D4638" w:rsidP="00C46CCD">
      <w:pPr>
        <w:pStyle w:val="RUS11"/>
        <w:widowControl w:val="0"/>
        <w:numPr>
          <w:ilvl w:val="0"/>
          <w:numId w:val="0"/>
        </w:numPr>
        <w:tabs>
          <w:tab w:val="left" w:pos="518"/>
        </w:tabs>
        <w:spacing w:after="0" w:line="240" w:lineRule="auto"/>
        <w:ind w:left="1"/>
        <w:rPr>
          <w:rFonts w:ascii="Times New Roman" w:hAnsi="Times New Roman"/>
        </w:rPr>
      </w:pPr>
    </w:p>
    <w:p w:rsidR="004D4638" w:rsidRDefault="004D4638" w:rsidP="00C46CCD">
      <w:pPr>
        <w:pStyle w:val="RUS11"/>
        <w:widowControl w:val="0"/>
        <w:numPr>
          <w:ilvl w:val="0"/>
          <w:numId w:val="0"/>
        </w:numPr>
        <w:tabs>
          <w:tab w:val="left" w:pos="518"/>
        </w:tabs>
        <w:spacing w:after="0" w:line="240" w:lineRule="auto"/>
        <w:ind w:left="1"/>
        <w:rPr>
          <w:rFonts w:ascii="Times New Roman" w:hAnsi="Times New Roman"/>
        </w:rPr>
      </w:pPr>
    </w:p>
    <w:p w:rsidR="004D4638" w:rsidRDefault="004D4638" w:rsidP="00C46CCD">
      <w:pPr>
        <w:pStyle w:val="RUS11"/>
        <w:widowControl w:val="0"/>
        <w:numPr>
          <w:ilvl w:val="0"/>
          <w:numId w:val="0"/>
        </w:numPr>
        <w:tabs>
          <w:tab w:val="left" w:pos="518"/>
        </w:tabs>
        <w:spacing w:after="0" w:line="240" w:lineRule="auto"/>
        <w:ind w:left="1"/>
        <w:rPr>
          <w:rFonts w:ascii="Times New Roman" w:hAnsi="Times New Roman"/>
        </w:rPr>
      </w:pPr>
    </w:p>
    <w:p w:rsidR="004D4638" w:rsidRPr="00C46CCD" w:rsidRDefault="004D4638" w:rsidP="00C46CCD">
      <w:pPr>
        <w:pStyle w:val="RUS11"/>
        <w:widowControl w:val="0"/>
        <w:numPr>
          <w:ilvl w:val="0"/>
          <w:numId w:val="0"/>
        </w:numPr>
        <w:tabs>
          <w:tab w:val="left" w:pos="518"/>
        </w:tabs>
        <w:spacing w:after="0" w:line="240" w:lineRule="auto"/>
        <w:ind w:left="1"/>
        <w:rPr>
          <w:rFonts w:ascii="Times New Roman" w:hAnsi="Times New Roman"/>
        </w:rPr>
      </w:pPr>
    </w:p>
    <w:p w:rsidR="00C46CCD" w:rsidRPr="00C46CCD" w:rsidRDefault="00C46CCD" w:rsidP="00C46CCD">
      <w:pPr>
        <w:ind w:right="-58"/>
        <w:jc w:val="center"/>
        <w:rPr>
          <w:b/>
          <w:sz w:val="22"/>
          <w:szCs w:val="22"/>
        </w:rPr>
      </w:pPr>
      <w:r w:rsidRPr="00C46CCD">
        <w:rPr>
          <w:b/>
          <w:sz w:val="22"/>
          <w:szCs w:val="22"/>
        </w:rPr>
        <w:t>14. З</w:t>
      </w:r>
      <w:r>
        <w:rPr>
          <w:b/>
          <w:sz w:val="22"/>
          <w:szCs w:val="22"/>
        </w:rPr>
        <w:t>АКЛЮЧИТЕЛЬНЫЕ ПОЛОЖЕНИЯ</w:t>
      </w:r>
      <w:r w:rsidRPr="00C46CCD">
        <w:rPr>
          <w:b/>
          <w:sz w:val="22"/>
          <w:szCs w:val="22"/>
        </w:rPr>
        <w:t xml:space="preserve"> </w:t>
      </w:r>
    </w:p>
    <w:p w:rsidR="00C46CCD" w:rsidRPr="00C46CCD" w:rsidRDefault="00C46CCD" w:rsidP="00C46CCD">
      <w:pPr>
        <w:ind w:right="-58"/>
        <w:jc w:val="center"/>
        <w:rPr>
          <w:b/>
          <w:sz w:val="22"/>
          <w:szCs w:val="22"/>
        </w:rPr>
      </w:pPr>
    </w:p>
    <w:p w:rsidR="00C46CCD" w:rsidRPr="00C46CCD" w:rsidRDefault="00C46CCD" w:rsidP="00C46CCD">
      <w:pPr>
        <w:ind w:right="-58"/>
        <w:jc w:val="both"/>
        <w:rPr>
          <w:sz w:val="22"/>
          <w:szCs w:val="22"/>
        </w:rPr>
      </w:pPr>
      <w:r>
        <w:rPr>
          <w:sz w:val="22"/>
          <w:szCs w:val="22"/>
        </w:rPr>
        <w:t xml:space="preserve">        </w:t>
      </w:r>
      <w:r w:rsidRPr="00C46CCD">
        <w:rPr>
          <w:sz w:val="22"/>
          <w:szCs w:val="22"/>
        </w:rPr>
        <w:t>14.1.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C46CCD" w:rsidRPr="00C46CCD" w:rsidRDefault="00C46CCD" w:rsidP="00C46CCD">
      <w:pPr>
        <w:jc w:val="both"/>
        <w:rPr>
          <w:rFonts w:eastAsia="MS Mincho"/>
          <w:sz w:val="22"/>
          <w:szCs w:val="22"/>
        </w:rPr>
      </w:pPr>
      <w:r>
        <w:rPr>
          <w:rFonts w:eastAsia="MS Mincho"/>
          <w:sz w:val="22"/>
          <w:szCs w:val="22"/>
        </w:rPr>
        <w:t xml:space="preserve">        </w:t>
      </w:r>
      <w:r w:rsidRPr="00C46CCD">
        <w:rPr>
          <w:rFonts w:eastAsia="MS Mincho"/>
          <w:sz w:val="22"/>
          <w:szCs w:val="22"/>
        </w:rPr>
        <w:t>14.2. Взаимоотношения сторон, не урегулированные Договором, регламентируются законодательством Российской Федерации.</w:t>
      </w:r>
    </w:p>
    <w:p w:rsidR="00C46CCD" w:rsidRPr="00C46CCD" w:rsidRDefault="00C46CCD" w:rsidP="00C46CCD">
      <w:pPr>
        <w:pStyle w:val="ConsNormal"/>
        <w:widowControl/>
        <w:tabs>
          <w:tab w:val="num" w:pos="142"/>
        </w:tabs>
        <w:ind w:firstLine="0"/>
        <w:jc w:val="both"/>
        <w:rPr>
          <w:rFonts w:ascii="Times New Roman" w:hAnsi="Times New Roman"/>
          <w:sz w:val="22"/>
          <w:szCs w:val="22"/>
        </w:rPr>
      </w:pPr>
      <w:r>
        <w:rPr>
          <w:rFonts w:ascii="Times New Roman" w:hAnsi="Times New Roman"/>
          <w:sz w:val="22"/>
          <w:szCs w:val="22"/>
        </w:rPr>
        <w:tab/>
        <w:t xml:space="preserve">      </w:t>
      </w:r>
      <w:r w:rsidRPr="00C46CCD">
        <w:rPr>
          <w:rFonts w:ascii="Times New Roman" w:hAnsi="Times New Roman"/>
          <w:sz w:val="22"/>
          <w:szCs w:val="22"/>
        </w:rPr>
        <w:t>1</w:t>
      </w:r>
      <w:r>
        <w:rPr>
          <w:rFonts w:ascii="Times New Roman" w:hAnsi="Times New Roman"/>
          <w:sz w:val="22"/>
          <w:szCs w:val="22"/>
        </w:rPr>
        <w:t>4</w:t>
      </w:r>
      <w:r w:rsidRPr="00C46CCD">
        <w:rPr>
          <w:rFonts w:ascii="Times New Roman" w:hAnsi="Times New Roman"/>
          <w:sz w:val="22"/>
          <w:szCs w:val="22"/>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46CCD" w:rsidRPr="00C46CCD" w:rsidRDefault="00C46CCD" w:rsidP="00C46CCD">
      <w:pPr>
        <w:pStyle w:val="RUS11"/>
        <w:widowControl w:val="0"/>
        <w:numPr>
          <w:ilvl w:val="0"/>
          <w:numId w:val="0"/>
        </w:numPr>
        <w:tabs>
          <w:tab w:val="left" w:pos="534"/>
        </w:tabs>
        <w:spacing w:after="0" w:line="240" w:lineRule="auto"/>
        <w:rPr>
          <w:rFonts w:ascii="Times New Roman" w:hAnsi="Times New Roman"/>
        </w:rPr>
      </w:pPr>
      <w:r>
        <w:rPr>
          <w:rFonts w:ascii="Times New Roman" w:hAnsi="Times New Roman"/>
        </w:rPr>
        <w:tab/>
      </w:r>
      <w:r w:rsidRPr="00C46CCD">
        <w:rPr>
          <w:rFonts w:ascii="Times New Roman" w:hAnsi="Times New Roman"/>
        </w:rPr>
        <w:t>14.4.</w:t>
      </w:r>
      <w:r w:rsidRPr="00C46CCD">
        <w:rPr>
          <w:rFonts w:ascii="Times New Roman" w:hAnsi="Times New Roman"/>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46CCD" w:rsidRPr="00C46CCD" w:rsidRDefault="00C46CCD" w:rsidP="00C46CCD">
      <w:pPr>
        <w:pStyle w:val="RUS11"/>
        <w:widowControl w:val="0"/>
        <w:numPr>
          <w:ilvl w:val="0"/>
          <w:numId w:val="0"/>
        </w:numPr>
        <w:spacing w:after="0" w:line="240" w:lineRule="auto"/>
        <w:rPr>
          <w:rFonts w:ascii="Times New Roman" w:hAnsi="Times New Roman"/>
        </w:rPr>
      </w:pPr>
      <w:r w:rsidRPr="00C46CCD">
        <w:rPr>
          <w:rFonts w:ascii="Times New Roman" w:hAnsi="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C46CCD" w:rsidRPr="00C46CCD" w:rsidRDefault="00C46CCD" w:rsidP="00C46CCD">
      <w:pPr>
        <w:pStyle w:val="RUS11"/>
        <w:widowControl w:val="0"/>
        <w:numPr>
          <w:ilvl w:val="0"/>
          <w:numId w:val="0"/>
        </w:numPr>
        <w:tabs>
          <w:tab w:val="left" w:pos="534"/>
        </w:tabs>
        <w:spacing w:after="0" w:line="240" w:lineRule="auto"/>
        <w:ind w:left="1"/>
        <w:rPr>
          <w:rFonts w:ascii="Times New Roman" w:hAnsi="Times New Roman"/>
          <w:lang w:eastAsia="en-US"/>
        </w:rPr>
      </w:pPr>
      <w:r>
        <w:rPr>
          <w:rFonts w:ascii="Times New Roman" w:hAnsi="Times New Roman"/>
        </w:rPr>
        <w:tab/>
      </w:r>
      <w:r w:rsidRPr="00C46CCD">
        <w:rPr>
          <w:rFonts w:ascii="Times New Roman" w:hAnsi="Times New Roman"/>
        </w:rPr>
        <w:t>14.5.</w:t>
      </w:r>
      <w:r w:rsidRPr="00C46CCD">
        <w:rPr>
          <w:rFonts w:ascii="Times New Roman" w:hAnsi="Times New Roman"/>
          <w:lang w:eastAsia="en-US"/>
        </w:rPr>
        <w:t xml:space="preserve"> </w:t>
      </w:r>
      <w:r w:rsidRPr="00C46CCD">
        <w:rPr>
          <w:rFonts w:ascii="Times New Roman" w:hAnsi="Times New Roman"/>
          <w:lang w:eastAsia="en-US"/>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C46CCD" w:rsidRPr="00C46CCD" w:rsidRDefault="00C46CCD" w:rsidP="00C46CCD">
      <w:pPr>
        <w:pStyle w:val="RUS11"/>
        <w:widowControl w:val="0"/>
        <w:numPr>
          <w:ilvl w:val="0"/>
          <w:numId w:val="0"/>
        </w:numPr>
        <w:tabs>
          <w:tab w:val="left" w:pos="534"/>
        </w:tabs>
        <w:spacing w:after="0" w:line="240" w:lineRule="auto"/>
        <w:rPr>
          <w:rFonts w:ascii="Times New Roman" w:hAnsi="Times New Roman"/>
        </w:rPr>
      </w:pPr>
      <w:r>
        <w:rPr>
          <w:rFonts w:ascii="Times New Roman" w:hAnsi="Times New Roman"/>
        </w:rPr>
        <w:tab/>
      </w:r>
      <w:r w:rsidRPr="00C46CCD">
        <w:rPr>
          <w:rFonts w:ascii="Times New Roman" w:hAnsi="Times New Roman"/>
        </w:rPr>
        <w:t xml:space="preserve">14.6. </w:t>
      </w:r>
      <w:r w:rsidRPr="00C46CCD">
        <w:rPr>
          <w:rFonts w:ascii="Times New Roman" w:hAnsi="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C46CCD" w:rsidRPr="00C46CCD" w:rsidRDefault="00C46CCD" w:rsidP="00FF32F2">
      <w:pPr>
        <w:pStyle w:val="RUS11"/>
        <w:widowControl w:val="0"/>
        <w:numPr>
          <w:ilvl w:val="0"/>
          <w:numId w:val="0"/>
        </w:numPr>
        <w:tabs>
          <w:tab w:val="left" w:pos="518"/>
        </w:tabs>
        <w:spacing w:after="0" w:line="240" w:lineRule="auto"/>
        <w:rPr>
          <w:rFonts w:ascii="Times New Roman" w:hAnsi="Times New Roman"/>
        </w:rPr>
      </w:pPr>
      <w:r>
        <w:rPr>
          <w:rFonts w:ascii="Times New Roman" w:hAnsi="Times New Roman"/>
        </w:rPr>
        <w:tab/>
      </w:r>
      <w:bookmarkStart w:id="11" w:name="_Ref496809304"/>
      <w:r w:rsidR="00FF32F2">
        <w:rPr>
          <w:rFonts w:ascii="Times New Roman" w:hAnsi="Times New Roman"/>
        </w:rPr>
        <w:t>14.7</w:t>
      </w:r>
      <w:r>
        <w:rPr>
          <w:rFonts w:ascii="Times New Roman" w:hAnsi="Times New Roman"/>
        </w:rPr>
        <w:t xml:space="preserve">. </w:t>
      </w:r>
      <w:r w:rsidRPr="00C46CCD">
        <w:rPr>
          <w:rFonts w:ascii="Times New Roman" w:hAnsi="Times New Roman"/>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1"/>
    </w:p>
    <w:p w:rsidR="00C46CCD" w:rsidRPr="00C46CCD" w:rsidRDefault="00C46CCD" w:rsidP="00C46CCD">
      <w:pPr>
        <w:autoSpaceDE w:val="0"/>
        <w:autoSpaceDN w:val="0"/>
        <w:jc w:val="both"/>
        <w:rPr>
          <w:sz w:val="22"/>
          <w:szCs w:val="22"/>
        </w:rPr>
      </w:pPr>
      <w:r>
        <w:rPr>
          <w:sz w:val="22"/>
          <w:szCs w:val="22"/>
        </w:rPr>
        <w:t xml:space="preserve">         </w:t>
      </w:r>
      <w:r w:rsidR="00FF32F2">
        <w:rPr>
          <w:sz w:val="22"/>
          <w:szCs w:val="22"/>
        </w:rPr>
        <w:t>14.8</w:t>
      </w:r>
      <w:r w:rsidRPr="00C46CCD">
        <w:rPr>
          <w:sz w:val="22"/>
          <w:szCs w:val="22"/>
        </w:rPr>
        <w:t xml:space="preserve">. Обстоятельства, вызванные угрозой распространения </w:t>
      </w:r>
      <w:proofErr w:type="spellStart"/>
      <w:r w:rsidRPr="00C46CCD">
        <w:rPr>
          <w:sz w:val="22"/>
          <w:szCs w:val="22"/>
        </w:rPr>
        <w:t>коронавирусной</w:t>
      </w:r>
      <w:proofErr w:type="spellEnd"/>
      <w:r w:rsidRPr="00C46CCD">
        <w:rPr>
          <w:sz w:val="22"/>
          <w:szCs w:val="22"/>
        </w:rPr>
        <w:t xml:space="preserve"> инфекции (</w:t>
      </w:r>
      <w:r w:rsidRPr="00C46CCD">
        <w:rPr>
          <w:sz w:val="22"/>
          <w:szCs w:val="22"/>
          <w:lang w:val="en-US"/>
        </w:rPr>
        <w:t>COVID</w:t>
      </w:r>
      <w:r w:rsidRPr="00C46CCD">
        <w:rPr>
          <w:sz w:val="22"/>
          <w:szCs w:val="22"/>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C46CCD" w:rsidRPr="00C46CCD" w:rsidRDefault="00C46CCD" w:rsidP="00C46CCD">
      <w:pPr>
        <w:pStyle w:val="RUS11"/>
        <w:widowControl w:val="0"/>
        <w:numPr>
          <w:ilvl w:val="0"/>
          <w:numId w:val="0"/>
        </w:numPr>
        <w:tabs>
          <w:tab w:val="left" w:pos="518"/>
        </w:tabs>
        <w:spacing w:after="0" w:line="240" w:lineRule="auto"/>
        <w:ind w:left="1"/>
        <w:rPr>
          <w:rFonts w:ascii="Times New Roman" w:hAnsi="Times New Roman"/>
        </w:rPr>
      </w:pPr>
      <w:r w:rsidRPr="00C46CCD">
        <w:rPr>
          <w:rFonts w:ascii="Times New Roman" w:hAnsi="Times New Roman"/>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r w:rsidR="00275506" w:rsidRPr="00C46CCD">
        <w:rPr>
          <w:rFonts w:ascii="Times New Roman" w:hAnsi="Times New Roman"/>
        </w:rPr>
        <w:t>требовать расторжение</w:t>
      </w:r>
      <w:r w:rsidRPr="00C46CCD">
        <w:rPr>
          <w:rFonts w:ascii="Times New Roman" w:hAnsi="Times New Roman"/>
        </w:rPr>
        <w:t xml:space="preserve"> или изменения договора в соответствии со ст.451 Гражданского кодекса РФ. </w:t>
      </w:r>
    </w:p>
    <w:p w:rsidR="00C46CCD" w:rsidRPr="00C46CCD" w:rsidRDefault="00C46CCD" w:rsidP="00C46CCD">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ab/>
      </w:r>
      <w:r w:rsidR="009410EC">
        <w:rPr>
          <w:rFonts w:ascii="Times New Roman" w:hAnsi="Times New Roman"/>
        </w:rPr>
        <w:t>14.9</w:t>
      </w:r>
      <w:r w:rsidRPr="00C46CCD">
        <w:rPr>
          <w:rFonts w:ascii="Times New Roman" w:hAnsi="Times New Roman"/>
        </w:rPr>
        <w:t xml:space="preserve">. </w:t>
      </w:r>
      <w:r w:rsidRPr="00C46CCD">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C46CCD" w:rsidRPr="00C46CCD" w:rsidRDefault="00C46CCD" w:rsidP="00C46CCD">
      <w:pPr>
        <w:jc w:val="both"/>
        <w:rPr>
          <w:sz w:val="22"/>
          <w:szCs w:val="22"/>
        </w:rPr>
      </w:pPr>
      <w:r>
        <w:rPr>
          <w:sz w:val="22"/>
          <w:szCs w:val="22"/>
        </w:rPr>
        <w:t xml:space="preserve">         </w:t>
      </w:r>
      <w:r w:rsidR="009410EC">
        <w:rPr>
          <w:sz w:val="22"/>
          <w:szCs w:val="22"/>
        </w:rPr>
        <w:t>14.10</w:t>
      </w:r>
      <w:r w:rsidRPr="00C46CCD">
        <w:rPr>
          <w:sz w:val="22"/>
          <w:szCs w:val="22"/>
        </w:rPr>
        <w:t>. Настоящий Договор составлен в двух подлинных экземплярах, имеющих равную юридическую силу, по одному экземпляру для каждой из Сторон.</w:t>
      </w:r>
    </w:p>
    <w:p w:rsidR="00E026B9" w:rsidRPr="00C46CCD" w:rsidRDefault="00C46CCD" w:rsidP="00E026B9">
      <w:pPr>
        <w:pStyle w:val="af1"/>
        <w:ind w:firstLine="284"/>
        <w:jc w:val="both"/>
        <w:rPr>
          <w:sz w:val="22"/>
          <w:szCs w:val="22"/>
        </w:rPr>
      </w:pPr>
      <w:r>
        <w:rPr>
          <w:sz w:val="22"/>
          <w:szCs w:val="22"/>
        </w:rPr>
        <w:t xml:space="preserve">    14</w:t>
      </w:r>
      <w:r w:rsidR="00913FA9" w:rsidRPr="00C46CCD">
        <w:rPr>
          <w:sz w:val="22"/>
          <w:szCs w:val="22"/>
        </w:rPr>
        <w:t>.</w:t>
      </w:r>
      <w:r w:rsidR="009410EC">
        <w:rPr>
          <w:sz w:val="22"/>
          <w:szCs w:val="22"/>
        </w:rPr>
        <w:t>11</w:t>
      </w:r>
      <w:r w:rsidR="006E7E63" w:rsidRPr="00C46CCD">
        <w:rPr>
          <w:sz w:val="22"/>
          <w:szCs w:val="22"/>
        </w:rPr>
        <w:t>. К настоящему договору прилагаются и являются его неотъемлемой частью:</w:t>
      </w:r>
    </w:p>
    <w:p w:rsidR="00A30065" w:rsidRPr="00C46CCD" w:rsidRDefault="006E7E63" w:rsidP="00E026B9">
      <w:pPr>
        <w:pStyle w:val="af1"/>
        <w:jc w:val="both"/>
        <w:rPr>
          <w:sz w:val="22"/>
          <w:szCs w:val="22"/>
        </w:rPr>
      </w:pPr>
      <w:r w:rsidRPr="00C46CCD">
        <w:rPr>
          <w:sz w:val="22"/>
          <w:szCs w:val="22"/>
        </w:rPr>
        <w:t>Приложение № 1 «Список автотранспорта Заказчика».</w:t>
      </w:r>
    </w:p>
    <w:p w:rsidR="00C46CCD" w:rsidRPr="00C46CCD" w:rsidRDefault="00E25641" w:rsidP="00C46CCD">
      <w:pPr>
        <w:pStyle w:val="af0"/>
        <w:widowControl w:val="0"/>
        <w:tabs>
          <w:tab w:val="left" w:pos="535"/>
        </w:tabs>
        <w:suppressAutoHyphens/>
        <w:autoSpaceDN w:val="0"/>
        <w:ind w:left="0"/>
        <w:jc w:val="both"/>
        <w:textAlignment w:val="baseline"/>
        <w:rPr>
          <w:rFonts w:ascii="Times New Roman" w:hAnsi="Times New Roman" w:cs="Times New Roman"/>
        </w:rPr>
      </w:pPr>
      <w:r>
        <w:rPr>
          <w:rFonts w:ascii="Times New Roman" w:hAnsi="Times New Roman" w:cs="Times New Roman"/>
        </w:rPr>
        <w:t>Приложение № 2</w:t>
      </w:r>
      <w:r w:rsidR="006E7E63" w:rsidRPr="00C46CCD">
        <w:rPr>
          <w:rFonts w:ascii="Times New Roman" w:hAnsi="Times New Roman" w:cs="Times New Roman"/>
        </w:rPr>
        <w:t xml:space="preserve"> </w:t>
      </w:r>
      <w:r w:rsidR="00C46CCD" w:rsidRPr="00C46CCD">
        <w:rPr>
          <w:rFonts w:ascii="Times New Roman" w:hAnsi="Times New Roman" w:cs="Times New Roman"/>
        </w:rPr>
        <w:t xml:space="preserve">«Соглашение о соблюдении антикоррупционных условий. </w:t>
      </w:r>
      <w:proofErr w:type="spellStart"/>
      <w:r w:rsidR="00C46CCD" w:rsidRPr="00C46CCD">
        <w:rPr>
          <w:rFonts w:ascii="Times New Roman" w:hAnsi="Times New Roman" w:cs="Times New Roman"/>
        </w:rPr>
        <w:t>Антисанкционная</w:t>
      </w:r>
      <w:proofErr w:type="spellEnd"/>
      <w:r w:rsidR="00C46CCD" w:rsidRPr="00C46CCD">
        <w:rPr>
          <w:rFonts w:ascii="Times New Roman" w:hAnsi="Times New Roman" w:cs="Times New Roman"/>
        </w:rPr>
        <w:t xml:space="preserve"> оговорка».</w:t>
      </w:r>
    </w:p>
    <w:p w:rsidR="00A30065" w:rsidRPr="00C46CCD" w:rsidRDefault="00A30065">
      <w:pPr>
        <w:pStyle w:val="af1"/>
        <w:jc w:val="both"/>
        <w:rPr>
          <w:sz w:val="22"/>
          <w:szCs w:val="22"/>
        </w:rPr>
      </w:pPr>
    </w:p>
    <w:p w:rsidR="004D4638" w:rsidRDefault="004D4638">
      <w:pPr>
        <w:pStyle w:val="af1"/>
        <w:jc w:val="center"/>
        <w:rPr>
          <w:b/>
          <w:sz w:val="22"/>
          <w:szCs w:val="22"/>
        </w:rPr>
      </w:pPr>
    </w:p>
    <w:p w:rsidR="004D4638" w:rsidRDefault="004D4638">
      <w:pPr>
        <w:pStyle w:val="af1"/>
        <w:jc w:val="center"/>
        <w:rPr>
          <w:b/>
          <w:sz w:val="22"/>
          <w:szCs w:val="22"/>
        </w:rPr>
      </w:pPr>
    </w:p>
    <w:p w:rsidR="004D4638" w:rsidRDefault="004D4638">
      <w:pPr>
        <w:pStyle w:val="af1"/>
        <w:jc w:val="center"/>
        <w:rPr>
          <w:b/>
          <w:sz w:val="22"/>
          <w:szCs w:val="22"/>
        </w:rPr>
      </w:pPr>
    </w:p>
    <w:p w:rsidR="004D4638" w:rsidRDefault="004D4638">
      <w:pPr>
        <w:pStyle w:val="af1"/>
        <w:jc w:val="center"/>
        <w:rPr>
          <w:b/>
          <w:sz w:val="22"/>
          <w:szCs w:val="22"/>
        </w:rPr>
      </w:pPr>
    </w:p>
    <w:p w:rsidR="004D4638" w:rsidRDefault="004D4638">
      <w:pPr>
        <w:pStyle w:val="af1"/>
        <w:jc w:val="center"/>
        <w:rPr>
          <w:b/>
          <w:sz w:val="22"/>
          <w:szCs w:val="22"/>
        </w:rPr>
      </w:pPr>
    </w:p>
    <w:p w:rsidR="004D4638" w:rsidRDefault="004D4638">
      <w:pPr>
        <w:pStyle w:val="af1"/>
        <w:jc w:val="center"/>
        <w:rPr>
          <w:b/>
          <w:sz w:val="22"/>
          <w:szCs w:val="22"/>
        </w:rPr>
      </w:pPr>
    </w:p>
    <w:p w:rsidR="004D4638" w:rsidRDefault="004D4638">
      <w:pPr>
        <w:pStyle w:val="af1"/>
        <w:jc w:val="center"/>
        <w:rPr>
          <w:b/>
          <w:sz w:val="22"/>
          <w:szCs w:val="22"/>
        </w:rPr>
      </w:pPr>
    </w:p>
    <w:p w:rsidR="00A30065" w:rsidRPr="00913FA9" w:rsidRDefault="00C46CCD">
      <w:pPr>
        <w:pStyle w:val="af1"/>
        <w:jc w:val="center"/>
        <w:rPr>
          <w:sz w:val="22"/>
          <w:szCs w:val="22"/>
        </w:rPr>
      </w:pPr>
      <w:r>
        <w:rPr>
          <w:b/>
          <w:sz w:val="22"/>
          <w:szCs w:val="22"/>
        </w:rPr>
        <w:t>15</w:t>
      </w:r>
      <w:r w:rsidR="006E7E63" w:rsidRPr="00913FA9">
        <w:rPr>
          <w:b/>
          <w:sz w:val="22"/>
          <w:szCs w:val="22"/>
        </w:rPr>
        <w:t>. ЮРИДИЧЕСКИЕ АДРЕСА И ПОДПИСИ СТОРОН</w:t>
      </w:r>
    </w:p>
    <w:p w:rsidR="00A30065" w:rsidRPr="00913FA9" w:rsidRDefault="00A30065">
      <w:pPr>
        <w:pStyle w:val="af1"/>
        <w:jc w:val="both"/>
        <w:rPr>
          <w:b/>
          <w:spacing w:val="-1"/>
          <w:sz w:val="22"/>
          <w:szCs w:val="22"/>
        </w:rPr>
      </w:pPr>
    </w:p>
    <w:p w:rsidR="00A30065" w:rsidRPr="00913FA9" w:rsidRDefault="00A30065">
      <w:pPr>
        <w:pStyle w:val="af1"/>
        <w:jc w:val="both"/>
        <w:rPr>
          <w:b/>
          <w:spacing w:val="-1"/>
          <w:sz w:val="22"/>
          <w:szCs w:val="22"/>
        </w:rPr>
      </w:pPr>
    </w:p>
    <w:tbl>
      <w:tblPr>
        <w:tblW w:w="10349" w:type="dxa"/>
        <w:tblInd w:w="-284" w:type="dxa"/>
        <w:tblCellMar>
          <w:left w:w="0" w:type="dxa"/>
          <w:right w:w="0" w:type="dxa"/>
        </w:tblCellMar>
        <w:tblLook w:val="0000" w:firstRow="0" w:lastRow="0" w:firstColumn="0" w:lastColumn="0" w:noHBand="0" w:noVBand="0"/>
      </w:tblPr>
      <w:tblGrid>
        <w:gridCol w:w="284"/>
        <w:gridCol w:w="9600"/>
        <w:gridCol w:w="181"/>
        <w:gridCol w:w="284"/>
      </w:tblGrid>
      <w:tr w:rsidR="00A30065" w:rsidRPr="00BE7B35" w:rsidTr="00F95A2E">
        <w:trPr>
          <w:gridBefore w:val="1"/>
          <w:gridAfter w:val="2"/>
          <w:wBefore w:w="284" w:type="dxa"/>
          <w:wAfter w:w="465" w:type="dxa"/>
        </w:trPr>
        <w:tc>
          <w:tcPr>
            <w:tcW w:w="9600" w:type="dxa"/>
            <w:shd w:val="clear" w:color="auto" w:fill="auto"/>
            <w:vAlign w:val="center"/>
          </w:tcPr>
          <w:p w:rsidR="00F95A2E" w:rsidRPr="00913FA9" w:rsidRDefault="006E7E63">
            <w:pPr>
              <w:pStyle w:val="af1"/>
              <w:jc w:val="both"/>
              <w:rPr>
                <w:sz w:val="22"/>
                <w:szCs w:val="22"/>
              </w:rPr>
            </w:pPr>
            <w:r w:rsidRPr="00913FA9">
              <w:rPr>
                <w:sz w:val="22"/>
                <w:szCs w:val="22"/>
              </w:rPr>
              <w:t xml:space="preserve"> </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770"/>
            </w:tblGrid>
            <w:tr w:rsidR="00F95A2E" w:rsidRPr="00BE7B35" w:rsidTr="00BE7B35">
              <w:trPr>
                <w:trHeight w:val="4248"/>
              </w:trPr>
              <w:tc>
                <w:tcPr>
                  <w:tcW w:w="4770" w:type="dxa"/>
                </w:tcPr>
                <w:p w:rsidR="00F95A2E" w:rsidRDefault="00F95A2E" w:rsidP="00F95A2E">
                  <w:pPr>
                    <w:pStyle w:val="af1"/>
                    <w:jc w:val="both"/>
                    <w:rPr>
                      <w:sz w:val="22"/>
                      <w:szCs w:val="22"/>
                    </w:rPr>
                  </w:pPr>
                  <w:r>
                    <w:rPr>
                      <w:b/>
                      <w:spacing w:val="-1"/>
                      <w:sz w:val="22"/>
                      <w:szCs w:val="22"/>
                    </w:rPr>
                    <w:t xml:space="preserve">Заказчик: </w:t>
                  </w:r>
                  <w:r w:rsidRPr="00913FA9">
                    <w:rPr>
                      <w:b/>
                      <w:spacing w:val="-1"/>
                      <w:sz w:val="22"/>
                      <w:szCs w:val="22"/>
                    </w:rPr>
                    <w:t>ООО «КраМЗ-Авто»</w:t>
                  </w:r>
                  <w:r w:rsidRPr="00913FA9">
                    <w:rPr>
                      <w:sz w:val="22"/>
                      <w:szCs w:val="22"/>
                    </w:rPr>
                    <w:t xml:space="preserve"> </w:t>
                  </w:r>
                </w:p>
                <w:p w:rsidR="00F95A2E" w:rsidRPr="00913FA9" w:rsidRDefault="00F95A2E" w:rsidP="00F95A2E">
                  <w:pPr>
                    <w:pStyle w:val="af1"/>
                    <w:jc w:val="both"/>
                    <w:rPr>
                      <w:sz w:val="22"/>
                      <w:szCs w:val="22"/>
                    </w:rPr>
                  </w:pPr>
                  <w:r w:rsidRPr="00913FA9">
                    <w:rPr>
                      <w:sz w:val="22"/>
                      <w:szCs w:val="22"/>
                    </w:rPr>
                    <w:t xml:space="preserve">Место нахождения и почтовый адрес общества: </w:t>
                  </w:r>
                </w:p>
                <w:p w:rsidR="00F95A2E" w:rsidRPr="00913FA9" w:rsidRDefault="00F95A2E" w:rsidP="00F95A2E">
                  <w:pPr>
                    <w:pStyle w:val="af1"/>
                    <w:jc w:val="both"/>
                    <w:rPr>
                      <w:sz w:val="22"/>
                      <w:szCs w:val="22"/>
                    </w:rPr>
                  </w:pPr>
                  <w:r w:rsidRPr="00913FA9">
                    <w:rPr>
                      <w:sz w:val="22"/>
                      <w:szCs w:val="22"/>
                    </w:rPr>
                    <w:t>660111, Красноярский край, г.</w:t>
                  </w:r>
                  <w:r>
                    <w:rPr>
                      <w:sz w:val="22"/>
                      <w:szCs w:val="22"/>
                    </w:rPr>
                    <w:t xml:space="preserve"> </w:t>
                  </w:r>
                  <w:r w:rsidRPr="00913FA9">
                    <w:rPr>
                      <w:sz w:val="22"/>
                      <w:szCs w:val="22"/>
                    </w:rPr>
                    <w:t>Красноярск, ул.</w:t>
                  </w:r>
                  <w:r>
                    <w:rPr>
                      <w:sz w:val="22"/>
                      <w:szCs w:val="22"/>
                    </w:rPr>
                    <w:t xml:space="preserve"> </w:t>
                  </w:r>
                  <w:r w:rsidRPr="00913FA9">
                    <w:rPr>
                      <w:sz w:val="22"/>
                      <w:szCs w:val="22"/>
                    </w:rPr>
                    <w:t>Пограничников, 37 «А»</w:t>
                  </w:r>
                </w:p>
                <w:p w:rsidR="00E25641" w:rsidRDefault="00F95A2E" w:rsidP="00F95A2E">
                  <w:pPr>
                    <w:pStyle w:val="af1"/>
                    <w:jc w:val="both"/>
                    <w:rPr>
                      <w:sz w:val="22"/>
                      <w:szCs w:val="22"/>
                    </w:rPr>
                  </w:pPr>
                  <w:r>
                    <w:rPr>
                      <w:sz w:val="22"/>
                      <w:szCs w:val="22"/>
                    </w:rPr>
                    <w:t>КПП/</w:t>
                  </w:r>
                  <w:r w:rsidRPr="00913FA9">
                    <w:rPr>
                      <w:sz w:val="22"/>
                      <w:szCs w:val="22"/>
                    </w:rPr>
                    <w:t xml:space="preserve">ИНН 246501001/2465040592, </w:t>
                  </w:r>
                </w:p>
                <w:p w:rsidR="00F95A2E" w:rsidRPr="00913FA9" w:rsidRDefault="00F95A2E" w:rsidP="00F95A2E">
                  <w:pPr>
                    <w:pStyle w:val="af1"/>
                    <w:jc w:val="both"/>
                    <w:rPr>
                      <w:sz w:val="22"/>
                      <w:szCs w:val="22"/>
                    </w:rPr>
                  </w:pPr>
                  <w:r w:rsidRPr="00913FA9">
                    <w:rPr>
                      <w:sz w:val="22"/>
                      <w:szCs w:val="22"/>
                    </w:rPr>
                    <w:t>ОГРН 1022402480660</w:t>
                  </w:r>
                </w:p>
                <w:p w:rsidR="00F95A2E" w:rsidRPr="00913FA9" w:rsidRDefault="00F95A2E" w:rsidP="00F95A2E">
                  <w:pPr>
                    <w:pStyle w:val="af1"/>
                    <w:jc w:val="both"/>
                    <w:rPr>
                      <w:sz w:val="22"/>
                      <w:szCs w:val="22"/>
                    </w:rPr>
                  </w:pPr>
                  <w:r w:rsidRPr="00913FA9">
                    <w:rPr>
                      <w:sz w:val="22"/>
                      <w:szCs w:val="22"/>
                    </w:rPr>
                    <w:t>Ф-л Банка ГПБ (АО) «</w:t>
                  </w:r>
                  <w:proofErr w:type="gramStart"/>
                  <w:r w:rsidRPr="00913FA9">
                    <w:rPr>
                      <w:sz w:val="22"/>
                      <w:szCs w:val="22"/>
                    </w:rPr>
                    <w:t>Восточно-Сибирский</w:t>
                  </w:r>
                  <w:proofErr w:type="gramEnd"/>
                  <w:r w:rsidRPr="00913FA9">
                    <w:rPr>
                      <w:sz w:val="22"/>
                      <w:szCs w:val="22"/>
                    </w:rPr>
                    <w:t>»</w:t>
                  </w:r>
                </w:p>
                <w:p w:rsidR="00F95A2E" w:rsidRPr="00913FA9" w:rsidRDefault="00F95A2E" w:rsidP="00F95A2E">
                  <w:pPr>
                    <w:pStyle w:val="af1"/>
                    <w:jc w:val="both"/>
                    <w:rPr>
                      <w:sz w:val="22"/>
                      <w:szCs w:val="22"/>
                    </w:rPr>
                  </w:pPr>
                  <w:r w:rsidRPr="00913FA9">
                    <w:rPr>
                      <w:sz w:val="22"/>
                      <w:szCs w:val="22"/>
                    </w:rPr>
                    <w:t>р/с № 40702810622340001633, БИК 040407877</w:t>
                  </w:r>
                </w:p>
                <w:p w:rsidR="00F95A2E" w:rsidRPr="00913FA9" w:rsidRDefault="00F95A2E" w:rsidP="00F95A2E">
                  <w:pPr>
                    <w:pStyle w:val="af1"/>
                    <w:jc w:val="both"/>
                    <w:rPr>
                      <w:sz w:val="22"/>
                      <w:szCs w:val="22"/>
                    </w:rPr>
                  </w:pPr>
                  <w:r w:rsidRPr="00913FA9">
                    <w:rPr>
                      <w:sz w:val="22"/>
                      <w:szCs w:val="22"/>
                    </w:rPr>
                    <w:t>к/с № 30101810100000000877</w:t>
                  </w:r>
                </w:p>
                <w:p w:rsidR="00F95A2E" w:rsidRPr="00913FA9" w:rsidRDefault="00F95A2E" w:rsidP="00F95A2E">
                  <w:pPr>
                    <w:pStyle w:val="af1"/>
                    <w:jc w:val="both"/>
                    <w:rPr>
                      <w:sz w:val="22"/>
                      <w:szCs w:val="22"/>
                      <w:lang w:val="en-US"/>
                    </w:rPr>
                  </w:pPr>
                  <w:r w:rsidRPr="00913FA9">
                    <w:rPr>
                      <w:sz w:val="22"/>
                      <w:szCs w:val="22"/>
                    </w:rPr>
                    <w:t xml:space="preserve">Тел.(391)256-49-87, факс. </w:t>
                  </w:r>
                  <w:r w:rsidRPr="00913FA9">
                    <w:rPr>
                      <w:sz w:val="22"/>
                      <w:szCs w:val="22"/>
                      <w:lang w:val="en-US"/>
                    </w:rPr>
                    <w:t>(391)256-31-18</w:t>
                  </w:r>
                </w:p>
                <w:p w:rsidR="00F95A2E" w:rsidRPr="00913FA9" w:rsidRDefault="00F95A2E" w:rsidP="00F95A2E">
                  <w:pPr>
                    <w:pStyle w:val="af1"/>
                    <w:jc w:val="both"/>
                    <w:rPr>
                      <w:bCs/>
                      <w:sz w:val="22"/>
                      <w:szCs w:val="22"/>
                      <w:lang w:val="en-US"/>
                    </w:rPr>
                  </w:pPr>
                  <w:r w:rsidRPr="00913FA9">
                    <w:rPr>
                      <w:bCs/>
                      <w:sz w:val="22"/>
                      <w:szCs w:val="22"/>
                    </w:rPr>
                    <w:t>Е</w:t>
                  </w:r>
                  <w:r w:rsidRPr="00913FA9">
                    <w:rPr>
                      <w:bCs/>
                      <w:sz w:val="22"/>
                      <w:szCs w:val="22"/>
                      <w:lang w:val="en-US"/>
                    </w:rPr>
                    <w:t>-mail: KraMZ-Avto.KRSR@rusal.com</w:t>
                  </w:r>
                </w:p>
                <w:p w:rsidR="00F95A2E" w:rsidRPr="00BE7B35" w:rsidRDefault="00F95A2E" w:rsidP="00F95A2E">
                  <w:pPr>
                    <w:pStyle w:val="af1"/>
                    <w:jc w:val="both"/>
                    <w:rPr>
                      <w:sz w:val="22"/>
                      <w:szCs w:val="22"/>
                      <w:lang w:val="en-US"/>
                    </w:rPr>
                  </w:pPr>
                </w:p>
              </w:tc>
              <w:tc>
                <w:tcPr>
                  <w:tcW w:w="4770" w:type="dxa"/>
                </w:tcPr>
                <w:p w:rsidR="00F95A2E" w:rsidRPr="00E25641" w:rsidRDefault="00E25641" w:rsidP="00F95A2E">
                  <w:pPr>
                    <w:pStyle w:val="af1"/>
                    <w:jc w:val="both"/>
                    <w:rPr>
                      <w:sz w:val="22"/>
                      <w:szCs w:val="22"/>
                      <w:lang w:val="en-US"/>
                    </w:rPr>
                  </w:pPr>
                  <w:r w:rsidRPr="00E25641">
                    <w:rPr>
                      <w:sz w:val="22"/>
                      <w:szCs w:val="22"/>
                      <w:lang w:val="en-US"/>
                    </w:rPr>
                    <w:t xml:space="preserve"> </w:t>
                  </w:r>
                </w:p>
              </w:tc>
            </w:tr>
          </w:tbl>
          <w:p w:rsidR="00A30065" w:rsidRPr="00E25641" w:rsidRDefault="00A30065" w:rsidP="00F95A2E">
            <w:pPr>
              <w:pStyle w:val="af1"/>
              <w:jc w:val="both"/>
              <w:rPr>
                <w:bCs/>
                <w:sz w:val="22"/>
                <w:szCs w:val="22"/>
                <w:lang w:val="en-US"/>
              </w:rPr>
            </w:pPr>
          </w:p>
        </w:tc>
      </w:tr>
      <w:tr w:rsidR="00A30065" w:rsidRPr="00BE7B35" w:rsidTr="00913FA9">
        <w:trPr>
          <w:trHeight w:val="188"/>
        </w:trPr>
        <w:tc>
          <w:tcPr>
            <w:tcW w:w="284" w:type="dxa"/>
            <w:shd w:val="clear" w:color="auto" w:fill="auto"/>
          </w:tcPr>
          <w:p w:rsidR="00A30065" w:rsidRPr="00E25641" w:rsidRDefault="00A30065">
            <w:pPr>
              <w:pStyle w:val="TableHeading"/>
              <w:rPr>
                <w:sz w:val="22"/>
                <w:szCs w:val="22"/>
                <w:lang w:val="en-US"/>
              </w:rPr>
            </w:pPr>
          </w:p>
        </w:tc>
        <w:tc>
          <w:tcPr>
            <w:tcW w:w="10065" w:type="dxa"/>
            <w:gridSpan w:val="3"/>
            <w:shd w:val="clear" w:color="auto" w:fill="auto"/>
            <w:tcMar>
              <w:left w:w="107" w:type="dxa"/>
              <w:right w:w="107" w:type="dxa"/>
            </w:tcMar>
          </w:tcPr>
          <w:p w:rsidR="00A30065" w:rsidRPr="00E25641" w:rsidRDefault="00A30065" w:rsidP="00E06EB8">
            <w:pPr>
              <w:pStyle w:val="af1"/>
              <w:jc w:val="both"/>
              <w:rPr>
                <w:sz w:val="22"/>
                <w:szCs w:val="22"/>
                <w:lang w:val="en-US"/>
              </w:rPr>
            </w:pPr>
          </w:p>
        </w:tc>
      </w:tr>
      <w:tr w:rsidR="00A30065" w:rsidRPr="00BE7B35" w:rsidTr="00913FA9">
        <w:tc>
          <w:tcPr>
            <w:tcW w:w="10065" w:type="dxa"/>
            <w:gridSpan w:val="3"/>
            <w:shd w:val="clear" w:color="auto" w:fill="auto"/>
            <w:tcMar>
              <w:left w:w="108" w:type="dxa"/>
              <w:right w:w="108" w:type="dxa"/>
            </w:tcMar>
          </w:tcPr>
          <w:p w:rsidR="00A30065" w:rsidRPr="00E25641" w:rsidRDefault="00A30065">
            <w:pPr>
              <w:pStyle w:val="af1"/>
              <w:snapToGrid w:val="0"/>
              <w:jc w:val="both"/>
              <w:rPr>
                <w:sz w:val="22"/>
                <w:szCs w:val="22"/>
                <w:lang w:val="en-US"/>
              </w:rPr>
            </w:pPr>
          </w:p>
        </w:tc>
        <w:tc>
          <w:tcPr>
            <w:tcW w:w="284" w:type="dxa"/>
            <w:shd w:val="clear" w:color="auto" w:fill="auto"/>
          </w:tcPr>
          <w:p w:rsidR="00A30065" w:rsidRPr="00E25641" w:rsidRDefault="00A30065">
            <w:pPr>
              <w:snapToGrid w:val="0"/>
              <w:rPr>
                <w:sz w:val="22"/>
                <w:szCs w:val="22"/>
                <w:lang w:val="en-US"/>
              </w:rPr>
            </w:pPr>
          </w:p>
        </w:tc>
      </w:tr>
    </w:tbl>
    <w:p w:rsidR="00A30065" w:rsidRPr="00E25641" w:rsidRDefault="006E7E63">
      <w:pPr>
        <w:pStyle w:val="af1"/>
        <w:jc w:val="both"/>
        <w:rPr>
          <w:sz w:val="22"/>
          <w:szCs w:val="22"/>
          <w:lang w:val="en-US"/>
        </w:rPr>
      </w:pPr>
      <w:r w:rsidRPr="00E25641">
        <w:rPr>
          <w:sz w:val="22"/>
          <w:szCs w:val="22"/>
          <w:lang w:val="en-US"/>
        </w:rPr>
        <w:tab/>
      </w:r>
      <w:r w:rsidRPr="00E25641">
        <w:rPr>
          <w:sz w:val="22"/>
          <w:szCs w:val="22"/>
          <w:lang w:val="en-US"/>
        </w:rPr>
        <w:tab/>
      </w:r>
      <w:r w:rsidRPr="00E25641">
        <w:rPr>
          <w:sz w:val="22"/>
          <w:szCs w:val="22"/>
          <w:lang w:val="en-US"/>
        </w:rPr>
        <w:tab/>
      </w:r>
      <w:r w:rsidRPr="00E25641">
        <w:rPr>
          <w:sz w:val="22"/>
          <w:szCs w:val="22"/>
          <w:lang w:val="en-US"/>
        </w:rPr>
        <w:tab/>
      </w:r>
      <w:r w:rsidRPr="00E25641">
        <w:rPr>
          <w:sz w:val="22"/>
          <w:szCs w:val="22"/>
          <w:lang w:val="en-US"/>
        </w:rPr>
        <w:tab/>
      </w:r>
      <w:r w:rsidRPr="00E25641">
        <w:rPr>
          <w:sz w:val="22"/>
          <w:szCs w:val="22"/>
          <w:lang w:val="en-US"/>
        </w:rPr>
        <w:tab/>
      </w:r>
    </w:p>
    <w:p w:rsidR="00A30065" w:rsidRPr="00E25641" w:rsidRDefault="00A30065">
      <w:pPr>
        <w:pStyle w:val="af1"/>
        <w:jc w:val="both"/>
        <w:rPr>
          <w:sz w:val="22"/>
          <w:szCs w:val="22"/>
          <w:lang w:val="en-US"/>
        </w:rPr>
      </w:pPr>
    </w:p>
    <w:tbl>
      <w:tblPr>
        <w:tblW w:w="10260" w:type="dxa"/>
        <w:tblLook w:val="0000" w:firstRow="0" w:lastRow="0" w:firstColumn="0" w:lastColumn="0" w:noHBand="0" w:noVBand="0"/>
      </w:tblPr>
      <w:tblGrid>
        <w:gridCol w:w="5529"/>
        <w:gridCol w:w="4731"/>
      </w:tblGrid>
      <w:tr w:rsidR="00A30065" w:rsidRPr="00913FA9">
        <w:tc>
          <w:tcPr>
            <w:tcW w:w="5529" w:type="dxa"/>
            <w:shd w:val="clear" w:color="auto" w:fill="auto"/>
          </w:tcPr>
          <w:p w:rsidR="00B22EDF" w:rsidRPr="00913FA9" w:rsidRDefault="00B22EDF">
            <w:pPr>
              <w:pStyle w:val="af1"/>
              <w:jc w:val="both"/>
              <w:rPr>
                <w:b/>
                <w:sz w:val="22"/>
                <w:szCs w:val="22"/>
              </w:rPr>
            </w:pPr>
            <w:r w:rsidRPr="00913FA9">
              <w:rPr>
                <w:b/>
                <w:sz w:val="22"/>
                <w:szCs w:val="22"/>
              </w:rPr>
              <w:t>Заказчик</w:t>
            </w:r>
            <w:r w:rsidR="00913FA9" w:rsidRPr="00913FA9">
              <w:rPr>
                <w:b/>
                <w:sz w:val="22"/>
                <w:szCs w:val="22"/>
              </w:rPr>
              <w:t>:</w:t>
            </w:r>
          </w:p>
          <w:p w:rsidR="00A30065" w:rsidRPr="00913FA9" w:rsidRDefault="00C46CCD">
            <w:pPr>
              <w:pStyle w:val="af1"/>
              <w:jc w:val="both"/>
              <w:rPr>
                <w:b/>
                <w:sz w:val="22"/>
                <w:szCs w:val="22"/>
              </w:rPr>
            </w:pPr>
            <w:r>
              <w:rPr>
                <w:b/>
                <w:sz w:val="22"/>
                <w:szCs w:val="22"/>
              </w:rPr>
              <w:t>Директор</w:t>
            </w:r>
          </w:p>
          <w:p w:rsidR="00A30065" w:rsidRPr="00913FA9" w:rsidRDefault="006E7E63">
            <w:pPr>
              <w:pStyle w:val="af1"/>
              <w:jc w:val="both"/>
              <w:rPr>
                <w:b/>
                <w:spacing w:val="-1"/>
                <w:sz w:val="22"/>
                <w:szCs w:val="22"/>
              </w:rPr>
            </w:pPr>
            <w:r w:rsidRPr="00913FA9">
              <w:rPr>
                <w:b/>
                <w:spacing w:val="-1"/>
                <w:sz w:val="22"/>
                <w:szCs w:val="22"/>
              </w:rPr>
              <w:t>ООО «КраМЗ-Авто»</w:t>
            </w:r>
          </w:p>
          <w:p w:rsidR="00A30065" w:rsidRPr="00913FA9" w:rsidRDefault="00A30065">
            <w:pPr>
              <w:pStyle w:val="af1"/>
              <w:jc w:val="both"/>
              <w:rPr>
                <w:b/>
                <w:spacing w:val="-1"/>
                <w:sz w:val="22"/>
                <w:szCs w:val="22"/>
              </w:rPr>
            </w:pPr>
          </w:p>
          <w:p w:rsidR="00A30065" w:rsidRPr="00913FA9" w:rsidRDefault="00875F93">
            <w:pPr>
              <w:pStyle w:val="af1"/>
              <w:jc w:val="both"/>
              <w:rPr>
                <w:b/>
                <w:sz w:val="22"/>
                <w:szCs w:val="22"/>
              </w:rPr>
            </w:pPr>
            <w:r>
              <w:rPr>
                <w:b/>
                <w:sz w:val="22"/>
                <w:szCs w:val="22"/>
              </w:rPr>
              <w:t xml:space="preserve">______________________ </w:t>
            </w:r>
            <w:r w:rsidR="00C46CCD">
              <w:rPr>
                <w:b/>
                <w:sz w:val="22"/>
                <w:szCs w:val="22"/>
              </w:rPr>
              <w:t xml:space="preserve">А.В. </w:t>
            </w:r>
            <w:proofErr w:type="spellStart"/>
            <w:r w:rsidR="00C46CCD">
              <w:rPr>
                <w:b/>
                <w:sz w:val="22"/>
                <w:szCs w:val="22"/>
              </w:rPr>
              <w:t>Крупицкий</w:t>
            </w:r>
            <w:proofErr w:type="spellEnd"/>
          </w:p>
          <w:p w:rsidR="00A30065" w:rsidRPr="00913FA9" w:rsidRDefault="006E7E63">
            <w:pPr>
              <w:pStyle w:val="af1"/>
              <w:jc w:val="both"/>
              <w:rPr>
                <w:b/>
                <w:sz w:val="22"/>
                <w:szCs w:val="22"/>
              </w:rPr>
            </w:pPr>
            <w:r w:rsidRPr="00913FA9">
              <w:rPr>
                <w:b/>
                <w:sz w:val="22"/>
                <w:szCs w:val="22"/>
              </w:rPr>
              <w:t>М.П.</w:t>
            </w:r>
          </w:p>
        </w:tc>
        <w:tc>
          <w:tcPr>
            <w:tcW w:w="4731" w:type="dxa"/>
            <w:shd w:val="clear" w:color="auto" w:fill="auto"/>
          </w:tcPr>
          <w:p w:rsidR="00B22EDF" w:rsidRPr="00913FA9" w:rsidRDefault="00B22EDF">
            <w:pPr>
              <w:pStyle w:val="af1"/>
              <w:jc w:val="both"/>
              <w:rPr>
                <w:b/>
                <w:sz w:val="22"/>
                <w:szCs w:val="22"/>
              </w:rPr>
            </w:pPr>
            <w:r w:rsidRPr="00913FA9">
              <w:rPr>
                <w:b/>
                <w:sz w:val="22"/>
                <w:szCs w:val="22"/>
              </w:rPr>
              <w:t>Исполнитель</w:t>
            </w:r>
            <w:r w:rsidR="00913FA9" w:rsidRPr="00913FA9">
              <w:rPr>
                <w:b/>
                <w:sz w:val="22"/>
                <w:szCs w:val="22"/>
              </w:rPr>
              <w:t>:</w:t>
            </w:r>
          </w:p>
          <w:p w:rsidR="00A30065" w:rsidRPr="00913FA9" w:rsidRDefault="00A30065">
            <w:pPr>
              <w:pStyle w:val="af1"/>
              <w:jc w:val="both"/>
              <w:rPr>
                <w:b/>
                <w:sz w:val="22"/>
                <w:szCs w:val="22"/>
              </w:rPr>
            </w:pPr>
          </w:p>
          <w:p w:rsidR="00A30065" w:rsidRPr="00913FA9" w:rsidRDefault="00A30065">
            <w:pPr>
              <w:pStyle w:val="af1"/>
              <w:jc w:val="both"/>
              <w:rPr>
                <w:b/>
                <w:sz w:val="22"/>
                <w:szCs w:val="22"/>
              </w:rPr>
            </w:pPr>
          </w:p>
          <w:p w:rsidR="00A30065" w:rsidRPr="00913FA9" w:rsidRDefault="006E7E63">
            <w:pPr>
              <w:pStyle w:val="af1"/>
              <w:jc w:val="both"/>
              <w:rPr>
                <w:b/>
                <w:sz w:val="22"/>
                <w:szCs w:val="22"/>
              </w:rPr>
            </w:pPr>
            <w:r w:rsidRPr="00913FA9">
              <w:rPr>
                <w:b/>
                <w:sz w:val="22"/>
                <w:szCs w:val="22"/>
              </w:rPr>
              <w:t xml:space="preserve">______________________ </w:t>
            </w:r>
          </w:p>
          <w:p w:rsidR="00A30065" w:rsidRPr="00913FA9" w:rsidRDefault="006E7E63">
            <w:pPr>
              <w:pStyle w:val="af1"/>
              <w:jc w:val="both"/>
              <w:rPr>
                <w:b/>
                <w:sz w:val="22"/>
                <w:szCs w:val="22"/>
              </w:rPr>
            </w:pPr>
            <w:r w:rsidRPr="00913FA9">
              <w:rPr>
                <w:b/>
                <w:sz w:val="22"/>
                <w:szCs w:val="22"/>
              </w:rPr>
              <w:t>М.П.</w:t>
            </w:r>
          </w:p>
        </w:tc>
      </w:tr>
    </w:tbl>
    <w:p w:rsidR="00A30065" w:rsidRPr="00913FA9" w:rsidRDefault="00A30065">
      <w:pPr>
        <w:pStyle w:val="af1"/>
        <w:jc w:val="both"/>
        <w:rPr>
          <w:sz w:val="22"/>
          <w:szCs w:val="22"/>
        </w:rPr>
      </w:pPr>
    </w:p>
    <w:p w:rsidR="00A57100" w:rsidRDefault="00A57100">
      <w:pPr>
        <w:pStyle w:val="af1"/>
        <w:jc w:val="both"/>
        <w:rPr>
          <w:sz w:val="22"/>
          <w:szCs w:val="22"/>
        </w:rPr>
      </w:pPr>
    </w:p>
    <w:p w:rsidR="006C67BF" w:rsidRPr="00913FA9" w:rsidRDefault="006C67BF">
      <w:pPr>
        <w:pStyle w:val="af1"/>
        <w:jc w:val="both"/>
        <w:rPr>
          <w:sz w:val="22"/>
          <w:szCs w:val="22"/>
        </w:rPr>
      </w:pPr>
    </w:p>
    <w:p w:rsidR="00A57100" w:rsidRDefault="00A57100">
      <w:pPr>
        <w:pStyle w:val="af1"/>
        <w:jc w:val="both"/>
        <w:rPr>
          <w:sz w:val="22"/>
          <w:szCs w:val="22"/>
        </w:rPr>
      </w:pPr>
    </w:p>
    <w:p w:rsidR="00C860F1" w:rsidRDefault="00C860F1">
      <w:pPr>
        <w:pStyle w:val="af1"/>
        <w:jc w:val="both"/>
        <w:rPr>
          <w:sz w:val="22"/>
          <w:szCs w:val="22"/>
        </w:rPr>
      </w:pPr>
    </w:p>
    <w:p w:rsidR="004D4638" w:rsidRDefault="004D4638">
      <w:pPr>
        <w:pStyle w:val="af1"/>
        <w:jc w:val="both"/>
        <w:rPr>
          <w:sz w:val="22"/>
          <w:szCs w:val="22"/>
        </w:rPr>
      </w:pPr>
    </w:p>
    <w:p w:rsidR="004D4638" w:rsidRDefault="004D4638">
      <w:pPr>
        <w:pStyle w:val="af1"/>
        <w:jc w:val="both"/>
        <w:rPr>
          <w:sz w:val="22"/>
          <w:szCs w:val="22"/>
        </w:rPr>
      </w:pPr>
    </w:p>
    <w:p w:rsidR="004D4638" w:rsidRDefault="004D4638">
      <w:pPr>
        <w:pStyle w:val="af1"/>
        <w:jc w:val="both"/>
        <w:rPr>
          <w:sz w:val="22"/>
          <w:szCs w:val="22"/>
        </w:rPr>
      </w:pPr>
    </w:p>
    <w:p w:rsidR="004D4638" w:rsidRDefault="004D4638">
      <w:pPr>
        <w:pStyle w:val="af1"/>
        <w:jc w:val="both"/>
        <w:rPr>
          <w:sz w:val="22"/>
          <w:szCs w:val="22"/>
        </w:rPr>
      </w:pPr>
    </w:p>
    <w:p w:rsidR="004D4638" w:rsidRDefault="004D4638">
      <w:pPr>
        <w:pStyle w:val="af1"/>
        <w:jc w:val="both"/>
        <w:rPr>
          <w:sz w:val="22"/>
          <w:szCs w:val="22"/>
        </w:rPr>
      </w:pPr>
    </w:p>
    <w:p w:rsidR="00BE7B35" w:rsidRDefault="00BE7B35">
      <w:pPr>
        <w:pStyle w:val="af1"/>
        <w:jc w:val="both"/>
        <w:rPr>
          <w:sz w:val="22"/>
          <w:szCs w:val="22"/>
        </w:rPr>
      </w:pPr>
    </w:p>
    <w:p w:rsidR="00BE7B35" w:rsidRDefault="00BE7B35">
      <w:pPr>
        <w:pStyle w:val="af1"/>
        <w:jc w:val="both"/>
        <w:rPr>
          <w:sz w:val="22"/>
          <w:szCs w:val="22"/>
        </w:rPr>
      </w:pPr>
    </w:p>
    <w:p w:rsidR="00BE7B35" w:rsidRDefault="00BE7B35">
      <w:pPr>
        <w:pStyle w:val="af1"/>
        <w:jc w:val="both"/>
        <w:rPr>
          <w:sz w:val="22"/>
          <w:szCs w:val="22"/>
        </w:rPr>
      </w:pPr>
    </w:p>
    <w:p w:rsidR="00BE7B35" w:rsidRDefault="00BE7B35">
      <w:pPr>
        <w:pStyle w:val="af1"/>
        <w:jc w:val="both"/>
        <w:rPr>
          <w:sz w:val="22"/>
          <w:szCs w:val="22"/>
        </w:rPr>
      </w:pPr>
    </w:p>
    <w:p w:rsidR="00BE7B35" w:rsidRDefault="00BE7B35">
      <w:pPr>
        <w:pStyle w:val="af1"/>
        <w:jc w:val="both"/>
        <w:rPr>
          <w:sz w:val="22"/>
          <w:szCs w:val="22"/>
        </w:rPr>
      </w:pPr>
    </w:p>
    <w:p w:rsidR="00BE7B35" w:rsidRDefault="00BE7B35">
      <w:pPr>
        <w:pStyle w:val="af1"/>
        <w:jc w:val="both"/>
        <w:rPr>
          <w:sz w:val="22"/>
          <w:szCs w:val="22"/>
        </w:rPr>
      </w:pPr>
    </w:p>
    <w:p w:rsidR="00BE7B35" w:rsidRDefault="00BE7B35">
      <w:pPr>
        <w:pStyle w:val="af1"/>
        <w:jc w:val="both"/>
        <w:rPr>
          <w:sz w:val="22"/>
          <w:szCs w:val="22"/>
        </w:rPr>
      </w:pPr>
    </w:p>
    <w:p w:rsidR="00BE7B35" w:rsidRDefault="00BE7B35">
      <w:pPr>
        <w:pStyle w:val="af1"/>
        <w:jc w:val="both"/>
        <w:rPr>
          <w:sz w:val="22"/>
          <w:szCs w:val="22"/>
        </w:rPr>
      </w:pPr>
    </w:p>
    <w:p w:rsidR="00BE7B35" w:rsidRDefault="00BE7B35">
      <w:pPr>
        <w:pStyle w:val="af1"/>
        <w:jc w:val="both"/>
        <w:rPr>
          <w:sz w:val="22"/>
          <w:szCs w:val="22"/>
        </w:rPr>
      </w:pPr>
    </w:p>
    <w:p w:rsidR="00BE7B35" w:rsidRDefault="00BE7B35">
      <w:pPr>
        <w:pStyle w:val="af1"/>
        <w:jc w:val="both"/>
        <w:rPr>
          <w:sz w:val="22"/>
          <w:szCs w:val="22"/>
        </w:rPr>
      </w:pPr>
    </w:p>
    <w:p w:rsidR="00BE7B35" w:rsidRDefault="00BE7B35">
      <w:pPr>
        <w:pStyle w:val="af1"/>
        <w:jc w:val="both"/>
        <w:rPr>
          <w:sz w:val="22"/>
          <w:szCs w:val="22"/>
        </w:rPr>
      </w:pPr>
    </w:p>
    <w:p w:rsidR="00A57100" w:rsidRPr="000C72FC" w:rsidRDefault="00307152" w:rsidP="000C72FC">
      <w:pPr>
        <w:suppressAutoHyphens/>
        <w:ind w:firstLine="709"/>
        <w:jc w:val="right"/>
        <w:rPr>
          <w:rFonts w:eastAsia="Cambria"/>
          <w:b/>
          <w:kern w:val="1"/>
          <w:lang w:eastAsia="ar-SA"/>
        </w:rPr>
      </w:pPr>
      <w:r>
        <w:rPr>
          <w:rFonts w:eastAsia="Cambria"/>
          <w:color w:val="000000"/>
          <w:spacing w:val="1"/>
          <w:kern w:val="1"/>
          <w:lang w:eastAsia="ar-SA"/>
        </w:rPr>
        <w:lastRenderedPageBreak/>
        <w:t>П</w:t>
      </w:r>
      <w:r w:rsidR="00A57100" w:rsidRPr="000C72FC">
        <w:rPr>
          <w:rFonts w:eastAsia="Cambria"/>
          <w:color w:val="000000"/>
          <w:spacing w:val="1"/>
          <w:kern w:val="1"/>
          <w:lang w:eastAsia="ar-SA"/>
        </w:rPr>
        <w:t xml:space="preserve">риложение № </w:t>
      </w:r>
      <w:r w:rsidR="00B22EDF" w:rsidRPr="000C72FC">
        <w:rPr>
          <w:rFonts w:eastAsia="Cambria"/>
          <w:color w:val="000000"/>
          <w:spacing w:val="1"/>
          <w:kern w:val="1"/>
          <w:lang w:eastAsia="ar-SA"/>
        </w:rPr>
        <w:t>1</w:t>
      </w:r>
    </w:p>
    <w:p w:rsidR="00913FA9" w:rsidRPr="000C72FC" w:rsidRDefault="00A57100" w:rsidP="000C72FC">
      <w:pPr>
        <w:suppressAutoHyphens/>
        <w:jc w:val="right"/>
      </w:pPr>
      <w:r w:rsidRPr="000C72FC">
        <w:rPr>
          <w:rFonts w:eastAsia="Cambria"/>
          <w:color w:val="000000"/>
          <w:spacing w:val="1"/>
          <w:kern w:val="1"/>
          <w:lang w:eastAsia="ar-SA"/>
        </w:rPr>
        <w:t>к договору</w:t>
      </w:r>
      <w:r w:rsidR="000C72FC">
        <w:rPr>
          <w:rFonts w:eastAsia="Cambria"/>
          <w:color w:val="000000"/>
          <w:spacing w:val="1"/>
          <w:kern w:val="1"/>
          <w:lang w:eastAsia="ar-SA"/>
        </w:rPr>
        <w:t xml:space="preserve"> </w:t>
      </w:r>
      <w:r w:rsidR="00913FA9" w:rsidRPr="000C72FC">
        <w:t>об оказании услуг автостоянки по размещению автомобилей</w:t>
      </w:r>
    </w:p>
    <w:p w:rsidR="00A57100" w:rsidRPr="000C72FC" w:rsidRDefault="00A57100" w:rsidP="000C72FC">
      <w:pPr>
        <w:suppressAutoHyphens/>
        <w:jc w:val="right"/>
        <w:rPr>
          <w:rFonts w:eastAsia="Cambria"/>
          <w:b/>
          <w:kern w:val="1"/>
          <w:lang w:eastAsia="ar-SA"/>
        </w:rPr>
      </w:pPr>
      <w:r w:rsidRPr="000C72FC">
        <w:rPr>
          <w:rFonts w:eastAsia="Cambria"/>
          <w:color w:val="000000"/>
          <w:spacing w:val="1"/>
          <w:kern w:val="1"/>
          <w:lang w:eastAsia="ar-SA"/>
        </w:rPr>
        <w:t xml:space="preserve"> № </w:t>
      </w:r>
      <w:r w:rsidR="00B10844">
        <w:rPr>
          <w:rFonts w:eastAsia="Cambria"/>
          <w:color w:val="000000"/>
          <w:spacing w:val="1"/>
          <w:kern w:val="1"/>
          <w:lang w:eastAsia="ar-SA"/>
        </w:rPr>
        <w:t xml:space="preserve">      </w:t>
      </w:r>
      <w:r w:rsidRPr="000C72FC">
        <w:rPr>
          <w:rFonts w:eastAsia="Cambria"/>
          <w:color w:val="000000"/>
          <w:spacing w:val="1"/>
          <w:kern w:val="1"/>
          <w:lang w:eastAsia="ar-SA"/>
        </w:rPr>
        <w:t xml:space="preserve">  от </w:t>
      </w:r>
      <w:proofErr w:type="gramStart"/>
      <w:r w:rsidR="009D0B7B" w:rsidRPr="000C72FC">
        <w:rPr>
          <w:rFonts w:eastAsia="Cambria"/>
          <w:color w:val="000000"/>
          <w:spacing w:val="1"/>
          <w:kern w:val="1"/>
          <w:lang w:eastAsia="ar-SA"/>
        </w:rPr>
        <w:t>«</w:t>
      </w:r>
      <w:r w:rsidR="00BE7B35">
        <w:rPr>
          <w:rFonts w:eastAsia="Cambria"/>
          <w:color w:val="000000"/>
          <w:spacing w:val="1"/>
          <w:kern w:val="1"/>
          <w:lang w:eastAsia="ar-SA"/>
        </w:rPr>
        <w:t xml:space="preserve">  </w:t>
      </w:r>
      <w:proofErr w:type="gramEnd"/>
      <w:r w:rsidR="00BE7B35">
        <w:rPr>
          <w:rFonts w:eastAsia="Cambria"/>
          <w:color w:val="000000"/>
          <w:spacing w:val="1"/>
          <w:kern w:val="1"/>
          <w:lang w:eastAsia="ar-SA"/>
        </w:rPr>
        <w:t xml:space="preserve"> </w:t>
      </w:r>
      <w:r w:rsidR="009D0B7B">
        <w:rPr>
          <w:rFonts w:eastAsia="Cambria"/>
          <w:color w:val="000000"/>
          <w:spacing w:val="1"/>
          <w:kern w:val="1"/>
          <w:lang w:eastAsia="ar-SA"/>
        </w:rPr>
        <w:t>»</w:t>
      </w:r>
      <w:r w:rsidRPr="000C72FC">
        <w:rPr>
          <w:rFonts w:eastAsia="Cambria"/>
          <w:color w:val="000000"/>
          <w:spacing w:val="1"/>
          <w:kern w:val="1"/>
          <w:lang w:eastAsia="ar-SA"/>
        </w:rPr>
        <w:t xml:space="preserve"> </w:t>
      </w:r>
      <w:r w:rsidR="00BE7B35">
        <w:rPr>
          <w:rFonts w:eastAsia="Cambria"/>
          <w:color w:val="000000"/>
          <w:spacing w:val="1"/>
          <w:kern w:val="1"/>
          <w:lang w:eastAsia="ar-SA"/>
        </w:rPr>
        <w:t>__________</w:t>
      </w:r>
      <w:r w:rsidR="00C46CCD">
        <w:rPr>
          <w:rFonts w:eastAsia="Cambria"/>
          <w:color w:val="000000"/>
          <w:spacing w:val="1"/>
          <w:kern w:val="1"/>
          <w:lang w:eastAsia="ar-SA"/>
        </w:rPr>
        <w:t xml:space="preserve"> </w:t>
      </w:r>
      <w:r w:rsidR="00B10844">
        <w:rPr>
          <w:rFonts w:eastAsia="Cambria"/>
          <w:color w:val="000000"/>
          <w:spacing w:val="1"/>
          <w:kern w:val="1"/>
          <w:lang w:eastAsia="ar-SA"/>
        </w:rPr>
        <w:t>2022</w:t>
      </w:r>
      <w:r w:rsidRPr="000C72FC">
        <w:rPr>
          <w:rFonts w:eastAsia="Cambria"/>
          <w:color w:val="000000"/>
          <w:spacing w:val="1"/>
          <w:kern w:val="1"/>
          <w:lang w:eastAsia="ar-SA"/>
        </w:rPr>
        <w:t xml:space="preserve"> г.</w:t>
      </w:r>
    </w:p>
    <w:p w:rsidR="00A57100" w:rsidRPr="000C72FC" w:rsidRDefault="00A57100" w:rsidP="00A57100">
      <w:pPr>
        <w:jc w:val="center"/>
        <w:rPr>
          <w:kern w:val="0"/>
          <w:lang w:eastAsia="ru-RU"/>
        </w:rPr>
      </w:pPr>
    </w:p>
    <w:p w:rsidR="0007757A" w:rsidRPr="00913FA9" w:rsidRDefault="0007757A" w:rsidP="0007757A">
      <w:pPr>
        <w:jc w:val="center"/>
        <w:rPr>
          <w:b/>
          <w:bCs/>
          <w:kern w:val="0"/>
          <w:sz w:val="22"/>
          <w:szCs w:val="22"/>
          <w:lang w:eastAsia="ru-RU"/>
        </w:rPr>
      </w:pPr>
      <w:r w:rsidRPr="00913FA9">
        <w:rPr>
          <w:b/>
          <w:bCs/>
          <w:kern w:val="0"/>
          <w:sz w:val="22"/>
          <w:szCs w:val="22"/>
          <w:lang w:eastAsia="ru-RU"/>
        </w:rPr>
        <w:t>С П И С О К</w:t>
      </w:r>
    </w:p>
    <w:p w:rsidR="0007757A" w:rsidRPr="00913FA9" w:rsidRDefault="0007757A" w:rsidP="0007757A">
      <w:pPr>
        <w:widowControl w:val="0"/>
        <w:jc w:val="center"/>
        <w:rPr>
          <w:color w:val="000000"/>
          <w:kern w:val="0"/>
          <w:sz w:val="22"/>
          <w:szCs w:val="22"/>
          <w:lang w:eastAsia="ru-RU"/>
        </w:rPr>
      </w:pPr>
      <w:r w:rsidRPr="00913FA9">
        <w:rPr>
          <w:color w:val="000000"/>
          <w:kern w:val="0"/>
          <w:sz w:val="22"/>
          <w:szCs w:val="22"/>
          <w:lang w:eastAsia="ru-RU"/>
        </w:rPr>
        <w:t xml:space="preserve">автотранспорта ООО «КраМЗ-Авто» и   </w:t>
      </w:r>
      <w:r w:rsidRPr="00913FA9">
        <w:rPr>
          <w:color w:val="000000"/>
          <w:kern w:val="0"/>
          <w:sz w:val="22"/>
          <w:szCs w:val="22"/>
          <w:lang w:eastAsia="ru-RU"/>
        </w:rPr>
        <w:br/>
        <w:t xml:space="preserve"> закрепленн</w:t>
      </w:r>
      <w:r w:rsidR="000C72FC">
        <w:rPr>
          <w:color w:val="000000"/>
          <w:kern w:val="0"/>
          <w:sz w:val="22"/>
          <w:szCs w:val="22"/>
          <w:lang w:eastAsia="ru-RU"/>
        </w:rPr>
        <w:t>ого</w:t>
      </w:r>
      <w:r w:rsidRPr="00913FA9">
        <w:rPr>
          <w:color w:val="000000"/>
          <w:kern w:val="0"/>
          <w:sz w:val="22"/>
          <w:szCs w:val="22"/>
          <w:lang w:eastAsia="ru-RU"/>
        </w:rPr>
        <w:t xml:space="preserve"> за транспортом водительск</w:t>
      </w:r>
      <w:r w:rsidR="000C72FC">
        <w:rPr>
          <w:color w:val="000000"/>
          <w:kern w:val="0"/>
          <w:sz w:val="22"/>
          <w:szCs w:val="22"/>
          <w:lang w:eastAsia="ru-RU"/>
        </w:rPr>
        <w:t>ого</w:t>
      </w:r>
      <w:r w:rsidRPr="00913FA9">
        <w:rPr>
          <w:color w:val="000000"/>
          <w:kern w:val="0"/>
          <w:sz w:val="22"/>
          <w:szCs w:val="22"/>
          <w:lang w:eastAsia="ru-RU"/>
        </w:rPr>
        <w:t xml:space="preserve"> состав</w:t>
      </w:r>
      <w:r w:rsidR="000C72FC">
        <w:rPr>
          <w:color w:val="000000"/>
          <w:kern w:val="0"/>
          <w:sz w:val="22"/>
          <w:szCs w:val="22"/>
          <w:lang w:eastAsia="ru-RU"/>
        </w:rPr>
        <w:t>а</w:t>
      </w:r>
    </w:p>
    <w:p w:rsidR="0007757A" w:rsidRPr="00BE7B35" w:rsidRDefault="0007757A" w:rsidP="0007757A">
      <w:pPr>
        <w:widowControl w:val="0"/>
        <w:jc w:val="center"/>
        <w:rPr>
          <w:color w:val="000000"/>
          <w:kern w:val="0"/>
          <w:sz w:val="22"/>
          <w:szCs w:val="22"/>
          <w:lang w:eastAsia="ru-RU"/>
        </w:rPr>
      </w:pPr>
      <w:r w:rsidRPr="00913FA9">
        <w:rPr>
          <w:color w:val="000000"/>
          <w:kern w:val="0"/>
          <w:sz w:val="22"/>
          <w:szCs w:val="22"/>
          <w:lang w:eastAsia="ru-RU"/>
        </w:rPr>
        <w:t>имеющи</w:t>
      </w:r>
      <w:r w:rsidR="000C72FC">
        <w:rPr>
          <w:color w:val="000000"/>
          <w:kern w:val="0"/>
          <w:sz w:val="22"/>
          <w:szCs w:val="22"/>
          <w:lang w:eastAsia="ru-RU"/>
        </w:rPr>
        <w:t>х</w:t>
      </w:r>
      <w:r w:rsidRPr="00913FA9">
        <w:rPr>
          <w:color w:val="000000"/>
          <w:kern w:val="0"/>
          <w:sz w:val="22"/>
          <w:szCs w:val="22"/>
          <w:lang w:eastAsia="ru-RU"/>
        </w:rPr>
        <w:t xml:space="preserve"> право допуска на территорию </w:t>
      </w:r>
      <w:r w:rsidR="00BE7B35" w:rsidRPr="00BE7B35">
        <w:rPr>
          <w:color w:val="000000"/>
          <w:kern w:val="0"/>
          <w:sz w:val="22"/>
          <w:szCs w:val="22"/>
          <w:lang w:eastAsia="ru-RU"/>
        </w:rPr>
        <w:t>__________________</w:t>
      </w:r>
    </w:p>
    <w:p w:rsidR="00AB0508" w:rsidRPr="00BE7B35" w:rsidRDefault="000C72FC" w:rsidP="00AB0508">
      <w:pPr>
        <w:suppressAutoHyphens/>
        <w:jc w:val="center"/>
        <w:rPr>
          <w:rFonts w:eastAsia="Cambria"/>
          <w:kern w:val="1"/>
          <w:sz w:val="22"/>
          <w:szCs w:val="22"/>
          <w:lang w:val="en-US" w:eastAsia="ar-SA"/>
        </w:rPr>
      </w:pPr>
      <w:r>
        <w:rPr>
          <w:color w:val="000000"/>
          <w:kern w:val="0"/>
          <w:sz w:val="22"/>
          <w:szCs w:val="22"/>
          <w:lang w:eastAsia="ru-RU"/>
        </w:rPr>
        <w:t>по адресу</w:t>
      </w:r>
      <w:r w:rsidR="00BE7B35">
        <w:rPr>
          <w:color w:val="000000"/>
          <w:kern w:val="0"/>
          <w:sz w:val="22"/>
          <w:szCs w:val="22"/>
          <w:lang w:val="en-US" w:eastAsia="ru-RU"/>
        </w:rPr>
        <w:t>______________________________________________________</w:t>
      </w:r>
    </w:p>
    <w:p w:rsidR="00875F93" w:rsidRDefault="00875F93" w:rsidP="00AB0508">
      <w:pPr>
        <w:suppressAutoHyphens/>
        <w:jc w:val="center"/>
        <w:rPr>
          <w:rFonts w:eastAsia="Cambria"/>
          <w:kern w:val="1"/>
          <w:sz w:val="22"/>
          <w:szCs w:val="22"/>
          <w:lang w:eastAsia="ar-SA"/>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A0" w:firstRow="1" w:lastRow="0" w:firstColumn="1" w:lastColumn="0" w:noHBand="0" w:noVBand="0"/>
      </w:tblPr>
      <w:tblGrid>
        <w:gridCol w:w="497"/>
        <w:gridCol w:w="2151"/>
        <w:gridCol w:w="1220"/>
        <w:gridCol w:w="2520"/>
        <w:gridCol w:w="2225"/>
        <w:gridCol w:w="1701"/>
      </w:tblGrid>
      <w:tr w:rsidR="00875F93" w:rsidTr="007B6ACB">
        <w:tc>
          <w:tcPr>
            <w:tcW w:w="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875F93" w:rsidP="007B6ACB">
            <w:pPr>
              <w:jc w:val="center"/>
              <w:rPr>
                <w:kern w:val="0"/>
                <w:sz w:val="22"/>
                <w:szCs w:val="22"/>
                <w:lang w:eastAsia="ru-RU"/>
              </w:rPr>
            </w:pPr>
            <w:r w:rsidRPr="00DD7716">
              <w:rPr>
                <w:kern w:val="0"/>
                <w:sz w:val="22"/>
                <w:szCs w:val="22"/>
                <w:lang w:eastAsia="ru-RU"/>
              </w:rPr>
              <w:t>№</w:t>
            </w:r>
          </w:p>
        </w:tc>
        <w:tc>
          <w:tcPr>
            <w:tcW w:w="21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875F93" w:rsidP="007B6ACB">
            <w:pPr>
              <w:jc w:val="center"/>
              <w:rPr>
                <w:kern w:val="0"/>
                <w:sz w:val="22"/>
                <w:szCs w:val="22"/>
                <w:lang w:eastAsia="ru-RU"/>
              </w:rPr>
            </w:pPr>
            <w:r w:rsidRPr="00DD7716">
              <w:rPr>
                <w:kern w:val="0"/>
                <w:sz w:val="22"/>
                <w:szCs w:val="22"/>
                <w:lang w:eastAsia="ru-RU"/>
              </w:rPr>
              <w:t>Марка</w:t>
            </w:r>
          </w:p>
        </w:tc>
        <w:tc>
          <w:tcPr>
            <w:tcW w:w="1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A91248" w:rsidP="007B6ACB">
            <w:pPr>
              <w:jc w:val="center"/>
              <w:rPr>
                <w:kern w:val="0"/>
                <w:sz w:val="22"/>
                <w:szCs w:val="22"/>
                <w:lang w:eastAsia="ru-RU"/>
              </w:rPr>
            </w:pPr>
            <w:r>
              <w:rPr>
                <w:kern w:val="0"/>
                <w:sz w:val="22"/>
                <w:szCs w:val="22"/>
                <w:lang w:eastAsia="ru-RU"/>
              </w:rPr>
              <w:t>Гос</w:t>
            </w:r>
            <w:r w:rsidR="00875F93" w:rsidRPr="00DD7716">
              <w:rPr>
                <w:kern w:val="0"/>
                <w:sz w:val="22"/>
                <w:szCs w:val="22"/>
                <w:lang w:eastAsia="ru-RU"/>
              </w:rPr>
              <w:t>. №</w:t>
            </w:r>
          </w:p>
        </w:tc>
        <w:tc>
          <w:tcPr>
            <w:tcW w:w="25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875F93" w:rsidP="007B6ACB">
            <w:pPr>
              <w:jc w:val="center"/>
              <w:rPr>
                <w:kern w:val="0"/>
                <w:sz w:val="22"/>
                <w:szCs w:val="22"/>
                <w:lang w:eastAsia="ru-RU"/>
              </w:rPr>
            </w:pPr>
            <w:r w:rsidRPr="00DD7716">
              <w:rPr>
                <w:kern w:val="0"/>
                <w:sz w:val="22"/>
                <w:szCs w:val="22"/>
                <w:lang w:eastAsia="ru-RU"/>
              </w:rPr>
              <w:t>Тип транспортного  средства</w:t>
            </w:r>
          </w:p>
        </w:tc>
        <w:tc>
          <w:tcPr>
            <w:tcW w:w="22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875F93" w:rsidP="007B6ACB">
            <w:pPr>
              <w:jc w:val="center"/>
              <w:rPr>
                <w:kern w:val="0"/>
                <w:sz w:val="22"/>
                <w:szCs w:val="22"/>
                <w:lang w:eastAsia="ru-RU"/>
              </w:rPr>
            </w:pPr>
            <w:r w:rsidRPr="00DD7716">
              <w:rPr>
                <w:kern w:val="0"/>
                <w:sz w:val="22"/>
                <w:szCs w:val="22"/>
                <w:lang w:eastAsia="ru-RU"/>
              </w:rPr>
              <w:t>Ф.И.О. водителя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875F93" w:rsidP="007B6ACB">
            <w:pPr>
              <w:jc w:val="center"/>
              <w:rPr>
                <w:kern w:val="0"/>
                <w:sz w:val="22"/>
                <w:szCs w:val="22"/>
                <w:lang w:eastAsia="ru-RU"/>
              </w:rPr>
            </w:pPr>
            <w:r w:rsidRPr="00DD7716">
              <w:rPr>
                <w:kern w:val="0"/>
                <w:sz w:val="22"/>
                <w:szCs w:val="22"/>
                <w:lang w:eastAsia="ru-RU"/>
              </w:rPr>
              <w:t>Стоимость ТС, руб. без НДС</w:t>
            </w:r>
          </w:p>
        </w:tc>
      </w:tr>
      <w:tr w:rsidR="00875F93" w:rsidTr="007B6ACB">
        <w:tc>
          <w:tcPr>
            <w:tcW w:w="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B10844" w:rsidP="007B6ACB">
            <w:pPr>
              <w:jc w:val="center"/>
              <w:rPr>
                <w:kern w:val="0"/>
                <w:sz w:val="22"/>
                <w:szCs w:val="22"/>
                <w:lang w:eastAsia="ru-RU"/>
              </w:rPr>
            </w:pPr>
            <w:r>
              <w:rPr>
                <w:kern w:val="0"/>
                <w:sz w:val="22"/>
                <w:szCs w:val="22"/>
                <w:lang w:eastAsia="ru-RU"/>
              </w:rPr>
              <w:t>1</w:t>
            </w:r>
          </w:p>
        </w:tc>
        <w:tc>
          <w:tcPr>
            <w:tcW w:w="21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Default="00875F93" w:rsidP="007B6ACB">
            <w:pPr>
              <w:jc w:val="center"/>
              <w:rPr>
                <w:color w:val="000000"/>
                <w:sz w:val="22"/>
                <w:szCs w:val="22"/>
              </w:rPr>
            </w:pPr>
          </w:p>
        </w:tc>
        <w:tc>
          <w:tcPr>
            <w:tcW w:w="1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875F93" w:rsidP="007B6ACB">
            <w:pPr>
              <w:jc w:val="center"/>
              <w:rPr>
                <w:kern w:val="0"/>
                <w:sz w:val="22"/>
                <w:szCs w:val="22"/>
                <w:lang w:eastAsia="ru-RU"/>
              </w:rPr>
            </w:pPr>
          </w:p>
        </w:tc>
        <w:tc>
          <w:tcPr>
            <w:tcW w:w="25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875F93" w:rsidP="007B6ACB">
            <w:pPr>
              <w:jc w:val="center"/>
              <w:rPr>
                <w:kern w:val="0"/>
                <w:sz w:val="22"/>
                <w:szCs w:val="22"/>
                <w:lang w:eastAsia="ru-RU"/>
              </w:rPr>
            </w:pPr>
          </w:p>
        </w:tc>
        <w:tc>
          <w:tcPr>
            <w:tcW w:w="22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1248" w:rsidRPr="00DD7716" w:rsidRDefault="00A91248" w:rsidP="007B6ACB">
            <w:pPr>
              <w:jc w:val="center"/>
              <w:rPr>
                <w:kern w:val="0"/>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875F93" w:rsidP="007B6ACB">
            <w:pPr>
              <w:jc w:val="center"/>
              <w:rPr>
                <w:kern w:val="0"/>
                <w:sz w:val="22"/>
                <w:szCs w:val="22"/>
                <w:lang w:eastAsia="ru-RU"/>
              </w:rPr>
            </w:pPr>
          </w:p>
        </w:tc>
      </w:tr>
      <w:tr w:rsidR="00875F93" w:rsidTr="007B6ACB">
        <w:tc>
          <w:tcPr>
            <w:tcW w:w="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B10844" w:rsidP="007B6ACB">
            <w:pPr>
              <w:jc w:val="center"/>
              <w:rPr>
                <w:kern w:val="0"/>
                <w:sz w:val="22"/>
                <w:szCs w:val="22"/>
                <w:lang w:eastAsia="ru-RU"/>
              </w:rPr>
            </w:pPr>
            <w:r>
              <w:rPr>
                <w:kern w:val="0"/>
                <w:sz w:val="22"/>
                <w:szCs w:val="22"/>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875F93" w:rsidP="007B6ACB">
            <w:pPr>
              <w:jc w:val="center"/>
              <w:rPr>
                <w:kern w:val="0"/>
                <w:sz w:val="22"/>
                <w:szCs w:val="22"/>
                <w:lang w:eastAsia="ru-RU"/>
              </w:rPr>
            </w:pPr>
          </w:p>
        </w:tc>
        <w:tc>
          <w:tcPr>
            <w:tcW w:w="1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875F93" w:rsidP="007B6ACB">
            <w:pPr>
              <w:jc w:val="center"/>
              <w:rPr>
                <w:kern w:val="0"/>
                <w:sz w:val="22"/>
                <w:szCs w:val="22"/>
                <w:lang w:eastAsia="ru-RU"/>
              </w:rPr>
            </w:pPr>
          </w:p>
        </w:tc>
        <w:tc>
          <w:tcPr>
            <w:tcW w:w="25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875F93" w:rsidP="007B6ACB">
            <w:pPr>
              <w:jc w:val="center"/>
              <w:rPr>
                <w:kern w:val="0"/>
                <w:sz w:val="22"/>
                <w:szCs w:val="22"/>
                <w:lang w:eastAsia="ru-RU"/>
              </w:rPr>
            </w:pPr>
          </w:p>
        </w:tc>
        <w:tc>
          <w:tcPr>
            <w:tcW w:w="22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875F93" w:rsidP="007B6ACB">
            <w:pPr>
              <w:jc w:val="center"/>
              <w:rPr>
                <w:kern w:val="0"/>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75F93" w:rsidRPr="00DD7716" w:rsidRDefault="00875F93" w:rsidP="007B6ACB">
            <w:pPr>
              <w:jc w:val="center"/>
              <w:rPr>
                <w:kern w:val="0"/>
                <w:sz w:val="22"/>
                <w:szCs w:val="22"/>
                <w:lang w:eastAsia="ru-RU"/>
              </w:rPr>
            </w:pPr>
          </w:p>
        </w:tc>
      </w:tr>
      <w:tr w:rsidR="00A91248" w:rsidTr="007B6ACB">
        <w:tc>
          <w:tcPr>
            <w:tcW w:w="4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1248" w:rsidRDefault="00B10844" w:rsidP="007B6ACB">
            <w:pPr>
              <w:jc w:val="center"/>
              <w:rPr>
                <w:kern w:val="0"/>
                <w:sz w:val="22"/>
                <w:szCs w:val="22"/>
                <w:lang w:eastAsia="ru-RU"/>
              </w:rPr>
            </w:pPr>
            <w:r>
              <w:rPr>
                <w:kern w:val="0"/>
                <w:sz w:val="22"/>
                <w:szCs w:val="22"/>
                <w:lang w:eastAsia="ru-RU"/>
              </w:rPr>
              <w:t>3</w:t>
            </w:r>
          </w:p>
        </w:tc>
        <w:tc>
          <w:tcPr>
            <w:tcW w:w="21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1248" w:rsidRPr="00DD7716" w:rsidRDefault="00A91248" w:rsidP="007B6ACB">
            <w:pPr>
              <w:jc w:val="center"/>
              <w:rPr>
                <w:kern w:val="0"/>
                <w:sz w:val="22"/>
                <w:szCs w:val="22"/>
                <w:lang w:eastAsia="ru-RU"/>
              </w:rPr>
            </w:pPr>
          </w:p>
        </w:tc>
        <w:tc>
          <w:tcPr>
            <w:tcW w:w="1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1248" w:rsidRPr="00DD7716" w:rsidRDefault="00A91248" w:rsidP="007B6ACB">
            <w:pPr>
              <w:jc w:val="center"/>
              <w:rPr>
                <w:kern w:val="0"/>
                <w:sz w:val="22"/>
                <w:szCs w:val="22"/>
                <w:lang w:eastAsia="ru-RU"/>
              </w:rPr>
            </w:pPr>
          </w:p>
        </w:tc>
        <w:tc>
          <w:tcPr>
            <w:tcW w:w="25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1248" w:rsidRPr="00DD7716" w:rsidRDefault="00A91248" w:rsidP="007B6ACB">
            <w:pPr>
              <w:jc w:val="center"/>
              <w:rPr>
                <w:kern w:val="0"/>
                <w:sz w:val="22"/>
                <w:szCs w:val="22"/>
                <w:lang w:eastAsia="ru-RU"/>
              </w:rPr>
            </w:pPr>
          </w:p>
        </w:tc>
        <w:tc>
          <w:tcPr>
            <w:tcW w:w="22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1248" w:rsidRPr="00DD7716" w:rsidRDefault="00A91248" w:rsidP="007B6ACB">
            <w:pPr>
              <w:jc w:val="center"/>
              <w:rPr>
                <w:kern w:val="0"/>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91248" w:rsidRPr="00DD7716" w:rsidRDefault="00A91248" w:rsidP="007B6ACB">
            <w:pPr>
              <w:jc w:val="center"/>
              <w:rPr>
                <w:kern w:val="0"/>
                <w:sz w:val="22"/>
                <w:szCs w:val="22"/>
                <w:lang w:eastAsia="ru-RU"/>
              </w:rPr>
            </w:pPr>
          </w:p>
        </w:tc>
      </w:tr>
    </w:tbl>
    <w:p w:rsidR="00875F93" w:rsidRPr="00913FA9" w:rsidRDefault="00875F93" w:rsidP="00875F93">
      <w:pPr>
        <w:rPr>
          <w:kern w:val="0"/>
          <w:sz w:val="22"/>
          <w:szCs w:val="22"/>
          <w:lang w:eastAsia="ru-RU"/>
        </w:rPr>
      </w:pPr>
    </w:p>
    <w:p w:rsidR="00875F93" w:rsidRPr="00913FA9" w:rsidRDefault="00875F93" w:rsidP="00875F93">
      <w:pPr>
        <w:widowControl w:val="0"/>
        <w:jc w:val="center"/>
        <w:rPr>
          <w:b/>
          <w:color w:val="000000"/>
          <w:kern w:val="0"/>
          <w:sz w:val="22"/>
          <w:szCs w:val="22"/>
          <w:lang w:eastAsia="ru-RU"/>
        </w:rPr>
      </w:pPr>
      <w:r w:rsidRPr="00913FA9">
        <w:rPr>
          <w:b/>
          <w:color w:val="000000"/>
          <w:kern w:val="0"/>
          <w:sz w:val="22"/>
          <w:szCs w:val="22"/>
          <w:lang w:eastAsia="ru-RU"/>
        </w:rPr>
        <w:t>С П И С О К</w:t>
      </w:r>
    </w:p>
    <w:p w:rsidR="00875F93" w:rsidRPr="00913FA9" w:rsidRDefault="00875F93" w:rsidP="00875F93">
      <w:pPr>
        <w:widowControl w:val="0"/>
        <w:jc w:val="center"/>
        <w:rPr>
          <w:color w:val="000000"/>
          <w:kern w:val="0"/>
          <w:sz w:val="22"/>
          <w:szCs w:val="22"/>
          <w:lang w:eastAsia="ru-RU"/>
        </w:rPr>
      </w:pPr>
      <w:r w:rsidRPr="00913FA9">
        <w:rPr>
          <w:color w:val="000000"/>
          <w:kern w:val="0"/>
          <w:sz w:val="22"/>
          <w:szCs w:val="22"/>
          <w:lang w:eastAsia="ru-RU"/>
        </w:rPr>
        <w:t>ответственных лиц ООО «КраМЗ-Авто»,</w:t>
      </w:r>
    </w:p>
    <w:p w:rsidR="00875F93" w:rsidRPr="00BE7B35" w:rsidRDefault="00875F93" w:rsidP="00875F93">
      <w:pPr>
        <w:widowControl w:val="0"/>
        <w:jc w:val="center"/>
        <w:rPr>
          <w:color w:val="000000"/>
          <w:kern w:val="0"/>
          <w:sz w:val="22"/>
          <w:szCs w:val="22"/>
          <w:lang w:eastAsia="ru-RU"/>
        </w:rPr>
      </w:pPr>
      <w:r w:rsidRPr="00913FA9">
        <w:rPr>
          <w:color w:val="000000"/>
          <w:kern w:val="0"/>
          <w:sz w:val="22"/>
          <w:szCs w:val="22"/>
          <w:lang w:eastAsia="ru-RU"/>
        </w:rPr>
        <w:t xml:space="preserve">имеющих допуск на территорию </w:t>
      </w:r>
      <w:r w:rsidR="00BE7B35" w:rsidRPr="00BE7B35">
        <w:rPr>
          <w:color w:val="000000"/>
          <w:kern w:val="0"/>
          <w:sz w:val="22"/>
          <w:szCs w:val="22"/>
          <w:lang w:eastAsia="ru-RU"/>
        </w:rPr>
        <w:t>_______________</w:t>
      </w:r>
    </w:p>
    <w:p w:rsidR="00875F93" w:rsidRPr="00BE7B35" w:rsidRDefault="00875F93" w:rsidP="00BE7B35">
      <w:pPr>
        <w:suppressAutoHyphens/>
        <w:jc w:val="center"/>
        <w:rPr>
          <w:kern w:val="0"/>
          <w:sz w:val="22"/>
          <w:szCs w:val="22"/>
          <w:lang w:eastAsia="ru-RU"/>
        </w:rPr>
      </w:pPr>
      <w:r>
        <w:rPr>
          <w:color w:val="000000"/>
          <w:kern w:val="0"/>
          <w:sz w:val="22"/>
          <w:szCs w:val="22"/>
          <w:lang w:eastAsia="ru-RU"/>
        </w:rPr>
        <w:t xml:space="preserve">по адресу: </w:t>
      </w:r>
      <w:r w:rsidR="00BE7B35" w:rsidRPr="00BE7B35">
        <w:rPr>
          <w:rFonts w:eastAsia="Cambria"/>
          <w:kern w:val="1"/>
          <w:sz w:val="22"/>
          <w:szCs w:val="22"/>
          <w:lang w:eastAsia="ar-SA"/>
        </w:rPr>
        <w:t>_________________________________________________</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A0" w:firstRow="1" w:lastRow="0" w:firstColumn="1" w:lastColumn="0" w:noHBand="0" w:noVBand="0"/>
      </w:tblPr>
      <w:tblGrid>
        <w:gridCol w:w="531"/>
        <w:gridCol w:w="3263"/>
        <w:gridCol w:w="2410"/>
        <w:gridCol w:w="2693"/>
        <w:gridCol w:w="1701"/>
      </w:tblGrid>
      <w:tr w:rsidR="00875F93" w:rsidRPr="00913FA9" w:rsidTr="003804C7">
        <w:trPr>
          <w:trHeight w:val="161"/>
        </w:trPr>
        <w:tc>
          <w:tcPr>
            <w:tcW w:w="531" w:type="dxa"/>
            <w:shd w:val="clear" w:color="auto" w:fill="FFFFFF" w:themeFill="background1"/>
          </w:tcPr>
          <w:p w:rsidR="00875F93" w:rsidRPr="00913FA9" w:rsidRDefault="00875F93" w:rsidP="003804C7">
            <w:pPr>
              <w:jc w:val="center"/>
              <w:rPr>
                <w:b/>
                <w:bCs/>
                <w:kern w:val="0"/>
                <w:sz w:val="22"/>
                <w:szCs w:val="22"/>
                <w:lang w:eastAsia="ru-RU"/>
              </w:rPr>
            </w:pPr>
            <w:r w:rsidRPr="00913FA9">
              <w:rPr>
                <w:b/>
                <w:bCs/>
                <w:kern w:val="0"/>
                <w:sz w:val="22"/>
                <w:szCs w:val="22"/>
                <w:lang w:eastAsia="ru-RU"/>
              </w:rPr>
              <w:t>№</w:t>
            </w:r>
          </w:p>
        </w:tc>
        <w:tc>
          <w:tcPr>
            <w:tcW w:w="3263" w:type="dxa"/>
            <w:shd w:val="clear" w:color="auto" w:fill="FFFFFF" w:themeFill="background1"/>
          </w:tcPr>
          <w:p w:rsidR="00875F93" w:rsidRPr="00913FA9" w:rsidRDefault="00875F93" w:rsidP="003804C7">
            <w:pPr>
              <w:jc w:val="center"/>
              <w:rPr>
                <w:b/>
                <w:bCs/>
                <w:kern w:val="0"/>
                <w:sz w:val="22"/>
                <w:szCs w:val="22"/>
                <w:lang w:eastAsia="ru-RU"/>
              </w:rPr>
            </w:pPr>
            <w:r w:rsidRPr="00913FA9">
              <w:rPr>
                <w:b/>
                <w:bCs/>
                <w:kern w:val="0"/>
                <w:sz w:val="22"/>
                <w:szCs w:val="22"/>
                <w:lang w:eastAsia="ru-RU"/>
              </w:rPr>
              <w:t>Ф.И.О.</w:t>
            </w:r>
          </w:p>
        </w:tc>
        <w:tc>
          <w:tcPr>
            <w:tcW w:w="2410" w:type="dxa"/>
            <w:shd w:val="clear" w:color="auto" w:fill="FFFFFF" w:themeFill="background1"/>
          </w:tcPr>
          <w:p w:rsidR="00875F93" w:rsidRPr="00913FA9" w:rsidRDefault="00875F93" w:rsidP="003804C7">
            <w:pPr>
              <w:jc w:val="center"/>
              <w:rPr>
                <w:b/>
                <w:bCs/>
                <w:kern w:val="0"/>
                <w:sz w:val="22"/>
                <w:szCs w:val="22"/>
                <w:lang w:eastAsia="ru-RU"/>
              </w:rPr>
            </w:pPr>
            <w:r w:rsidRPr="00913FA9">
              <w:rPr>
                <w:b/>
                <w:bCs/>
                <w:kern w:val="0"/>
                <w:sz w:val="22"/>
                <w:szCs w:val="22"/>
                <w:lang w:eastAsia="ru-RU"/>
              </w:rPr>
              <w:t>Должность</w:t>
            </w:r>
          </w:p>
        </w:tc>
        <w:tc>
          <w:tcPr>
            <w:tcW w:w="2693" w:type="dxa"/>
            <w:shd w:val="clear" w:color="auto" w:fill="FFFFFF" w:themeFill="background1"/>
          </w:tcPr>
          <w:p w:rsidR="00875F93" w:rsidRPr="00913FA9" w:rsidRDefault="00875F93" w:rsidP="003804C7">
            <w:pPr>
              <w:jc w:val="center"/>
              <w:rPr>
                <w:b/>
                <w:bCs/>
                <w:kern w:val="0"/>
                <w:sz w:val="22"/>
                <w:szCs w:val="22"/>
                <w:lang w:eastAsia="ru-RU"/>
              </w:rPr>
            </w:pPr>
            <w:r w:rsidRPr="00913FA9">
              <w:rPr>
                <w:b/>
                <w:bCs/>
                <w:kern w:val="0"/>
                <w:sz w:val="22"/>
                <w:szCs w:val="22"/>
                <w:lang w:eastAsia="ru-RU"/>
              </w:rPr>
              <w:t>№ телефона</w:t>
            </w:r>
          </w:p>
        </w:tc>
        <w:tc>
          <w:tcPr>
            <w:tcW w:w="1701" w:type="dxa"/>
            <w:shd w:val="clear" w:color="auto" w:fill="FFFFFF" w:themeFill="background1"/>
          </w:tcPr>
          <w:p w:rsidR="00875F93" w:rsidRPr="00913FA9" w:rsidRDefault="00875F93" w:rsidP="003804C7">
            <w:pPr>
              <w:jc w:val="center"/>
              <w:rPr>
                <w:b/>
                <w:bCs/>
                <w:kern w:val="0"/>
                <w:sz w:val="22"/>
                <w:szCs w:val="22"/>
                <w:lang w:eastAsia="ru-RU"/>
              </w:rPr>
            </w:pPr>
            <w:r w:rsidRPr="00913FA9">
              <w:rPr>
                <w:b/>
                <w:bCs/>
                <w:kern w:val="0"/>
                <w:sz w:val="22"/>
                <w:szCs w:val="22"/>
                <w:lang w:eastAsia="ru-RU"/>
              </w:rPr>
              <w:t>Примечание</w:t>
            </w:r>
          </w:p>
        </w:tc>
      </w:tr>
      <w:tr w:rsidR="00875F93" w:rsidRPr="00913FA9" w:rsidTr="003804C7">
        <w:tc>
          <w:tcPr>
            <w:tcW w:w="531" w:type="dxa"/>
            <w:shd w:val="clear" w:color="auto" w:fill="FFFFFF" w:themeFill="background1"/>
          </w:tcPr>
          <w:p w:rsidR="00875F93" w:rsidRPr="00913FA9" w:rsidRDefault="00875F93" w:rsidP="003804C7">
            <w:pPr>
              <w:jc w:val="center"/>
              <w:rPr>
                <w:kern w:val="0"/>
                <w:sz w:val="22"/>
                <w:szCs w:val="22"/>
                <w:lang w:eastAsia="ru-RU"/>
              </w:rPr>
            </w:pPr>
            <w:r w:rsidRPr="00913FA9">
              <w:rPr>
                <w:kern w:val="0"/>
                <w:sz w:val="22"/>
                <w:szCs w:val="22"/>
                <w:lang w:eastAsia="ru-RU"/>
              </w:rPr>
              <w:t>1</w:t>
            </w:r>
          </w:p>
        </w:tc>
        <w:tc>
          <w:tcPr>
            <w:tcW w:w="3263" w:type="dxa"/>
            <w:shd w:val="clear" w:color="auto" w:fill="FFFFFF" w:themeFill="background1"/>
          </w:tcPr>
          <w:p w:rsidR="00875F93" w:rsidRPr="00913FA9" w:rsidRDefault="00875F93" w:rsidP="003804C7">
            <w:pPr>
              <w:rPr>
                <w:kern w:val="0"/>
                <w:sz w:val="22"/>
                <w:szCs w:val="22"/>
                <w:lang w:eastAsia="ru-RU"/>
              </w:rPr>
            </w:pPr>
          </w:p>
        </w:tc>
        <w:tc>
          <w:tcPr>
            <w:tcW w:w="2410" w:type="dxa"/>
            <w:shd w:val="clear" w:color="auto" w:fill="FFFFFF" w:themeFill="background1"/>
          </w:tcPr>
          <w:p w:rsidR="00875F93" w:rsidRPr="00913FA9" w:rsidRDefault="00875F93" w:rsidP="003804C7">
            <w:pPr>
              <w:rPr>
                <w:kern w:val="0"/>
                <w:sz w:val="22"/>
                <w:szCs w:val="22"/>
                <w:lang w:eastAsia="ru-RU"/>
              </w:rPr>
            </w:pPr>
          </w:p>
        </w:tc>
        <w:tc>
          <w:tcPr>
            <w:tcW w:w="2693" w:type="dxa"/>
            <w:shd w:val="clear" w:color="auto" w:fill="FFFFFF" w:themeFill="background1"/>
          </w:tcPr>
          <w:p w:rsidR="00875F93" w:rsidRPr="00913FA9" w:rsidRDefault="00875F93" w:rsidP="003804C7">
            <w:pPr>
              <w:jc w:val="center"/>
              <w:rPr>
                <w:kern w:val="0"/>
                <w:sz w:val="22"/>
                <w:szCs w:val="22"/>
                <w:lang w:eastAsia="ru-RU"/>
              </w:rPr>
            </w:pPr>
          </w:p>
        </w:tc>
        <w:tc>
          <w:tcPr>
            <w:tcW w:w="1701" w:type="dxa"/>
            <w:shd w:val="clear" w:color="auto" w:fill="FFFFFF" w:themeFill="background1"/>
          </w:tcPr>
          <w:p w:rsidR="00875F93" w:rsidRPr="00913FA9" w:rsidRDefault="00875F93" w:rsidP="003804C7">
            <w:pPr>
              <w:jc w:val="center"/>
              <w:rPr>
                <w:kern w:val="0"/>
                <w:sz w:val="22"/>
                <w:szCs w:val="22"/>
                <w:lang w:eastAsia="ru-RU"/>
              </w:rPr>
            </w:pPr>
          </w:p>
        </w:tc>
      </w:tr>
      <w:tr w:rsidR="00875F93" w:rsidRPr="00913FA9" w:rsidTr="003804C7">
        <w:tc>
          <w:tcPr>
            <w:tcW w:w="531" w:type="dxa"/>
            <w:shd w:val="clear" w:color="auto" w:fill="FFFFFF" w:themeFill="background1"/>
          </w:tcPr>
          <w:p w:rsidR="00875F93" w:rsidRPr="00913FA9" w:rsidRDefault="00875F93" w:rsidP="003804C7">
            <w:pPr>
              <w:jc w:val="center"/>
              <w:rPr>
                <w:kern w:val="0"/>
                <w:sz w:val="22"/>
                <w:szCs w:val="22"/>
                <w:lang w:eastAsia="ru-RU"/>
              </w:rPr>
            </w:pPr>
            <w:r w:rsidRPr="00913FA9">
              <w:rPr>
                <w:kern w:val="0"/>
                <w:sz w:val="22"/>
                <w:szCs w:val="22"/>
                <w:lang w:eastAsia="ru-RU"/>
              </w:rPr>
              <w:t>2</w:t>
            </w:r>
          </w:p>
        </w:tc>
        <w:tc>
          <w:tcPr>
            <w:tcW w:w="3263" w:type="dxa"/>
            <w:shd w:val="clear" w:color="auto" w:fill="FFFFFF" w:themeFill="background1"/>
          </w:tcPr>
          <w:p w:rsidR="00875F93" w:rsidRPr="00913FA9" w:rsidRDefault="00875F93" w:rsidP="003804C7">
            <w:pPr>
              <w:rPr>
                <w:kern w:val="0"/>
                <w:sz w:val="22"/>
                <w:szCs w:val="22"/>
                <w:lang w:eastAsia="ru-RU"/>
              </w:rPr>
            </w:pPr>
          </w:p>
        </w:tc>
        <w:tc>
          <w:tcPr>
            <w:tcW w:w="2410" w:type="dxa"/>
            <w:shd w:val="clear" w:color="auto" w:fill="FFFFFF" w:themeFill="background1"/>
          </w:tcPr>
          <w:p w:rsidR="00875F93" w:rsidRPr="00913FA9" w:rsidRDefault="00875F93" w:rsidP="003804C7">
            <w:pPr>
              <w:rPr>
                <w:kern w:val="0"/>
                <w:sz w:val="22"/>
                <w:szCs w:val="22"/>
                <w:lang w:eastAsia="ru-RU"/>
              </w:rPr>
            </w:pPr>
          </w:p>
        </w:tc>
        <w:tc>
          <w:tcPr>
            <w:tcW w:w="2693" w:type="dxa"/>
            <w:shd w:val="clear" w:color="auto" w:fill="FFFFFF" w:themeFill="background1"/>
          </w:tcPr>
          <w:p w:rsidR="00875F93" w:rsidRPr="00913FA9" w:rsidRDefault="00875F93" w:rsidP="003804C7">
            <w:pPr>
              <w:jc w:val="center"/>
              <w:rPr>
                <w:kern w:val="0"/>
                <w:sz w:val="22"/>
                <w:szCs w:val="22"/>
                <w:lang w:eastAsia="ru-RU"/>
              </w:rPr>
            </w:pPr>
          </w:p>
        </w:tc>
        <w:tc>
          <w:tcPr>
            <w:tcW w:w="1701" w:type="dxa"/>
            <w:shd w:val="clear" w:color="auto" w:fill="FFFFFF" w:themeFill="background1"/>
          </w:tcPr>
          <w:p w:rsidR="00875F93" w:rsidRPr="00913FA9" w:rsidRDefault="00875F93" w:rsidP="003804C7">
            <w:pPr>
              <w:jc w:val="center"/>
              <w:rPr>
                <w:kern w:val="0"/>
                <w:sz w:val="22"/>
                <w:szCs w:val="22"/>
                <w:lang w:eastAsia="ru-RU"/>
              </w:rPr>
            </w:pPr>
          </w:p>
        </w:tc>
      </w:tr>
      <w:tr w:rsidR="00875F93" w:rsidRPr="00913FA9" w:rsidTr="003804C7">
        <w:tc>
          <w:tcPr>
            <w:tcW w:w="531" w:type="dxa"/>
            <w:shd w:val="clear" w:color="auto" w:fill="FFFFFF" w:themeFill="background1"/>
          </w:tcPr>
          <w:p w:rsidR="00875F93" w:rsidRPr="00913FA9" w:rsidRDefault="00875F93" w:rsidP="003804C7">
            <w:pPr>
              <w:jc w:val="center"/>
              <w:rPr>
                <w:kern w:val="0"/>
                <w:sz w:val="22"/>
                <w:szCs w:val="22"/>
                <w:lang w:eastAsia="ru-RU"/>
              </w:rPr>
            </w:pPr>
            <w:r w:rsidRPr="00913FA9">
              <w:rPr>
                <w:kern w:val="0"/>
                <w:sz w:val="22"/>
                <w:szCs w:val="22"/>
                <w:lang w:eastAsia="ru-RU"/>
              </w:rPr>
              <w:t>3</w:t>
            </w:r>
          </w:p>
        </w:tc>
        <w:tc>
          <w:tcPr>
            <w:tcW w:w="3263" w:type="dxa"/>
            <w:shd w:val="clear" w:color="auto" w:fill="FFFFFF" w:themeFill="background1"/>
          </w:tcPr>
          <w:p w:rsidR="00875F93" w:rsidRPr="00913FA9" w:rsidRDefault="00875F93" w:rsidP="003804C7">
            <w:pPr>
              <w:rPr>
                <w:kern w:val="0"/>
                <w:sz w:val="22"/>
                <w:szCs w:val="22"/>
                <w:lang w:eastAsia="ru-RU"/>
              </w:rPr>
            </w:pPr>
          </w:p>
        </w:tc>
        <w:tc>
          <w:tcPr>
            <w:tcW w:w="2410" w:type="dxa"/>
            <w:shd w:val="clear" w:color="auto" w:fill="FFFFFF" w:themeFill="background1"/>
          </w:tcPr>
          <w:p w:rsidR="00875F93" w:rsidRPr="00913FA9" w:rsidRDefault="00875F93" w:rsidP="003804C7">
            <w:pPr>
              <w:rPr>
                <w:kern w:val="0"/>
                <w:sz w:val="22"/>
                <w:szCs w:val="22"/>
                <w:lang w:eastAsia="ru-RU"/>
              </w:rPr>
            </w:pPr>
          </w:p>
        </w:tc>
        <w:tc>
          <w:tcPr>
            <w:tcW w:w="2693" w:type="dxa"/>
            <w:shd w:val="clear" w:color="auto" w:fill="FFFFFF" w:themeFill="background1"/>
          </w:tcPr>
          <w:p w:rsidR="00875F93" w:rsidRPr="00913FA9" w:rsidRDefault="00875F93" w:rsidP="003804C7">
            <w:pPr>
              <w:jc w:val="center"/>
              <w:rPr>
                <w:kern w:val="0"/>
                <w:sz w:val="22"/>
                <w:szCs w:val="22"/>
                <w:lang w:eastAsia="ru-RU"/>
              </w:rPr>
            </w:pPr>
          </w:p>
        </w:tc>
        <w:tc>
          <w:tcPr>
            <w:tcW w:w="1701" w:type="dxa"/>
            <w:shd w:val="clear" w:color="auto" w:fill="FFFFFF" w:themeFill="background1"/>
          </w:tcPr>
          <w:p w:rsidR="00875F93" w:rsidRPr="00913FA9" w:rsidRDefault="00875F93" w:rsidP="003804C7">
            <w:pPr>
              <w:jc w:val="center"/>
              <w:rPr>
                <w:kern w:val="0"/>
                <w:sz w:val="22"/>
                <w:szCs w:val="22"/>
                <w:lang w:eastAsia="ru-RU"/>
              </w:rPr>
            </w:pPr>
          </w:p>
        </w:tc>
      </w:tr>
      <w:tr w:rsidR="00A91248" w:rsidRPr="00913FA9" w:rsidTr="003804C7">
        <w:tc>
          <w:tcPr>
            <w:tcW w:w="531" w:type="dxa"/>
            <w:shd w:val="clear" w:color="auto" w:fill="FFFFFF" w:themeFill="background1"/>
          </w:tcPr>
          <w:p w:rsidR="00A91248" w:rsidRPr="00913FA9" w:rsidRDefault="00A91248" w:rsidP="003804C7">
            <w:pPr>
              <w:jc w:val="center"/>
              <w:rPr>
                <w:kern w:val="0"/>
                <w:sz w:val="22"/>
                <w:szCs w:val="22"/>
                <w:lang w:eastAsia="ru-RU"/>
              </w:rPr>
            </w:pPr>
            <w:r>
              <w:rPr>
                <w:kern w:val="0"/>
                <w:sz w:val="22"/>
                <w:szCs w:val="22"/>
                <w:lang w:eastAsia="ru-RU"/>
              </w:rPr>
              <w:t>4</w:t>
            </w:r>
          </w:p>
        </w:tc>
        <w:tc>
          <w:tcPr>
            <w:tcW w:w="3263" w:type="dxa"/>
            <w:shd w:val="clear" w:color="auto" w:fill="FFFFFF" w:themeFill="background1"/>
          </w:tcPr>
          <w:p w:rsidR="00A91248" w:rsidRPr="00913FA9" w:rsidRDefault="00A91248" w:rsidP="003804C7">
            <w:pPr>
              <w:rPr>
                <w:kern w:val="0"/>
                <w:sz w:val="22"/>
                <w:szCs w:val="22"/>
                <w:lang w:eastAsia="ru-RU"/>
              </w:rPr>
            </w:pPr>
          </w:p>
        </w:tc>
        <w:tc>
          <w:tcPr>
            <w:tcW w:w="2410" w:type="dxa"/>
            <w:shd w:val="clear" w:color="auto" w:fill="FFFFFF" w:themeFill="background1"/>
          </w:tcPr>
          <w:p w:rsidR="00A91248" w:rsidRPr="00913FA9" w:rsidRDefault="00A91248" w:rsidP="003804C7">
            <w:pPr>
              <w:rPr>
                <w:kern w:val="0"/>
                <w:sz w:val="22"/>
                <w:szCs w:val="22"/>
                <w:lang w:eastAsia="ru-RU"/>
              </w:rPr>
            </w:pPr>
          </w:p>
        </w:tc>
        <w:tc>
          <w:tcPr>
            <w:tcW w:w="2693" w:type="dxa"/>
            <w:shd w:val="clear" w:color="auto" w:fill="FFFFFF" w:themeFill="background1"/>
          </w:tcPr>
          <w:p w:rsidR="00A91248" w:rsidRDefault="00A91248" w:rsidP="003804C7">
            <w:pPr>
              <w:jc w:val="center"/>
              <w:rPr>
                <w:kern w:val="0"/>
                <w:sz w:val="22"/>
                <w:szCs w:val="22"/>
                <w:lang w:eastAsia="ru-RU"/>
              </w:rPr>
            </w:pPr>
          </w:p>
        </w:tc>
        <w:tc>
          <w:tcPr>
            <w:tcW w:w="1701" w:type="dxa"/>
            <w:shd w:val="clear" w:color="auto" w:fill="FFFFFF" w:themeFill="background1"/>
          </w:tcPr>
          <w:p w:rsidR="00A91248" w:rsidRPr="00913FA9" w:rsidRDefault="00A91248" w:rsidP="003804C7">
            <w:pPr>
              <w:jc w:val="center"/>
              <w:rPr>
                <w:kern w:val="0"/>
                <w:sz w:val="22"/>
                <w:szCs w:val="22"/>
                <w:lang w:eastAsia="ru-RU"/>
              </w:rPr>
            </w:pPr>
          </w:p>
        </w:tc>
      </w:tr>
    </w:tbl>
    <w:p w:rsidR="00875F93" w:rsidRPr="00E026B9" w:rsidRDefault="00875F93" w:rsidP="00AB0508">
      <w:pPr>
        <w:suppressAutoHyphens/>
        <w:jc w:val="center"/>
        <w:rPr>
          <w:sz w:val="22"/>
          <w:szCs w:val="22"/>
        </w:rPr>
      </w:pPr>
    </w:p>
    <w:p w:rsidR="00A57100" w:rsidRPr="00AB2B53" w:rsidRDefault="00A57100" w:rsidP="00A57100">
      <w:pPr>
        <w:rPr>
          <w:b/>
          <w:bCs/>
          <w:kern w:val="0"/>
          <w:sz w:val="22"/>
          <w:szCs w:val="22"/>
          <w:lang w:eastAsia="ru-RU"/>
        </w:rPr>
      </w:pPr>
      <w:r w:rsidRPr="00AB2B53">
        <w:rPr>
          <w:b/>
          <w:bCs/>
          <w:kern w:val="0"/>
          <w:sz w:val="22"/>
          <w:szCs w:val="22"/>
          <w:lang w:eastAsia="ru-RU"/>
        </w:rPr>
        <w:t xml:space="preserve">Примечание: </w:t>
      </w:r>
    </w:p>
    <w:p w:rsidR="00A57100" w:rsidRPr="00AB2B53" w:rsidRDefault="00A57100" w:rsidP="0037420D">
      <w:pPr>
        <w:numPr>
          <w:ilvl w:val="0"/>
          <w:numId w:val="2"/>
        </w:numPr>
        <w:jc w:val="both"/>
        <w:rPr>
          <w:kern w:val="0"/>
          <w:sz w:val="22"/>
          <w:szCs w:val="22"/>
          <w:lang w:eastAsia="ru-RU"/>
        </w:rPr>
      </w:pPr>
      <w:r w:rsidRPr="00AB2B53">
        <w:rPr>
          <w:kern w:val="0"/>
          <w:sz w:val="22"/>
          <w:szCs w:val="22"/>
          <w:lang w:eastAsia="ru-RU"/>
        </w:rPr>
        <w:t xml:space="preserve">В случае изменения состава лиц, имеющих допуск на территорию </w:t>
      </w:r>
      <w:r w:rsidR="00BE7B35" w:rsidRPr="00BE7B35">
        <w:rPr>
          <w:kern w:val="0"/>
          <w:sz w:val="22"/>
          <w:szCs w:val="22"/>
          <w:lang w:eastAsia="ru-RU"/>
        </w:rPr>
        <w:t>_____________________</w:t>
      </w:r>
      <w:r w:rsidR="00B22EDF" w:rsidRPr="00AB2B53">
        <w:rPr>
          <w:kern w:val="0"/>
          <w:sz w:val="22"/>
          <w:szCs w:val="22"/>
          <w:lang w:eastAsia="ru-RU"/>
        </w:rPr>
        <w:t>.</w:t>
      </w:r>
      <w:r w:rsidRPr="00AB2B53">
        <w:rPr>
          <w:kern w:val="0"/>
          <w:sz w:val="22"/>
          <w:szCs w:val="22"/>
          <w:lang w:eastAsia="ru-RU"/>
        </w:rPr>
        <w:t>, данный СПИСОК подлежит замене, с официальным пись</w:t>
      </w:r>
      <w:r w:rsidR="0037420D">
        <w:rPr>
          <w:kern w:val="0"/>
          <w:sz w:val="22"/>
          <w:szCs w:val="22"/>
          <w:lang w:eastAsia="ru-RU"/>
        </w:rPr>
        <w:t>менным уведомлением Исполнителя.</w:t>
      </w:r>
    </w:p>
    <w:p w:rsidR="00A57100" w:rsidRPr="00AB2B53" w:rsidRDefault="00A57100" w:rsidP="00A57100">
      <w:pPr>
        <w:jc w:val="both"/>
        <w:rPr>
          <w:kern w:val="0"/>
          <w:sz w:val="22"/>
          <w:szCs w:val="22"/>
          <w:lang w:eastAsia="ru-RU"/>
        </w:rPr>
      </w:pPr>
    </w:p>
    <w:p w:rsidR="00A57100" w:rsidRPr="000C72FC" w:rsidRDefault="000C72FC" w:rsidP="000C72FC">
      <w:pPr>
        <w:jc w:val="center"/>
        <w:rPr>
          <w:b/>
          <w:kern w:val="0"/>
          <w:sz w:val="22"/>
          <w:szCs w:val="22"/>
          <w:lang w:eastAsia="ru-RU"/>
        </w:rPr>
      </w:pPr>
      <w:r w:rsidRPr="000C72FC">
        <w:rPr>
          <w:b/>
          <w:kern w:val="0"/>
          <w:sz w:val="22"/>
          <w:szCs w:val="22"/>
          <w:lang w:eastAsia="ru-RU"/>
        </w:rPr>
        <w:t>Подписи сторон:</w:t>
      </w:r>
    </w:p>
    <w:p w:rsidR="00A57100" w:rsidRPr="000C72FC" w:rsidRDefault="00A57100" w:rsidP="00A57100">
      <w:pPr>
        <w:jc w:val="both"/>
        <w:rPr>
          <w:b/>
          <w:kern w:val="0"/>
          <w:sz w:val="22"/>
          <w:szCs w:val="22"/>
          <w:lang w:eastAsia="ru-RU"/>
        </w:rPr>
      </w:pPr>
    </w:p>
    <w:tbl>
      <w:tblPr>
        <w:tblW w:w="10260" w:type="dxa"/>
        <w:tblLook w:val="0000" w:firstRow="0" w:lastRow="0" w:firstColumn="0" w:lastColumn="0" w:noHBand="0" w:noVBand="0"/>
      </w:tblPr>
      <w:tblGrid>
        <w:gridCol w:w="5529"/>
        <w:gridCol w:w="4731"/>
      </w:tblGrid>
      <w:tr w:rsidR="00C46CCD" w:rsidRPr="000C72FC" w:rsidTr="009947C3">
        <w:tc>
          <w:tcPr>
            <w:tcW w:w="5529" w:type="dxa"/>
            <w:shd w:val="clear" w:color="auto" w:fill="auto"/>
          </w:tcPr>
          <w:p w:rsidR="00C46CCD" w:rsidRPr="00913FA9" w:rsidRDefault="00C46CCD" w:rsidP="002E4BC7">
            <w:pPr>
              <w:pStyle w:val="af1"/>
              <w:jc w:val="both"/>
              <w:rPr>
                <w:b/>
                <w:sz w:val="22"/>
                <w:szCs w:val="22"/>
              </w:rPr>
            </w:pPr>
            <w:r w:rsidRPr="00913FA9">
              <w:rPr>
                <w:b/>
                <w:sz w:val="22"/>
                <w:szCs w:val="22"/>
              </w:rPr>
              <w:t>Заказчик:</w:t>
            </w:r>
          </w:p>
          <w:p w:rsidR="00C46CCD" w:rsidRPr="00913FA9" w:rsidRDefault="00C46CCD" w:rsidP="002E4BC7">
            <w:pPr>
              <w:pStyle w:val="af1"/>
              <w:jc w:val="both"/>
              <w:rPr>
                <w:b/>
                <w:sz w:val="22"/>
                <w:szCs w:val="22"/>
              </w:rPr>
            </w:pPr>
            <w:r>
              <w:rPr>
                <w:b/>
                <w:sz w:val="22"/>
                <w:szCs w:val="22"/>
              </w:rPr>
              <w:t>Директор</w:t>
            </w:r>
          </w:p>
          <w:p w:rsidR="00C46CCD" w:rsidRPr="00913FA9" w:rsidRDefault="00C46CCD" w:rsidP="002E4BC7">
            <w:pPr>
              <w:pStyle w:val="af1"/>
              <w:jc w:val="both"/>
              <w:rPr>
                <w:b/>
                <w:spacing w:val="-1"/>
                <w:sz w:val="22"/>
                <w:szCs w:val="22"/>
              </w:rPr>
            </w:pPr>
            <w:r w:rsidRPr="00913FA9">
              <w:rPr>
                <w:b/>
                <w:spacing w:val="-1"/>
                <w:sz w:val="22"/>
                <w:szCs w:val="22"/>
              </w:rPr>
              <w:t>ООО «КраМЗ-Авто»</w:t>
            </w:r>
          </w:p>
          <w:p w:rsidR="00C46CCD" w:rsidRPr="00913FA9" w:rsidRDefault="00C46CCD" w:rsidP="002E4BC7">
            <w:pPr>
              <w:pStyle w:val="af1"/>
              <w:jc w:val="both"/>
              <w:rPr>
                <w:b/>
                <w:spacing w:val="-1"/>
                <w:sz w:val="22"/>
                <w:szCs w:val="22"/>
              </w:rPr>
            </w:pPr>
          </w:p>
          <w:p w:rsidR="00C46CCD" w:rsidRPr="00913FA9" w:rsidRDefault="00C46CCD" w:rsidP="002E4BC7">
            <w:pPr>
              <w:pStyle w:val="af1"/>
              <w:jc w:val="both"/>
              <w:rPr>
                <w:b/>
                <w:sz w:val="22"/>
                <w:szCs w:val="22"/>
              </w:rPr>
            </w:pPr>
            <w:r>
              <w:rPr>
                <w:b/>
                <w:sz w:val="22"/>
                <w:szCs w:val="22"/>
              </w:rPr>
              <w:t xml:space="preserve">______________________ А.В. </w:t>
            </w:r>
            <w:proofErr w:type="spellStart"/>
            <w:r>
              <w:rPr>
                <w:b/>
                <w:sz w:val="22"/>
                <w:szCs w:val="22"/>
              </w:rPr>
              <w:t>Крупицкий</w:t>
            </w:r>
            <w:proofErr w:type="spellEnd"/>
          </w:p>
          <w:p w:rsidR="00C46CCD" w:rsidRPr="00913FA9" w:rsidRDefault="00C46CCD" w:rsidP="002E4BC7">
            <w:pPr>
              <w:pStyle w:val="af1"/>
              <w:jc w:val="both"/>
              <w:rPr>
                <w:b/>
                <w:sz w:val="22"/>
                <w:szCs w:val="22"/>
              </w:rPr>
            </w:pPr>
            <w:r w:rsidRPr="00913FA9">
              <w:rPr>
                <w:b/>
                <w:sz w:val="22"/>
                <w:szCs w:val="22"/>
              </w:rPr>
              <w:t>М.П.</w:t>
            </w:r>
          </w:p>
        </w:tc>
        <w:tc>
          <w:tcPr>
            <w:tcW w:w="4731" w:type="dxa"/>
            <w:shd w:val="clear" w:color="auto" w:fill="auto"/>
          </w:tcPr>
          <w:p w:rsidR="00C46CCD" w:rsidRPr="00913FA9" w:rsidRDefault="00C46CCD" w:rsidP="002E4BC7">
            <w:pPr>
              <w:pStyle w:val="af1"/>
              <w:jc w:val="both"/>
              <w:rPr>
                <w:b/>
                <w:sz w:val="22"/>
                <w:szCs w:val="22"/>
              </w:rPr>
            </w:pPr>
            <w:r w:rsidRPr="00913FA9">
              <w:rPr>
                <w:b/>
                <w:sz w:val="22"/>
                <w:szCs w:val="22"/>
              </w:rPr>
              <w:t>Исполнитель:</w:t>
            </w:r>
          </w:p>
          <w:p w:rsidR="00C46CCD" w:rsidRPr="00913FA9" w:rsidRDefault="00C46CCD" w:rsidP="002E4BC7">
            <w:pPr>
              <w:pStyle w:val="af1"/>
              <w:jc w:val="both"/>
              <w:rPr>
                <w:b/>
                <w:sz w:val="22"/>
                <w:szCs w:val="22"/>
              </w:rPr>
            </w:pPr>
          </w:p>
          <w:p w:rsidR="00C46CCD" w:rsidRPr="00913FA9" w:rsidRDefault="00C46CCD" w:rsidP="002E4BC7">
            <w:pPr>
              <w:pStyle w:val="af1"/>
              <w:jc w:val="both"/>
              <w:rPr>
                <w:b/>
                <w:sz w:val="22"/>
                <w:szCs w:val="22"/>
              </w:rPr>
            </w:pPr>
          </w:p>
          <w:p w:rsidR="00C46CCD" w:rsidRPr="00913FA9" w:rsidRDefault="00C46CCD" w:rsidP="002E4BC7">
            <w:pPr>
              <w:pStyle w:val="af1"/>
              <w:jc w:val="both"/>
              <w:rPr>
                <w:b/>
                <w:sz w:val="22"/>
                <w:szCs w:val="22"/>
              </w:rPr>
            </w:pPr>
            <w:r w:rsidRPr="00913FA9">
              <w:rPr>
                <w:b/>
                <w:sz w:val="22"/>
                <w:szCs w:val="22"/>
              </w:rPr>
              <w:t xml:space="preserve">______________________ </w:t>
            </w:r>
          </w:p>
          <w:p w:rsidR="00C46CCD" w:rsidRPr="00913FA9" w:rsidRDefault="00C46CCD" w:rsidP="002E4BC7">
            <w:pPr>
              <w:pStyle w:val="af1"/>
              <w:jc w:val="both"/>
              <w:rPr>
                <w:b/>
                <w:sz w:val="22"/>
                <w:szCs w:val="22"/>
              </w:rPr>
            </w:pPr>
            <w:r w:rsidRPr="00913FA9">
              <w:rPr>
                <w:b/>
                <w:sz w:val="22"/>
                <w:szCs w:val="22"/>
              </w:rPr>
              <w:t>М.П.</w:t>
            </w:r>
          </w:p>
        </w:tc>
      </w:tr>
    </w:tbl>
    <w:p w:rsidR="00A57100" w:rsidRPr="00913FA9" w:rsidRDefault="00A57100" w:rsidP="00A57100">
      <w:pPr>
        <w:jc w:val="both"/>
        <w:rPr>
          <w:kern w:val="0"/>
          <w:sz w:val="22"/>
          <w:szCs w:val="22"/>
          <w:lang w:eastAsia="ru-RU"/>
        </w:rPr>
      </w:pPr>
    </w:p>
    <w:p w:rsidR="000852C2" w:rsidRPr="00913FA9" w:rsidRDefault="000852C2" w:rsidP="00A57100">
      <w:pPr>
        <w:jc w:val="both"/>
        <w:rPr>
          <w:kern w:val="0"/>
          <w:sz w:val="22"/>
          <w:szCs w:val="22"/>
          <w:lang w:eastAsia="ru-RU"/>
        </w:rPr>
      </w:pPr>
    </w:p>
    <w:p w:rsidR="000852C2" w:rsidRDefault="000852C2" w:rsidP="00A57100">
      <w:pPr>
        <w:jc w:val="both"/>
        <w:rPr>
          <w:kern w:val="0"/>
          <w:sz w:val="22"/>
          <w:szCs w:val="22"/>
          <w:lang w:eastAsia="ru-RU"/>
        </w:rPr>
      </w:pPr>
    </w:p>
    <w:p w:rsidR="000C72FC" w:rsidRDefault="000C72FC" w:rsidP="00A57100">
      <w:pPr>
        <w:jc w:val="both"/>
        <w:rPr>
          <w:kern w:val="0"/>
          <w:sz w:val="22"/>
          <w:szCs w:val="22"/>
          <w:lang w:eastAsia="ru-RU"/>
        </w:rPr>
      </w:pPr>
    </w:p>
    <w:p w:rsidR="000C72FC" w:rsidRDefault="000C72FC" w:rsidP="00A57100">
      <w:pPr>
        <w:jc w:val="both"/>
        <w:rPr>
          <w:kern w:val="0"/>
          <w:sz w:val="22"/>
          <w:szCs w:val="22"/>
          <w:lang w:eastAsia="ru-RU"/>
        </w:rPr>
      </w:pPr>
    </w:p>
    <w:p w:rsidR="000C72FC" w:rsidRDefault="000C72FC" w:rsidP="00A57100">
      <w:pPr>
        <w:jc w:val="both"/>
        <w:rPr>
          <w:kern w:val="0"/>
          <w:sz w:val="22"/>
          <w:szCs w:val="22"/>
          <w:lang w:eastAsia="ru-RU"/>
        </w:rPr>
      </w:pPr>
    </w:p>
    <w:p w:rsidR="000C72FC" w:rsidRDefault="000C72FC" w:rsidP="00A57100">
      <w:pPr>
        <w:jc w:val="both"/>
        <w:rPr>
          <w:kern w:val="0"/>
          <w:sz w:val="22"/>
          <w:szCs w:val="22"/>
          <w:lang w:eastAsia="ru-RU"/>
        </w:rPr>
      </w:pPr>
    </w:p>
    <w:p w:rsidR="00C46CCD" w:rsidRDefault="00C46CCD" w:rsidP="00A57100">
      <w:pPr>
        <w:jc w:val="both"/>
        <w:rPr>
          <w:kern w:val="0"/>
          <w:sz w:val="22"/>
          <w:szCs w:val="22"/>
          <w:lang w:eastAsia="ru-RU"/>
        </w:rPr>
      </w:pPr>
    </w:p>
    <w:p w:rsidR="00A91248" w:rsidRDefault="00A91248" w:rsidP="00A57100">
      <w:pPr>
        <w:jc w:val="both"/>
        <w:rPr>
          <w:kern w:val="0"/>
          <w:sz w:val="22"/>
          <w:szCs w:val="22"/>
          <w:lang w:eastAsia="ru-RU"/>
        </w:rPr>
      </w:pPr>
    </w:p>
    <w:p w:rsidR="00A91248" w:rsidRDefault="00A91248" w:rsidP="00A57100">
      <w:pPr>
        <w:jc w:val="both"/>
        <w:rPr>
          <w:kern w:val="0"/>
          <w:sz w:val="22"/>
          <w:szCs w:val="22"/>
          <w:lang w:eastAsia="ru-RU"/>
        </w:rPr>
      </w:pPr>
    </w:p>
    <w:p w:rsidR="00A91248" w:rsidRDefault="00A91248" w:rsidP="00A57100">
      <w:pPr>
        <w:jc w:val="both"/>
        <w:rPr>
          <w:kern w:val="0"/>
          <w:sz w:val="22"/>
          <w:szCs w:val="22"/>
          <w:lang w:eastAsia="ru-RU"/>
        </w:rPr>
      </w:pPr>
    </w:p>
    <w:p w:rsidR="00A91248" w:rsidRDefault="00A91248" w:rsidP="00A57100">
      <w:pPr>
        <w:jc w:val="both"/>
        <w:rPr>
          <w:kern w:val="0"/>
          <w:sz w:val="22"/>
          <w:szCs w:val="22"/>
          <w:lang w:eastAsia="ru-RU"/>
        </w:rPr>
      </w:pPr>
    </w:p>
    <w:p w:rsidR="00B10844" w:rsidRDefault="00B10844" w:rsidP="00A57100">
      <w:pPr>
        <w:jc w:val="both"/>
        <w:rPr>
          <w:kern w:val="0"/>
          <w:sz w:val="22"/>
          <w:szCs w:val="22"/>
          <w:lang w:eastAsia="ru-RU"/>
        </w:rPr>
      </w:pPr>
    </w:p>
    <w:p w:rsidR="00A91248" w:rsidRDefault="00A91248" w:rsidP="00A57100">
      <w:pPr>
        <w:jc w:val="both"/>
        <w:rPr>
          <w:kern w:val="0"/>
          <w:sz w:val="22"/>
          <w:szCs w:val="22"/>
          <w:lang w:eastAsia="ru-RU"/>
        </w:rPr>
      </w:pPr>
    </w:p>
    <w:p w:rsidR="00A91248" w:rsidRDefault="00A91248" w:rsidP="00A57100">
      <w:pPr>
        <w:jc w:val="both"/>
        <w:rPr>
          <w:kern w:val="0"/>
          <w:sz w:val="22"/>
          <w:szCs w:val="22"/>
          <w:lang w:eastAsia="ru-RU"/>
        </w:rPr>
      </w:pPr>
    </w:p>
    <w:p w:rsidR="0037420D" w:rsidRDefault="0037420D" w:rsidP="00A57100">
      <w:pPr>
        <w:jc w:val="both"/>
        <w:rPr>
          <w:kern w:val="0"/>
          <w:sz w:val="22"/>
          <w:szCs w:val="22"/>
          <w:lang w:eastAsia="ru-RU"/>
        </w:rPr>
      </w:pPr>
    </w:p>
    <w:p w:rsidR="0037420D" w:rsidRDefault="0037420D" w:rsidP="00A57100">
      <w:pPr>
        <w:jc w:val="both"/>
        <w:rPr>
          <w:kern w:val="0"/>
          <w:sz w:val="22"/>
          <w:szCs w:val="22"/>
          <w:lang w:eastAsia="ru-RU"/>
        </w:rPr>
      </w:pPr>
    </w:p>
    <w:p w:rsidR="00BE7B35" w:rsidRDefault="00BE7B35" w:rsidP="00A57100">
      <w:pPr>
        <w:jc w:val="both"/>
        <w:rPr>
          <w:kern w:val="0"/>
          <w:sz w:val="22"/>
          <w:szCs w:val="22"/>
          <w:lang w:eastAsia="ru-RU"/>
        </w:rPr>
      </w:pPr>
    </w:p>
    <w:p w:rsidR="00BE7B35" w:rsidRDefault="00BE7B35" w:rsidP="00A57100">
      <w:pPr>
        <w:jc w:val="both"/>
        <w:rPr>
          <w:kern w:val="0"/>
          <w:sz w:val="22"/>
          <w:szCs w:val="22"/>
          <w:lang w:eastAsia="ru-RU"/>
        </w:rPr>
      </w:pPr>
    </w:p>
    <w:p w:rsidR="00BE7B35" w:rsidRDefault="00BE7B35" w:rsidP="00A57100">
      <w:pPr>
        <w:jc w:val="both"/>
        <w:rPr>
          <w:kern w:val="0"/>
          <w:sz w:val="22"/>
          <w:szCs w:val="22"/>
          <w:lang w:eastAsia="ru-RU"/>
        </w:rPr>
      </w:pPr>
    </w:p>
    <w:p w:rsidR="00A91248" w:rsidRDefault="00A91248" w:rsidP="00A57100">
      <w:pPr>
        <w:jc w:val="both"/>
        <w:rPr>
          <w:kern w:val="0"/>
          <w:sz w:val="22"/>
          <w:szCs w:val="22"/>
          <w:lang w:eastAsia="ru-RU"/>
        </w:rPr>
      </w:pPr>
    </w:p>
    <w:p w:rsidR="000C72FC" w:rsidRPr="000C72FC" w:rsidRDefault="009163F9" w:rsidP="000C72FC">
      <w:pPr>
        <w:suppressAutoHyphens/>
        <w:ind w:firstLine="709"/>
        <w:jc w:val="right"/>
        <w:rPr>
          <w:rFonts w:eastAsia="Cambria"/>
          <w:b/>
          <w:kern w:val="1"/>
          <w:lang w:eastAsia="ar-SA"/>
        </w:rPr>
      </w:pPr>
      <w:r>
        <w:rPr>
          <w:rFonts w:eastAsia="Cambria"/>
          <w:color w:val="000000"/>
          <w:spacing w:val="1"/>
          <w:kern w:val="1"/>
          <w:lang w:eastAsia="ar-SA"/>
        </w:rPr>
        <w:lastRenderedPageBreak/>
        <w:t>П</w:t>
      </w:r>
      <w:r w:rsidR="000C72FC" w:rsidRPr="000C72FC">
        <w:rPr>
          <w:rFonts w:eastAsia="Cambria"/>
          <w:color w:val="000000"/>
          <w:spacing w:val="1"/>
          <w:kern w:val="1"/>
          <w:lang w:eastAsia="ar-SA"/>
        </w:rPr>
        <w:t xml:space="preserve">риложение № </w:t>
      </w:r>
      <w:r w:rsidR="0037420D">
        <w:rPr>
          <w:rFonts w:eastAsia="Cambria"/>
          <w:color w:val="000000"/>
          <w:spacing w:val="1"/>
          <w:kern w:val="1"/>
          <w:lang w:eastAsia="ar-SA"/>
        </w:rPr>
        <w:t>2</w:t>
      </w:r>
    </w:p>
    <w:p w:rsidR="000C72FC" w:rsidRPr="000C72FC" w:rsidRDefault="000C72FC" w:rsidP="000C72FC">
      <w:pPr>
        <w:suppressAutoHyphens/>
        <w:jc w:val="right"/>
      </w:pPr>
      <w:r w:rsidRPr="000C72FC">
        <w:rPr>
          <w:rFonts w:eastAsia="Cambria"/>
          <w:color w:val="000000"/>
          <w:spacing w:val="1"/>
          <w:kern w:val="1"/>
          <w:lang w:eastAsia="ar-SA"/>
        </w:rPr>
        <w:t>к договору</w:t>
      </w:r>
      <w:r>
        <w:rPr>
          <w:rFonts w:eastAsia="Cambria"/>
          <w:color w:val="000000"/>
          <w:spacing w:val="1"/>
          <w:kern w:val="1"/>
          <w:lang w:eastAsia="ar-SA"/>
        </w:rPr>
        <w:t xml:space="preserve"> </w:t>
      </w:r>
      <w:r w:rsidRPr="000C72FC">
        <w:t>об оказании услуг автостоянки по размещению автомобилей</w:t>
      </w:r>
    </w:p>
    <w:p w:rsidR="000C72FC" w:rsidRPr="000C72FC" w:rsidRDefault="00B10844" w:rsidP="000C72FC">
      <w:pPr>
        <w:suppressAutoHyphens/>
        <w:jc w:val="right"/>
        <w:rPr>
          <w:rFonts w:eastAsia="Cambria"/>
          <w:b/>
          <w:kern w:val="1"/>
          <w:lang w:eastAsia="ar-SA"/>
        </w:rPr>
      </w:pPr>
      <w:r>
        <w:rPr>
          <w:rFonts w:eastAsia="Cambria"/>
          <w:color w:val="000000"/>
          <w:spacing w:val="1"/>
          <w:kern w:val="1"/>
          <w:lang w:eastAsia="ar-SA"/>
        </w:rPr>
        <w:t xml:space="preserve"> №             </w:t>
      </w:r>
      <w:r w:rsidR="000C72FC" w:rsidRPr="000C72FC">
        <w:rPr>
          <w:rFonts w:eastAsia="Cambria"/>
          <w:color w:val="000000"/>
          <w:spacing w:val="1"/>
          <w:kern w:val="1"/>
          <w:lang w:eastAsia="ar-SA"/>
        </w:rPr>
        <w:t xml:space="preserve">  от </w:t>
      </w:r>
      <w:proofErr w:type="gramStart"/>
      <w:r w:rsidR="00BE7B35">
        <w:rPr>
          <w:rFonts w:eastAsia="Cambria"/>
          <w:color w:val="000000"/>
          <w:spacing w:val="1"/>
          <w:kern w:val="1"/>
          <w:lang w:eastAsia="ar-SA"/>
        </w:rPr>
        <w:t xml:space="preserve">«  </w:t>
      </w:r>
      <w:proofErr w:type="gramEnd"/>
      <w:r w:rsidR="00BE7B35">
        <w:rPr>
          <w:rFonts w:eastAsia="Cambria"/>
          <w:color w:val="000000"/>
          <w:spacing w:val="1"/>
          <w:kern w:val="1"/>
          <w:lang w:eastAsia="ar-SA"/>
        </w:rPr>
        <w:t xml:space="preserve"> </w:t>
      </w:r>
      <w:r w:rsidR="000C72FC" w:rsidRPr="000C72FC">
        <w:rPr>
          <w:rFonts w:eastAsia="Cambria"/>
          <w:color w:val="000000"/>
          <w:spacing w:val="1"/>
          <w:kern w:val="1"/>
          <w:lang w:eastAsia="ar-SA"/>
        </w:rPr>
        <w:t xml:space="preserve">» </w:t>
      </w:r>
      <w:r w:rsidR="00BE7B35">
        <w:rPr>
          <w:rFonts w:eastAsia="Cambria"/>
          <w:color w:val="000000"/>
          <w:spacing w:val="1"/>
          <w:kern w:val="1"/>
          <w:lang w:val="en-US" w:eastAsia="ar-SA"/>
        </w:rPr>
        <w:t>___________</w:t>
      </w:r>
      <w:r w:rsidR="00BE7B35">
        <w:rPr>
          <w:rFonts w:eastAsia="Cambria"/>
          <w:color w:val="000000"/>
          <w:spacing w:val="1"/>
          <w:kern w:val="1"/>
          <w:lang w:eastAsia="ar-SA"/>
        </w:rPr>
        <w:t>202</w:t>
      </w:r>
      <w:r w:rsidR="000C72FC" w:rsidRPr="000C72FC">
        <w:rPr>
          <w:rFonts w:eastAsia="Cambria"/>
          <w:color w:val="000000"/>
          <w:spacing w:val="1"/>
          <w:kern w:val="1"/>
          <w:lang w:eastAsia="ar-SA"/>
        </w:rPr>
        <w:t xml:space="preserve"> г.</w:t>
      </w:r>
    </w:p>
    <w:p w:rsidR="000C72FC" w:rsidRDefault="000C72FC" w:rsidP="000C72FC">
      <w:pPr>
        <w:jc w:val="right"/>
        <w:rPr>
          <w:sz w:val="22"/>
          <w:szCs w:val="22"/>
        </w:rPr>
      </w:pPr>
    </w:p>
    <w:p w:rsidR="00AB2B53" w:rsidRDefault="00AB2B53" w:rsidP="000C72FC">
      <w:pPr>
        <w:jc w:val="right"/>
        <w:rPr>
          <w:sz w:val="22"/>
          <w:szCs w:val="22"/>
        </w:rPr>
      </w:pPr>
    </w:p>
    <w:p w:rsidR="000C72FC" w:rsidRDefault="000C72FC" w:rsidP="000C72FC">
      <w:pPr>
        <w:jc w:val="center"/>
        <w:rPr>
          <w:b/>
          <w:sz w:val="22"/>
          <w:szCs w:val="22"/>
        </w:rPr>
      </w:pPr>
      <w:r w:rsidRPr="0063537F">
        <w:rPr>
          <w:b/>
          <w:sz w:val="22"/>
          <w:szCs w:val="22"/>
        </w:rPr>
        <w:t>Соглашение о соблюдении антикоррупционных условий</w:t>
      </w:r>
    </w:p>
    <w:p w:rsidR="000C72FC" w:rsidRDefault="000C72FC" w:rsidP="000C72FC">
      <w:pPr>
        <w:shd w:val="clear" w:color="auto" w:fill="FFFFFF"/>
        <w:tabs>
          <w:tab w:val="left" w:pos="7056"/>
        </w:tabs>
        <w:suppressAutoHyphens/>
        <w:jc w:val="center"/>
        <w:rPr>
          <w:b/>
          <w:sz w:val="22"/>
          <w:szCs w:val="22"/>
        </w:rPr>
      </w:pPr>
    </w:p>
    <w:p w:rsidR="00AB2B53" w:rsidRPr="0063537F" w:rsidRDefault="00AB2B53" w:rsidP="000C72FC">
      <w:pPr>
        <w:shd w:val="clear" w:color="auto" w:fill="FFFFFF"/>
        <w:tabs>
          <w:tab w:val="left" w:pos="7056"/>
        </w:tabs>
        <w:suppressAutoHyphens/>
        <w:jc w:val="center"/>
        <w:rPr>
          <w:b/>
          <w:sz w:val="22"/>
          <w:szCs w:val="22"/>
        </w:rPr>
      </w:pPr>
    </w:p>
    <w:p w:rsidR="000C72FC" w:rsidRDefault="000C72FC" w:rsidP="000C72FC">
      <w:pPr>
        <w:jc w:val="both"/>
        <w:rPr>
          <w:sz w:val="22"/>
          <w:szCs w:val="22"/>
        </w:rPr>
      </w:pPr>
      <w:r w:rsidRPr="0063537F">
        <w:rPr>
          <w:sz w:val="22"/>
          <w:szCs w:val="22"/>
        </w:rPr>
        <w:t xml:space="preserve">г. </w:t>
      </w:r>
      <w:r>
        <w:rPr>
          <w:sz w:val="22"/>
          <w:szCs w:val="22"/>
        </w:rPr>
        <w:t>Красноярск</w:t>
      </w:r>
      <w:r w:rsidRPr="0063537F">
        <w:rPr>
          <w:sz w:val="22"/>
          <w:szCs w:val="22"/>
        </w:rPr>
        <w:t xml:space="preserve">                                                        </w:t>
      </w:r>
      <w:r w:rsidRPr="0063537F">
        <w:rPr>
          <w:sz w:val="22"/>
          <w:szCs w:val="22"/>
        </w:rPr>
        <w:tab/>
        <w:t xml:space="preserve">                            </w:t>
      </w:r>
      <w:r>
        <w:rPr>
          <w:sz w:val="22"/>
          <w:szCs w:val="22"/>
        </w:rPr>
        <w:t xml:space="preserve">      </w:t>
      </w:r>
      <w:r w:rsidR="003E198B">
        <w:rPr>
          <w:sz w:val="22"/>
          <w:szCs w:val="22"/>
        </w:rPr>
        <w:t xml:space="preserve">   </w:t>
      </w:r>
      <w:r w:rsidR="009C1389">
        <w:rPr>
          <w:sz w:val="22"/>
          <w:szCs w:val="22"/>
        </w:rPr>
        <w:t xml:space="preserve">            </w:t>
      </w:r>
      <w:proofErr w:type="gramStart"/>
      <w:r w:rsidR="009C1389">
        <w:rPr>
          <w:sz w:val="22"/>
          <w:szCs w:val="22"/>
        </w:rPr>
        <w:t xml:space="preserve">  </w:t>
      </w:r>
      <w:r w:rsidR="003E198B">
        <w:rPr>
          <w:sz w:val="22"/>
          <w:szCs w:val="22"/>
        </w:rPr>
        <w:t xml:space="preserve"> </w:t>
      </w:r>
      <w:r w:rsidRPr="0063537F">
        <w:rPr>
          <w:sz w:val="22"/>
          <w:szCs w:val="22"/>
        </w:rPr>
        <w:t>«</w:t>
      </w:r>
      <w:proofErr w:type="gramEnd"/>
      <w:r w:rsidR="00BE7B35">
        <w:rPr>
          <w:sz w:val="22"/>
          <w:szCs w:val="22"/>
        </w:rPr>
        <w:t xml:space="preserve"> </w:t>
      </w:r>
      <w:r w:rsidR="00275506">
        <w:rPr>
          <w:sz w:val="22"/>
          <w:szCs w:val="22"/>
        </w:rPr>
        <w:t xml:space="preserve"> </w:t>
      </w:r>
      <w:r w:rsidRPr="0063537F">
        <w:rPr>
          <w:sz w:val="22"/>
          <w:szCs w:val="22"/>
        </w:rPr>
        <w:t xml:space="preserve">» </w:t>
      </w:r>
      <w:r w:rsidR="00BE7B35" w:rsidRPr="00BE7B35">
        <w:rPr>
          <w:sz w:val="22"/>
          <w:szCs w:val="22"/>
        </w:rPr>
        <w:t>_____________</w:t>
      </w:r>
      <w:r w:rsidR="00B10844">
        <w:rPr>
          <w:sz w:val="22"/>
          <w:szCs w:val="22"/>
        </w:rPr>
        <w:t xml:space="preserve"> </w:t>
      </w:r>
      <w:r w:rsidR="00501BB9">
        <w:rPr>
          <w:sz w:val="22"/>
          <w:szCs w:val="22"/>
        </w:rPr>
        <w:t>202</w:t>
      </w:r>
      <w:r w:rsidR="00B10844">
        <w:rPr>
          <w:sz w:val="22"/>
          <w:szCs w:val="22"/>
        </w:rPr>
        <w:t>2</w:t>
      </w:r>
      <w:r w:rsidRPr="0063537F">
        <w:rPr>
          <w:sz w:val="22"/>
          <w:szCs w:val="22"/>
        </w:rPr>
        <w:t>г.</w:t>
      </w:r>
    </w:p>
    <w:p w:rsidR="000C72FC" w:rsidRPr="00AB2B53" w:rsidRDefault="000C72FC" w:rsidP="000C72FC">
      <w:pPr>
        <w:jc w:val="both"/>
        <w:rPr>
          <w:sz w:val="22"/>
          <w:szCs w:val="22"/>
        </w:rPr>
      </w:pPr>
    </w:p>
    <w:p w:rsidR="000C72FC" w:rsidRPr="00AB2B53" w:rsidRDefault="000C72FC" w:rsidP="000C72FC">
      <w:pPr>
        <w:jc w:val="both"/>
        <w:rPr>
          <w:sz w:val="22"/>
          <w:szCs w:val="22"/>
        </w:rPr>
      </w:pPr>
    </w:p>
    <w:p w:rsidR="00C46CCD" w:rsidRPr="00875F93" w:rsidRDefault="00BE7B35" w:rsidP="00C46CCD">
      <w:pPr>
        <w:pStyle w:val="af1"/>
        <w:ind w:firstLine="709"/>
        <w:jc w:val="both"/>
        <w:rPr>
          <w:sz w:val="22"/>
          <w:szCs w:val="22"/>
        </w:rPr>
      </w:pPr>
      <w:r w:rsidRPr="00BE7B35">
        <w:rPr>
          <w:b/>
          <w:bCs/>
          <w:kern w:val="0"/>
          <w:sz w:val="22"/>
          <w:szCs w:val="22"/>
        </w:rPr>
        <w:t>___________________________________________________________________________</w:t>
      </w:r>
      <w:r w:rsidR="004D4638" w:rsidRPr="00875F93">
        <w:rPr>
          <w:bCs/>
          <w:kern w:val="0"/>
          <w:sz w:val="22"/>
          <w:szCs w:val="22"/>
        </w:rPr>
        <w:t xml:space="preserve">, именуемый в дальнейшем «Исполнитель», </w:t>
      </w:r>
      <w:r w:rsidR="004D4638" w:rsidRPr="00875F93">
        <w:rPr>
          <w:sz w:val="22"/>
          <w:szCs w:val="22"/>
        </w:rPr>
        <w:t xml:space="preserve">действующий на основании </w:t>
      </w:r>
      <w:r w:rsidRPr="00BE7B35">
        <w:rPr>
          <w:sz w:val="22"/>
          <w:szCs w:val="22"/>
        </w:rPr>
        <w:t>__________________________________________</w:t>
      </w:r>
      <w:r w:rsidR="004D4638" w:rsidRPr="00875F93">
        <w:rPr>
          <w:kern w:val="0"/>
          <w:sz w:val="22"/>
          <w:szCs w:val="22"/>
        </w:rPr>
        <w:t xml:space="preserve">, </w:t>
      </w:r>
      <w:r w:rsidR="00C46CCD" w:rsidRPr="00875F93">
        <w:rPr>
          <w:kern w:val="0"/>
          <w:sz w:val="22"/>
          <w:szCs w:val="22"/>
        </w:rPr>
        <w:t xml:space="preserve">с </w:t>
      </w:r>
      <w:r w:rsidR="00C46CCD" w:rsidRPr="00875F93">
        <w:rPr>
          <w:sz w:val="22"/>
          <w:szCs w:val="22"/>
        </w:rPr>
        <w:t xml:space="preserve">одной стороны, и </w:t>
      </w:r>
    </w:p>
    <w:p w:rsidR="000C72FC" w:rsidRPr="00AB2B53" w:rsidRDefault="00C46CCD" w:rsidP="00C46CCD">
      <w:pPr>
        <w:ind w:firstLine="687"/>
        <w:jc w:val="both"/>
        <w:rPr>
          <w:spacing w:val="-5"/>
          <w:sz w:val="22"/>
          <w:szCs w:val="22"/>
        </w:rPr>
      </w:pPr>
      <w:r w:rsidRPr="00875F93">
        <w:rPr>
          <w:b/>
          <w:bCs/>
          <w:sz w:val="22"/>
          <w:szCs w:val="22"/>
        </w:rPr>
        <w:t>Общество с ограниченной ответственностью «КраМЗ-Авто»</w:t>
      </w:r>
      <w:r w:rsidRPr="00875F93">
        <w:rPr>
          <w:bCs/>
          <w:sz w:val="22"/>
          <w:szCs w:val="22"/>
        </w:rPr>
        <w:t xml:space="preserve"> (сокращенное наименование ООО «КраМЗ-Авто»)</w:t>
      </w:r>
      <w:r w:rsidRPr="00875F93">
        <w:rPr>
          <w:sz w:val="22"/>
          <w:szCs w:val="22"/>
        </w:rPr>
        <w:t xml:space="preserve">, именуемое в дальнейшем «Заказчик», в лице </w:t>
      </w:r>
      <w:r>
        <w:rPr>
          <w:sz w:val="22"/>
          <w:szCs w:val="22"/>
        </w:rPr>
        <w:t xml:space="preserve">директора </w:t>
      </w:r>
      <w:proofErr w:type="spellStart"/>
      <w:r>
        <w:rPr>
          <w:sz w:val="22"/>
          <w:szCs w:val="22"/>
        </w:rPr>
        <w:t>Крупицкого</w:t>
      </w:r>
      <w:proofErr w:type="spellEnd"/>
      <w:r>
        <w:rPr>
          <w:sz w:val="22"/>
          <w:szCs w:val="22"/>
        </w:rPr>
        <w:t xml:space="preserve"> Андрея Владимировича</w:t>
      </w:r>
      <w:r w:rsidRPr="00875F93">
        <w:rPr>
          <w:sz w:val="22"/>
          <w:szCs w:val="22"/>
        </w:rPr>
        <w:t xml:space="preserve">, действующего на основании </w:t>
      </w:r>
      <w:r>
        <w:rPr>
          <w:sz w:val="22"/>
          <w:szCs w:val="22"/>
        </w:rPr>
        <w:t>Устава</w:t>
      </w:r>
      <w:r w:rsidRPr="00875F93">
        <w:rPr>
          <w:sz w:val="22"/>
          <w:szCs w:val="22"/>
        </w:rPr>
        <w:t>,</w:t>
      </w:r>
      <w:r w:rsidRPr="00C46CCD">
        <w:rPr>
          <w:sz w:val="22"/>
          <w:szCs w:val="22"/>
        </w:rPr>
        <w:t xml:space="preserve"> </w:t>
      </w:r>
      <w:r w:rsidR="00AB2B53" w:rsidRPr="00AB2B53">
        <w:rPr>
          <w:sz w:val="22"/>
          <w:szCs w:val="22"/>
        </w:rPr>
        <w:t xml:space="preserve">с другой стороны, </w:t>
      </w:r>
      <w:r w:rsidR="000C72FC" w:rsidRPr="00AB2B53">
        <w:rPr>
          <w:sz w:val="22"/>
          <w:szCs w:val="22"/>
        </w:rPr>
        <w:t xml:space="preserve">вместе именуемые в дальнейшем «Стороны», заключили </w:t>
      </w:r>
      <w:r w:rsidR="000C72FC" w:rsidRPr="00AB2B53">
        <w:rPr>
          <w:spacing w:val="4"/>
          <w:sz w:val="22"/>
          <w:szCs w:val="22"/>
        </w:rPr>
        <w:t xml:space="preserve">настоящее соглашение (далее – «Соглашение») к договору </w:t>
      </w:r>
      <w:r w:rsidR="00AB2B53">
        <w:rPr>
          <w:spacing w:val="4"/>
          <w:sz w:val="22"/>
          <w:szCs w:val="22"/>
        </w:rPr>
        <w:t xml:space="preserve">об </w:t>
      </w:r>
      <w:r w:rsidR="000C72FC" w:rsidRPr="00AB2B53">
        <w:rPr>
          <w:spacing w:val="4"/>
          <w:sz w:val="22"/>
          <w:szCs w:val="22"/>
        </w:rPr>
        <w:t>оказани</w:t>
      </w:r>
      <w:r w:rsidR="00AB2B53">
        <w:rPr>
          <w:spacing w:val="4"/>
          <w:sz w:val="22"/>
          <w:szCs w:val="22"/>
        </w:rPr>
        <w:t>и</w:t>
      </w:r>
      <w:r w:rsidR="000C72FC" w:rsidRPr="00AB2B53">
        <w:rPr>
          <w:spacing w:val="4"/>
          <w:sz w:val="22"/>
          <w:szCs w:val="22"/>
        </w:rPr>
        <w:t xml:space="preserve"> услуг</w:t>
      </w:r>
      <w:r w:rsidR="00AB2B53">
        <w:rPr>
          <w:spacing w:val="4"/>
          <w:sz w:val="22"/>
          <w:szCs w:val="22"/>
        </w:rPr>
        <w:t xml:space="preserve"> автостоянки по размещению </w:t>
      </w:r>
      <w:r w:rsidR="00B10844">
        <w:rPr>
          <w:spacing w:val="4"/>
          <w:sz w:val="22"/>
          <w:szCs w:val="22"/>
        </w:rPr>
        <w:t>автомобилей</w:t>
      </w:r>
      <w:r w:rsidR="00B10844" w:rsidRPr="00AB2B53">
        <w:rPr>
          <w:spacing w:val="4"/>
          <w:sz w:val="22"/>
          <w:szCs w:val="22"/>
        </w:rPr>
        <w:t xml:space="preserve"> №</w:t>
      </w:r>
      <w:r w:rsidR="00B10844">
        <w:rPr>
          <w:spacing w:val="4"/>
          <w:sz w:val="22"/>
          <w:szCs w:val="22"/>
        </w:rPr>
        <w:t xml:space="preserve">     </w:t>
      </w:r>
      <w:r w:rsidR="00935203">
        <w:rPr>
          <w:sz w:val="22"/>
          <w:szCs w:val="22"/>
        </w:rPr>
        <w:t xml:space="preserve"> </w:t>
      </w:r>
      <w:r w:rsidR="000C72FC" w:rsidRPr="00AB2B53">
        <w:rPr>
          <w:sz w:val="22"/>
          <w:szCs w:val="22"/>
        </w:rPr>
        <w:t>от</w:t>
      </w:r>
      <w:r w:rsidR="00935203">
        <w:rPr>
          <w:sz w:val="22"/>
          <w:szCs w:val="22"/>
        </w:rPr>
        <w:t xml:space="preserve"> </w:t>
      </w:r>
      <w:proofErr w:type="gramStart"/>
      <w:r w:rsidR="00BE7B35">
        <w:rPr>
          <w:sz w:val="22"/>
          <w:szCs w:val="22"/>
        </w:rPr>
        <w:t xml:space="preserve">«  </w:t>
      </w:r>
      <w:proofErr w:type="gramEnd"/>
      <w:r w:rsidR="00BE7B35">
        <w:rPr>
          <w:sz w:val="22"/>
          <w:szCs w:val="22"/>
        </w:rPr>
        <w:t xml:space="preserve"> </w:t>
      </w:r>
      <w:r w:rsidR="00275506">
        <w:rPr>
          <w:sz w:val="22"/>
          <w:szCs w:val="22"/>
        </w:rPr>
        <w:t>»</w:t>
      </w:r>
      <w:r w:rsidR="00501BB9">
        <w:rPr>
          <w:sz w:val="22"/>
          <w:szCs w:val="22"/>
        </w:rPr>
        <w:t xml:space="preserve"> </w:t>
      </w:r>
      <w:r w:rsidR="00BE7B35">
        <w:rPr>
          <w:sz w:val="22"/>
          <w:szCs w:val="22"/>
        </w:rPr>
        <w:t>___________</w:t>
      </w:r>
      <w:r w:rsidR="00935203">
        <w:rPr>
          <w:sz w:val="22"/>
          <w:szCs w:val="22"/>
        </w:rPr>
        <w:t xml:space="preserve"> </w:t>
      </w:r>
      <w:r w:rsidR="000C72FC" w:rsidRPr="00AB2B53">
        <w:rPr>
          <w:sz w:val="22"/>
          <w:szCs w:val="22"/>
        </w:rPr>
        <w:t>20</w:t>
      </w:r>
      <w:r w:rsidR="00501BB9">
        <w:rPr>
          <w:sz w:val="22"/>
          <w:szCs w:val="22"/>
        </w:rPr>
        <w:t>2</w:t>
      </w:r>
      <w:r w:rsidR="00B10844">
        <w:rPr>
          <w:sz w:val="22"/>
          <w:szCs w:val="22"/>
        </w:rPr>
        <w:t>2</w:t>
      </w:r>
      <w:r w:rsidR="000C72FC" w:rsidRPr="00AB2B53">
        <w:rPr>
          <w:sz w:val="22"/>
          <w:szCs w:val="22"/>
        </w:rPr>
        <w:t xml:space="preserve"> г.</w:t>
      </w:r>
      <w:r w:rsidR="000C72FC" w:rsidRPr="00AB2B53">
        <w:rPr>
          <w:spacing w:val="4"/>
          <w:sz w:val="22"/>
          <w:szCs w:val="22"/>
        </w:rPr>
        <w:t xml:space="preserve"> (далее – «Договор»)</w:t>
      </w:r>
      <w:r w:rsidR="004724BF">
        <w:rPr>
          <w:spacing w:val="4"/>
          <w:sz w:val="22"/>
          <w:szCs w:val="22"/>
        </w:rPr>
        <w:t xml:space="preserve"> о нижеследующем</w:t>
      </w:r>
      <w:r w:rsidR="000C72FC" w:rsidRPr="00AB2B53">
        <w:rPr>
          <w:spacing w:val="-5"/>
          <w:sz w:val="22"/>
          <w:szCs w:val="22"/>
        </w:rPr>
        <w:t>:</w:t>
      </w:r>
    </w:p>
    <w:p w:rsidR="000C72FC" w:rsidRPr="00AB2B53" w:rsidRDefault="000C72FC" w:rsidP="000C72FC">
      <w:pPr>
        <w:jc w:val="both"/>
        <w:rPr>
          <w:spacing w:val="-5"/>
          <w:sz w:val="22"/>
          <w:szCs w:val="22"/>
        </w:rPr>
      </w:pPr>
    </w:p>
    <w:p w:rsidR="00C46CCD" w:rsidRPr="00C46CCD" w:rsidRDefault="00C46CCD" w:rsidP="00C46CCD">
      <w:pPr>
        <w:tabs>
          <w:tab w:val="left" w:pos="535"/>
        </w:tabs>
        <w:suppressAutoHyphens/>
        <w:jc w:val="both"/>
        <w:rPr>
          <w:sz w:val="22"/>
          <w:szCs w:val="22"/>
          <w:lang w:val="x-none"/>
        </w:rPr>
      </w:pPr>
      <w:r w:rsidRPr="00C46CCD">
        <w:rPr>
          <w:sz w:val="22"/>
          <w:szCs w:val="22"/>
        </w:rPr>
        <w:t xml:space="preserve">1. </w:t>
      </w:r>
      <w:r w:rsidRPr="00C46CCD">
        <w:rPr>
          <w:sz w:val="22"/>
          <w:szCs w:val="22"/>
        </w:rPr>
        <w:tab/>
      </w:r>
      <w:r w:rsidRPr="00C46CCD">
        <w:rPr>
          <w:sz w:val="22"/>
          <w:szCs w:val="22"/>
          <w:lang w:val="x-none"/>
        </w:rPr>
        <w:t xml:space="preserve">При исполнении обязательств </w:t>
      </w:r>
      <w:r w:rsidRPr="00C46CCD">
        <w:rPr>
          <w:sz w:val="22"/>
          <w:szCs w:val="22"/>
        </w:rPr>
        <w:t>Стороны,</w:t>
      </w:r>
      <w:r w:rsidRPr="00C46CCD">
        <w:rPr>
          <w:sz w:val="22"/>
          <w:szCs w:val="22"/>
          <w:lang w:val="x-none"/>
        </w:rPr>
        <w:t xml:space="preserve"> их аффилированные лица</w:t>
      </w:r>
      <w:r w:rsidRPr="00C46CCD">
        <w:rPr>
          <w:sz w:val="22"/>
          <w:szCs w:val="22"/>
        </w:rPr>
        <w:t>, работники или лица, действующие от их имени и (или) в их интересах:</w:t>
      </w:r>
    </w:p>
    <w:p w:rsidR="00C46CCD" w:rsidRPr="00C46CCD" w:rsidRDefault="00C46CCD" w:rsidP="00C46CCD">
      <w:pPr>
        <w:suppressAutoHyphens/>
        <w:jc w:val="both"/>
        <w:rPr>
          <w:sz w:val="22"/>
          <w:szCs w:val="22"/>
          <w:lang w:val="x-none"/>
        </w:rPr>
      </w:pPr>
      <w:r w:rsidRPr="00C46CCD">
        <w:rPr>
          <w:sz w:val="22"/>
          <w:szCs w:val="22"/>
        </w:rPr>
        <w:t xml:space="preserve">(1) </w:t>
      </w:r>
      <w:r w:rsidRPr="00C46CCD">
        <w:rPr>
          <w:sz w:val="22"/>
          <w:szCs w:val="22"/>
        </w:rPr>
        <w:tab/>
      </w:r>
      <w:r w:rsidRPr="00C46CCD">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C46CCD">
        <w:rPr>
          <w:sz w:val="22"/>
          <w:szCs w:val="22"/>
        </w:rPr>
        <w:t xml:space="preserve"> неправомерные</w:t>
      </w:r>
      <w:r w:rsidRPr="00C46CCD">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C46CCD" w:rsidRPr="00C46CCD" w:rsidRDefault="00C46CCD" w:rsidP="00C46CCD">
      <w:pPr>
        <w:suppressAutoHyphens/>
        <w:jc w:val="both"/>
        <w:rPr>
          <w:sz w:val="22"/>
          <w:szCs w:val="22"/>
          <w:lang w:val="x-none"/>
        </w:rPr>
      </w:pPr>
      <w:r w:rsidRPr="00C46CCD">
        <w:rPr>
          <w:sz w:val="22"/>
          <w:szCs w:val="22"/>
        </w:rPr>
        <w:t>(2)</w:t>
      </w:r>
      <w:r w:rsidRPr="00C46CCD">
        <w:rPr>
          <w:sz w:val="22"/>
          <w:szCs w:val="22"/>
          <w:lang w:val="x-none"/>
        </w:rPr>
        <w:t xml:space="preserve"> </w:t>
      </w:r>
      <w:r w:rsidRPr="00C46CCD">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C46CCD" w:rsidRPr="00C46CCD" w:rsidRDefault="00C46CCD" w:rsidP="00C46CCD">
      <w:pPr>
        <w:suppressAutoHyphens/>
        <w:jc w:val="both"/>
        <w:rPr>
          <w:sz w:val="22"/>
          <w:szCs w:val="22"/>
          <w:lang w:val="x-none"/>
        </w:rPr>
      </w:pPr>
      <w:r w:rsidRPr="00C46CCD">
        <w:rPr>
          <w:sz w:val="22"/>
          <w:szCs w:val="22"/>
        </w:rPr>
        <w:t xml:space="preserve">(3) </w:t>
      </w:r>
      <w:r w:rsidRPr="00C46CCD">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C46CCD">
        <w:rPr>
          <w:sz w:val="22"/>
          <w:szCs w:val="22"/>
          <w:lang w:val="x-none"/>
        </w:rPr>
        <w:t xml:space="preserve"> </w:t>
      </w:r>
    </w:p>
    <w:p w:rsidR="00C46CCD" w:rsidRPr="00C46CCD" w:rsidRDefault="00C46CCD" w:rsidP="00C46CCD">
      <w:pPr>
        <w:pStyle w:val="af0"/>
        <w:widowControl w:val="0"/>
        <w:tabs>
          <w:tab w:val="left" w:pos="535"/>
        </w:tabs>
        <w:suppressAutoHyphens/>
        <w:autoSpaceDN w:val="0"/>
        <w:ind w:left="0"/>
        <w:jc w:val="both"/>
        <w:textAlignment w:val="baseline"/>
        <w:rPr>
          <w:rFonts w:ascii="Times New Roman" w:hAnsi="Times New Roman" w:cs="Times New Roman"/>
        </w:rPr>
      </w:pPr>
      <w:r w:rsidRPr="00C46CCD">
        <w:rPr>
          <w:rFonts w:ascii="Times New Roman" w:hAnsi="Times New Roman" w:cs="Times New Roman"/>
        </w:rPr>
        <w:t xml:space="preserve">2. </w:t>
      </w:r>
      <w:r w:rsidRPr="00C46CCD">
        <w:rPr>
          <w:rFonts w:ascii="Times New Roman" w:hAnsi="Times New Roman" w:cs="Times New Roman"/>
        </w:rPr>
        <w:tab/>
      </w:r>
      <w:r w:rsidRPr="00C46CCD">
        <w:rPr>
          <w:rFonts w:ascii="Times New Roman" w:hAnsi="Times New Roman" w:cs="Times New Roman"/>
          <w:lang w:val="x-none"/>
        </w:rPr>
        <w:t>В случае возникновения</w:t>
      </w:r>
      <w:r w:rsidRPr="00C46CCD">
        <w:rPr>
          <w:rFonts w:ascii="Times New Roman" w:hAnsi="Times New Roman" w:cs="Times New Roman"/>
        </w:rPr>
        <w:t xml:space="preserve"> у Сторон</w:t>
      </w:r>
      <w:r w:rsidRPr="00C46CCD">
        <w:rPr>
          <w:rFonts w:ascii="Times New Roman" w:hAnsi="Times New Roman" w:cs="Times New Roman"/>
          <w:lang w:val="x-none"/>
        </w:rPr>
        <w:t xml:space="preserve"> подозрений, что произошло или может произойти нарушение каких-либо антикоррупционных условий, </w:t>
      </w:r>
      <w:r w:rsidRPr="00C46CCD">
        <w:rPr>
          <w:rFonts w:ascii="Times New Roman" w:hAnsi="Times New Roman" w:cs="Times New Roman"/>
        </w:rPr>
        <w:t xml:space="preserve">соответствующая Сторона </w:t>
      </w:r>
      <w:r w:rsidRPr="00C46CCD">
        <w:rPr>
          <w:rFonts w:ascii="Times New Roman" w:hAnsi="Times New Roman" w:cs="Times New Roman"/>
          <w:lang w:val="x-none"/>
        </w:rPr>
        <w:t>обязуется уведомить</w:t>
      </w:r>
      <w:r w:rsidRPr="00C46CCD">
        <w:rPr>
          <w:rFonts w:ascii="Times New Roman" w:hAnsi="Times New Roman" w:cs="Times New Roman"/>
        </w:rPr>
        <w:t xml:space="preserve"> другую Сторону об этом</w:t>
      </w:r>
      <w:r w:rsidRPr="00C46CCD">
        <w:rPr>
          <w:rFonts w:ascii="Times New Roman" w:hAnsi="Times New Roman" w:cs="Times New Roman"/>
          <w:lang w:val="x-none"/>
        </w:rPr>
        <w:t xml:space="preserve"> в письменной форме.</w:t>
      </w:r>
    </w:p>
    <w:p w:rsidR="00C46CCD" w:rsidRPr="00C46CCD" w:rsidRDefault="00C46CCD" w:rsidP="00C46CCD">
      <w:pPr>
        <w:widowControl w:val="0"/>
        <w:tabs>
          <w:tab w:val="left" w:pos="535"/>
        </w:tabs>
        <w:suppressAutoHyphens/>
        <w:autoSpaceDN w:val="0"/>
        <w:jc w:val="both"/>
        <w:textAlignment w:val="baseline"/>
        <w:rPr>
          <w:sz w:val="22"/>
          <w:szCs w:val="22"/>
        </w:rPr>
      </w:pPr>
      <w:r w:rsidRPr="00C46CCD">
        <w:rPr>
          <w:sz w:val="22"/>
          <w:szCs w:val="22"/>
        </w:rPr>
        <w:t>3.</w:t>
      </w:r>
      <w:r w:rsidRPr="00C46CCD">
        <w:rPr>
          <w:sz w:val="22"/>
          <w:szCs w:val="22"/>
        </w:rPr>
        <w:tab/>
      </w:r>
      <w:r w:rsidRPr="00C46CCD">
        <w:rPr>
          <w:sz w:val="22"/>
          <w:szCs w:val="22"/>
          <w:lang w:val="x-none"/>
        </w:rPr>
        <w:t xml:space="preserve">В письменном уведомлении </w:t>
      </w:r>
      <w:r w:rsidRPr="00C46CCD">
        <w:rPr>
          <w:sz w:val="22"/>
          <w:szCs w:val="22"/>
        </w:rPr>
        <w:t>Сторона</w:t>
      </w:r>
      <w:r w:rsidRPr="00C46CCD">
        <w:rPr>
          <w:sz w:val="22"/>
          <w:szCs w:val="22"/>
          <w:lang w:val="x-none"/>
        </w:rPr>
        <w:t xml:space="preserve"> обязан</w:t>
      </w:r>
      <w:r w:rsidRPr="00C46CCD">
        <w:rPr>
          <w:sz w:val="22"/>
          <w:szCs w:val="22"/>
        </w:rPr>
        <w:t>а</w:t>
      </w:r>
      <w:r w:rsidRPr="00C46CCD">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C46CCD">
        <w:rPr>
          <w:sz w:val="22"/>
          <w:szCs w:val="22"/>
        </w:rPr>
        <w:t>контрагентом</w:t>
      </w:r>
      <w:r w:rsidRPr="00C46CCD">
        <w:rPr>
          <w:sz w:val="22"/>
          <w:szCs w:val="22"/>
          <w:lang w:val="x-none"/>
        </w:rPr>
        <w:t xml:space="preserve">, его аффилированными лицами, </w:t>
      </w:r>
      <w:r w:rsidRPr="00C46CCD">
        <w:rPr>
          <w:sz w:val="22"/>
          <w:szCs w:val="22"/>
        </w:rPr>
        <w:t xml:space="preserve">работниками </w:t>
      </w:r>
      <w:r w:rsidRPr="00C46CCD">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46CCD" w:rsidRPr="00C46CCD" w:rsidRDefault="00C46CCD" w:rsidP="00C46CCD">
      <w:pPr>
        <w:pStyle w:val="af0"/>
        <w:widowControl w:val="0"/>
        <w:tabs>
          <w:tab w:val="left" w:pos="535"/>
        </w:tabs>
        <w:suppressAutoHyphens/>
        <w:autoSpaceDN w:val="0"/>
        <w:ind w:left="0"/>
        <w:jc w:val="both"/>
        <w:textAlignment w:val="baseline"/>
        <w:rPr>
          <w:rFonts w:ascii="Times New Roman" w:hAnsi="Times New Roman" w:cs="Times New Roman"/>
        </w:rPr>
      </w:pPr>
      <w:r w:rsidRPr="00C46CCD">
        <w:rPr>
          <w:rFonts w:ascii="Times New Roman" w:hAnsi="Times New Roman" w:cs="Times New Roman"/>
        </w:rPr>
        <w:t xml:space="preserve">4. </w:t>
      </w:r>
      <w:r w:rsidRPr="00C46CCD">
        <w:rPr>
          <w:rFonts w:ascii="Times New Roman" w:hAnsi="Times New Roman" w:cs="Times New Roman"/>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C46CCD">
        <w:rPr>
          <w:rFonts w:ascii="Times New Roman" w:hAnsi="Times New Roman" w:cs="Times New Roman"/>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C46CCD" w:rsidRPr="00C46CCD" w:rsidRDefault="00C46CCD" w:rsidP="00C46CCD">
      <w:pPr>
        <w:pStyle w:val="af0"/>
        <w:widowControl w:val="0"/>
        <w:tabs>
          <w:tab w:val="left" w:pos="535"/>
        </w:tabs>
        <w:suppressAutoHyphens/>
        <w:autoSpaceDN w:val="0"/>
        <w:ind w:left="0"/>
        <w:jc w:val="both"/>
        <w:textAlignment w:val="baseline"/>
        <w:rPr>
          <w:rFonts w:ascii="Times New Roman" w:hAnsi="Times New Roman" w:cs="Times New Roman"/>
        </w:rPr>
      </w:pPr>
      <w:r w:rsidRPr="00C46CCD">
        <w:rPr>
          <w:rFonts w:ascii="Times New Roman" w:hAnsi="Times New Roman" w:cs="Times New Roman"/>
        </w:rPr>
        <w:t xml:space="preserve">5. </w:t>
      </w:r>
      <w:r w:rsidRPr="00C46CCD">
        <w:rPr>
          <w:rFonts w:ascii="Times New Roman" w:hAnsi="Times New Roman" w:cs="Times New Roman"/>
        </w:rPr>
        <w:tab/>
      </w:r>
      <w:r w:rsidRPr="00C46CCD">
        <w:rPr>
          <w:rFonts w:ascii="Times New Roman" w:hAnsi="Times New Roman" w:cs="Times New Roman"/>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46CCD" w:rsidRPr="00C46CCD" w:rsidRDefault="00C46CCD" w:rsidP="00C46CCD">
      <w:pPr>
        <w:pStyle w:val="af0"/>
        <w:widowControl w:val="0"/>
        <w:tabs>
          <w:tab w:val="left" w:pos="535"/>
        </w:tabs>
        <w:suppressAutoHyphens/>
        <w:autoSpaceDN w:val="0"/>
        <w:ind w:left="0"/>
        <w:jc w:val="both"/>
        <w:textAlignment w:val="baseline"/>
        <w:rPr>
          <w:rFonts w:ascii="Times New Roman" w:hAnsi="Times New Roman" w:cs="Times New Roman"/>
        </w:rPr>
      </w:pPr>
      <w:r w:rsidRPr="00C46CCD">
        <w:rPr>
          <w:rFonts w:ascii="Times New Roman" w:hAnsi="Times New Roman" w:cs="Times New Roman"/>
        </w:rPr>
        <w:t xml:space="preserve">6. </w:t>
      </w:r>
      <w:r w:rsidRPr="00C46CCD">
        <w:rPr>
          <w:rFonts w:ascii="Times New Roman" w:hAnsi="Times New Roman" w:cs="Times New Roman"/>
          <w:lang w:val="x-none"/>
        </w:rPr>
        <w:t xml:space="preserve">Стороны гарантируют осуществление надлежащего разбирательства по </w:t>
      </w:r>
      <w:r w:rsidRPr="00C46CCD">
        <w:rPr>
          <w:rFonts w:ascii="Times New Roman" w:hAnsi="Times New Roman" w:cs="Times New Roman"/>
        </w:rPr>
        <w:t>выявленным</w:t>
      </w:r>
      <w:r w:rsidRPr="00C46CCD">
        <w:rPr>
          <w:rFonts w:ascii="Times New Roman" w:hAnsi="Times New Roman" w:cs="Times New Roman"/>
          <w:lang w:val="x-none"/>
        </w:rPr>
        <w:t xml:space="preserve"> фактам с соблюдением принципов конфиденциальности и применение</w:t>
      </w:r>
      <w:r w:rsidRPr="00C46CCD">
        <w:rPr>
          <w:rFonts w:ascii="Times New Roman" w:hAnsi="Times New Roman" w:cs="Times New Roman"/>
        </w:rPr>
        <w:t>м</w:t>
      </w:r>
      <w:r w:rsidRPr="00C46CCD">
        <w:rPr>
          <w:rFonts w:ascii="Times New Roman" w:hAnsi="Times New Roman" w:cs="Times New Roman"/>
          <w:lang w:val="x-none"/>
        </w:rPr>
        <w:t xml:space="preserve"> эффективных мер по устранению практических затруднений и предотвращению возможных конфликтных ситуаций. </w:t>
      </w:r>
    </w:p>
    <w:p w:rsidR="00C46CCD" w:rsidRPr="00C46CCD" w:rsidRDefault="00C46CCD" w:rsidP="00C46CCD">
      <w:pPr>
        <w:pStyle w:val="af0"/>
        <w:widowControl w:val="0"/>
        <w:tabs>
          <w:tab w:val="left" w:pos="535"/>
        </w:tabs>
        <w:suppressAutoHyphens/>
        <w:autoSpaceDN w:val="0"/>
        <w:ind w:left="0"/>
        <w:jc w:val="both"/>
        <w:textAlignment w:val="baseline"/>
        <w:rPr>
          <w:rFonts w:ascii="Times New Roman" w:hAnsi="Times New Roman" w:cs="Times New Roman"/>
        </w:rPr>
      </w:pPr>
      <w:r w:rsidRPr="00C46CCD">
        <w:rPr>
          <w:rFonts w:ascii="Times New Roman" w:hAnsi="Times New Roman" w:cs="Times New Roman"/>
        </w:rPr>
        <w:t xml:space="preserve">7. </w:t>
      </w:r>
      <w:r w:rsidRPr="00C46CCD">
        <w:rPr>
          <w:rFonts w:ascii="Times New Roman" w:hAnsi="Times New Roman" w:cs="Times New Roman"/>
        </w:rPr>
        <w:tab/>
      </w:r>
      <w:r w:rsidRPr="00C46CCD">
        <w:rPr>
          <w:rFonts w:ascii="Times New Roman" w:hAnsi="Times New Roman" w:cs="Times New Roman"/>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w:t>
      </w:r>
      <w:r w:rsidRPr="00C46CCD">
        <w:rPr>
          <w:rFonts w:ascii="Times New Roman" w:hAnsi="Times New Roman" w:cs="Times New Roman"/>
          <w:lang w:val="x-none"/>
        </w:rPr>
        <w:lastRenderedPageBreak/>
        <w:t>работников обращающейся Стороны, сообщивших о факте нарушений.</w:t>
      </w:r>
    </w:p>
    <w:p w:rsidR="00C46CCD" w:rsidRPr="00C46CCD" w:rsidRDefault="00C46CCD" w:rsidP="00C46CCD">
      <w:pPr>
        <w:pStyle w:val="af0"/>
        <w:widowControl w:val="0"/>
        <w:tabs>
          <w:tab w:val="left" w:pos="535"/>
        </w:tabs>
        <w:suppressAutoHyphens/>
        <w:autoSpaceDN w:val="0"/>
        <w:ind w:left="0"/>
        <w:jc w:val="both"/>
        <w:textAlignment w:val="baseline"/>
        <w:rPr>
          <w:rFonts w:ascii="Times New Roman" w:hAnsi="Times New Roman" w:cs="Times New Roman"/>
        </w:rPr>
      </w:pPr>
    </w:p>
    <w:p w:rsidR="00C46CCD" w:rsidRPr="00C46CCD" w:rsidRDefault="00C46CCD" w:rsidP="00C46CCD">
      <w:pPr>
        <w:pStyle w:val="af0"/>
        <w:widowControl w:val="0"/>
        <w:tabs>
          <w:tab w:val="left" w:pos="535"/>
        </w:tabs>
        <w:suppressAutoHyphens/>
        <w:autoSpaceDN w:val="0"/>
        <w:ind w:left="0"/>
        <w:jc w:val="center"/>
        <w:textAlignment w:val="baseline"/>
        <w:rPr>
          <w:rFonts w:ascii="Times New Roman" w:hAnsi="Times New Roman" w:cs="Times New Roman"/>
          <w:b/>
        </w:rPr>
      </w:pPr>
      <w:proofErr w:type="spellStart"/>
      <w:r w:rsidRPr="00C46CCD">
        <w:rPr>
          <w:rFonts w:ascii="Times New Roman" w:hAnsi="Times New Roman" w:cs="Times New Roman"/>
          <w:b/>
        </w:rPr>
        <w:t>Антисанкционная</w:t>
      </w:r>
      <w:proofErr w:type="spellEnd"/>
      <w:r w:rsidRPr="00C46CCD">
        <w:rPr>
          <w:rFonts w:ascii="Times New Roman" w:hAnsi="Times New Roman" w:cs="Times New Roman"/>
          <w:b/>
        </w:rPr>
        <w:t xml:space="preserve"> оговорка</w:t>
      </w:r>
    </w:p>
    <w:p w:rsidR="00C46CCD" w:rsidRPr="00C46CCD" w:rsidRDefault="00C46CCD" w:rsidP="00C46CCD">
      <w:pPr>
        <w:pStyle w:val="af0"/>
        <w:widowControl w:val="0"/>
        <w:numPr>
          <w:ilvl w:val="0"/>
          <w:numId w:val="13"/>
        </w:numPr>
        <w:tabs>
          <w:tab w:val="left" w:pos="539"/>
        </w:tabs>
        <w:suppressAutoHyphens/>
        <w:autoSpaceDN w:val="0"/>
        <w:ind w:left="0" w:firstLine="0"/>
        <w:contextualSpacing/>
        <w:jc w:val="both"/>
        <w:textAlignment w:val="baseline"/>
        <w:rPr>
          <w:rFonts w:ascii="Times New Roman" w:hAnsi="Times New Roman" w:cs="Times New Roman"/>
          <w:lang w:val="x-none"/>
        </w:rPr>
      </w:pPr>
      <w:r w:rsidRPr="00C46CCD">
        <w:rPr>
          <w:rFonts w:ascii="Times New Roman" w:hAnsi="Times New Roman" w:cs="Times New Roman"/>
        </w:rPr>
        <w:t>Исполнитель</w:t>
      </w:r>
      <w:r w:rsidRPr="00C46CCD">
        <w:rPr>
          <w:rFonts w:ascii="Times New Roman" w:hAnsi="Times New Roman" w:cs="Times New Roman"/>
          <w:lang w:val="x-none"/>
        </w:rPr>
        <w:t xml:space="preserve"> настоящим подтверждает, что не является объектом каких-либо </w:t>
      </w:r>
      <w:r w:rsidRPr="00C46CCD">
        <w:rPr>
          <w:rFonts w:ascii="Times New Roman" w:hAnsi="Times New Roman" w:cs="Times New Roman"/>
        </w:rPr>
        <w:t>применимых</w:t>
      </w:r>
      <w:r w:rsidRPr="00C46CCD">
        <w:rPr>
          <w:rFonts w:ascii="Times New Roman" w:hAnsi="Times New Roman" w:cs="Times New Roman"/>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46CCD">
        <w:rPr>
          <w:rFonts w:ascii="Times New Roman" w:hAnsi="Times New Roman" w:cs="Times New Roman"/>
        </w:rPr>
        <w:t>применимых</w:t>
      </w:r>
      <w:r w:rsidRPr="00C46CCD">
        <w:rPr>
          <w:rFonts w:ascii="Times New Roman" w:hAnsi="Times New Roman" w:cs="Times New Roman"/>
          <w:lang w:val="x-none"/>
        </w:rPr>
        <w:t xml:space="preserve"> санкций.</w:t>
      </w:r>
    </w:p>
    <w:p w:rsidR="00C46CCD" w:rsidRPr="00C46CCD" w:rsidRDefault="00C46CCD" w:rsidP="00C46CCD">
      <w:pPr>
        <w:pStyle w:val="af0"/>
        <w:tabs>
          <w:tab w:val="left" w:pos="539"/>
        </w:tabs>
        <w:suppressAutoHyphens/>
        <w:ind w:left="0"/>
        <w:jc w:val="both"/>
        <w:rPr>
          <w:rFonts w:ascii="Times New Roman" w:hAnsi="Times New Roman" w:cs="Times New Roman"/>
        </w:rPr>
      </w:pPr>
      <w:r w:rsidRPr="00C46CCD">
        <w:rPr>
          <w:rFonts w:ascii="Times New Roman" w:hAnsi="Times New Roman" w:cs="Times New Roman"/>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C46CCD" w:rsidRPr="00C46CCD" w:rsidRDefault="00C46CCD" w:rsidP="00C46CCD">
      <w:pPr>
        <w:pStyle w:val="af0"/>
        <w:widowControl w:val="0"/>
        <w:numPr>
          <w:ilvl w:val="0"/>
          <w:numId w:val="13"/>
        </w:numPr>
        <w:tabs>
          <w:tab w:val="left" w:pos="539"/>
        </w:tabs>
        <w:suppressAutoHyphens/>
        <w:autoSpaceDN w:val="0"/>
        <w:ind w:left="0" w:firstLine="0"/>
        <w:contextualSpacing/>
        <w:jc w:val="both"/>
        <w:textAlignment w:val="baseline"/>
        <w:rPr>
          <w:rFonts w:ascii="Times New Roman" w:hAnsi="Times New Roman" w:cs="Times New Roman"/>
          <w:lang w:val="x-none"/>
        </w:rPr>
      </w:pPr>
      <w:r w:rsidRPr="00C46CCD">
        <w:rPr>
          <w:rFonts w:ascii="Times New Roman" w:hAnsi="Times New Roman" w:cs="Times New Roman"/>
        </w:rPr>
        <w:t>Исполнитель</w:t>
      </w:r>
      <w:r w:rsidRPr="00C46CCD">
        <w:rPr>
          <w:rFonts w:ascii="Times New Roman" w:hAnsi="Times New Roman" w:cs="Times New Roman"/>
          <w:lang w:val="x-none"/>
        </w:rPr>
        <w:t xml:space="preserve"> обязуется уведомить </w:t>
      </w:r>
      <w:r w:rsidRPr="00C46CCD">
        <w:rPr>
          <w:rFonts w:ascii="Times New Roman" w:hAnsi="Times New Roman" w:cs="Times New Roman"/>
        </w:rPr>
        <w:t>Заказчика</w:t>
      </w:r>
      <w:r w:rsidRPr="00C46CCD">
        <w:rPr>
          <w:rFonts w:ascii="Times New Roman" w:hAnsi="Times New Roman" w:cs="Times New Roman"/>
          <w:lang w:val="x-none"/>
        </w:rPr>
        <w:t xml:space="preserve"> немедленно, если</w:t>
      </w:r>
      <w:r w:rsidRPr="00C46CCD">
        <w:rPr>
          <w:rFonts w:ascii="Times New Roman" w:hAnsi="Times New Roman" w:cs="Times New Roman"/>
        </w:rPr>
        <w:t xml:space="preserve"> Исполнитель</w:t>
      </w:r>
      <w:r w:rsidRPr="00C46CCD">
        <w:rPr>
          <w:rFonts w:ascii="Times New Roman" w:hAnsi="Times New Roman" w:cs="Times New Roman"/>
          <w:lang w:val="x-none"/>
        </w:rPr>
        <w:t xml:space="preserve"> или любое другое физическое или юридическое лицо, указанное в п</w:t>
      </w:r>
      <w:r w:rsidRPr="00C46CCD">
        <w:rPr>
          <w:rFonts w:ascii="Times New Roman" w:hAnsi="Times New Roman" w:cs="Times New Roman"/>
        </w:rPr>
        <w:t>ункте 1</w:t>
      </w:r>
      <w:r w:rsidRPr="00C46CCD">
        <w:rPr>
          <w:rFonts w:ascii="Times New Roman" w:hAnsi="Times New Roman" w:cs="Times New Roman"/>
          <w:lang w:val="x-none"/>
        </w:rPr>
        <w:t>, станет объектом каких-либо применимых санкций после заключения Договора</w:t>
      </w:r>
      <w:r w:rsidRPr="00C46CCD">
        <w:rPr>
          <w:rFonts w:ascii="Times New Roman" w:hAnsi="Times New Roman" w:cs="Times New Roman"/>
        </w:rPr>
        <w:t>.</w:t>
      </w:r>
      <w:r w:rsidRPr="00C46CCD">
        <w:rPr>
          <w:rFonts w:ascii="Times New Roman" w:hAnsi="Times New Roman" w:cs="Times New Roman"/>
          <w:lang w:val="x-none"/>
        </w:rPr>
        <w:t xml:space="preserve">  </w:t>
      </w:r>
    </w:p>
    <w:p w:rsidR="00C46CCD" w:rsidRPr="00C46CCD" w:rsidRDefault="00C46CCD" w:rsidP="00C46CCD">
      <w:pPr>
        <w:pStyle w:val="af0"/>
        <w:widowControl w:val="0"/>
        <w:numPr>
          <w:ilvl w:val="0"/>
          <w:numId w:val="13"/>
        </w:numPr>
        <w:tabs>
          <w:tab w:val="left" w:pos="539"/>
        </w:tabs>
        <w:suppressAutoHyphens/>
        <w:autoSpaceDN w:val="0"/>
        <w:ind w:left="0" w:firstLine="0"/>
        <w:contextualSpacing/>
        <w:jc w:val="both"/>
        <w:textAlignment w:val="baseline"/>
        <w:rPr>
          <w:rFonts w:ascii="Times New Roman" w:hAnsi="Times New Roman" w:cs="Times New Roman"/>
          <w:lang w:val="x-none"/>
        </w:rPr>
      </w:pPr>
      <w:r w:rsidRPr="00C46CCD">
        <w:rPr>
          <w:rFonts w:ascii="Times New Roman" w:hAnsi="Times New Roman" w:cs="Times New Roman"/>
        </w:rPr>
        <w:t>Заказчика</w:t>
      </w:r>
      <w:r w:rsidRPr="00C46CCD">
        <w:rPr>
          <w:rFonts w:ascii="Times New Roman" w:hAnsi="Times New Roman" w:cs="Times New Roman"/>
          <w:lang w:val="x-none"/>
        </w:rPr>
        <w:t xml:space="preserve"> имеет право немедленно расторгнуть</w:t>
      </w:r>
      <w:r w:rsidRPr="00C46CCD">
        <w:rPr>
          <w:rFonts w:ascii="Times New Roman" w:hAnsi="Times New Roman" w:cs="Times New Roman"/>
        </w:rPr>
        <w:t xml:space="preserve"> </w:t>
      </w:r>
      <w:r w:rsidRPr="00C46CCD">
        <w:rPr>
          <w:rFonts w:ascii="Times New Roman" w:hAnsi="Times New Roman" w:cs="Times New Roman"/>
          <w:lang w:val="x-none"/>
        </w:rPr>
        <w:t>и (или) прекратить исполнение Договор</w:t>
      </w:r>
      <w:r w:rsidRPr="00C46CCD">
        <w:rPr>
          <w:rFonts w:ascii="Times New Roman" w:hAnsi="Times New Roman" w:cs="Times New Roman"/>
        </w:rPr>
        <w:t>а</w:t>
      </w:r>
      <w:r w:rsidRPr="00C46CCD">
        <w:rPr>
          <w:rFonts w:ascii="Times New Roman" w:hAnsi="Times New Roman" w:cs="Times New Roman"/>
          <w:lang w:val="x-none"/>
        </w:rPr>
        <w:t xml:space="preserve">, если станет известно, что </w:t>
      </w:r>
      <w:r w:rsidRPr="00C46CCD">
        <w:rPr>
          <w:rFonts w:ascii="Times New Roman" w:hAnsi="Times New Roman" w:cs="Times New Roman"/>
        </w:rPr>
        <w:t>Исполнитель</w:t>
      </w:r>
      <w:r w:rsidRPr="00C46CCD">
        <w:rPr>
          <w:rFonts w:ascii="Times New Roman" w:hAnsi="Times New Roman" w:cs="Times New Roman"/>
          <w:lang w:val="x-none"/>
        </w:rPr>
        <w:t xml:space="preserve"> или любое другое физическое или юридическое лицо, указанное в п</w:t>
      </w:r>
      <w:r w:rsidRPr="00C46CCD">
        <w:rPr>
          <w:rFonts w:ascii="Times New Roman" w:hAnsi="Times New Roman" w:cs="Times New Roman"/>
        </w:rPr>
        <w:t>ункте 1</w:t>
      </w:r>
      <w:r w:rsidRPr="00C46CCD">
        <w:rPr>
          <w:rFonts w:ascii="Times New Roman" w:hAnsi="Times New Roman" w:cs="Times New Roman"/>
          <w:lang w:val="x-none"/>
        </w:rPr>
        <w:t>, являлось объектом применимых санкций в момент заключения Договора</w:t>
      </w:r>
      <w:r w:rsidRPr="00C46CCD">
        <w:rPr>
          <w:rFonts w:ascii="Times New Roman" w:hAnsi="Times New Roman" w:cs="Times New Roman"/>
        </w:rPr>
        <w:t xml:space="preserve"> и данная информация не была раскрыта</w:t>
      </w:r>
      <w:r w:rsidRPr="00C46CCD">
        <w:rPr>
          <w:rFonts w:ascii="Times New Roman" w:hAnsi="Times New Roman" w:cs="Times New Roman"/>
          <w:lang w:val="x-none"/>
        </w:rPr>
        <w:t xml:space="preserve">, или если </w:t>
      </w:r>
      <w:r w:rsidRPr="00C46CCD">
        <w:rPr>
          <w:rFonts w:ascii="Times New Roman" w:hAnsi="Times New Roman" w:cs="Times New Roman"/>
        </w:rPr>
        <w:t xml:space="preserve">Исполнитель </w:t>
      </w:r>
      <w:r w:rsidRPr="00C46CCD">
        <w:rPr>
          <w:rFonts w:ascii="Times New Roman" w:hAnsi="Times New Roman" w:cs="Times New Roman"/>
          <w:lang w:val="x-none"/>
        </w:rPr>
        <w:t>или любое физическое или юридическое лицо, указанное в п</w:t>
      </w:r>
      <w:r w:rsidRPr="00C46CCD">
        <w:rPr>
          <w:rFonts w:ascii="Times New Roman" w:hAnsi="Times New Roman" w:cs="Times New Roman"/>
        </w:rPr>
        <w:t>ункте</w:t>
      </w:r>
      <w:r w:rsidRPr="00C46CCD">
        <w:rPr>
          <w:rFonts w:ascii="Times New Roman" w:hAnsi="Times New Roman" w:cs="Times New Roman"/>
          <w:lang w:val="x-none"/>
        </w:rPr>
        <w:t xml:space="preserve"> </w:t>
      </w:r>
      <w:r w:rsidRPr="00C46CCD">
        <w:rPr>
          <w:rFonts w:ascii="Times New Roman" w:hAnsi="Times New Roman" w:cs="Times New Roman"/>
        </w:rPr>
        <w:t xml:space="preserve">1 </w:t>
      </w:r>
      <w:r w:rsidRPr="00C46CCD">
        <w:rPr>
          <w:rFonts w:ascii="Times New Roman" w:hAnsi="Times New Roman" w:cs="Times New Roman"/>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C46CCD" w:rsidRPr="00C46CCD" w:rsidRDefault="00C46CCD" w:rsidP="00C46CCD">
      <w:pPr>
        <w:pStyle w:val="af0"/>
        <w:widowControl w:val="0"/>
        <w:numPr>
          <w:ilvl w:val="0"/>
          <w:numId w:val="13"/>
        </w:numPr>
        <w:tabs>
          <w:tab w:val="left" w:pos="539"/>
        </w:tabs>
        <w:suppressAutoHyphens/>
        <w:autoSpaceDN w:val="0"/>
        <w:ind w:left="0" w:firstLine="0"/>
        <w:contextualSpacing/>
        <w:jc w:val="both"/>
        <w:textAlignment w:val="baseline"/>
        <w:rPr>
          <w:rFonts w:ascii="Times New Roman" w:hAnsi="Times New Roman" w:cs="Times New Roman"/>
          <w:lang w:val="x-none"/>
        </w:rPr>
      </w:pPr>
      <w:r w:rsidRPr="00C46CCD">
        <w:rPr>
          <w:rFonts w:ascii="Times New Roman" w:hAnsi="Times New Roman" w:cs="Times New Roman"/>
          <w:lang w:val="x-none"/>
        </w:rPr>
        <w:t xml:space="preserve">Расторжение и (или) прекращение исполнения Договора согласно пункту </w:t>
      </w:r>
      <w:r w:rsidRPr="00C46CCD">
        <w:rPr>
          <w:rFonts w:ascii="Times New Roman" w:hAnsi="Times New Roman" w:cs="Times New Roman"/>
        </w:rPr>
        <w:t xml:space="preserve">3 </w:t>
      </w:r>
      <w:r w:rsidRPr="00C46CCD">
        <w:rPr>
          <w:rFonts w:ascii="Times New Roman" w:hAnsi="Times New Roman" w:cs="Times New Roman"/>
          <w:lang w:val="x-none"/>
        </w:rPr>
        <w:t xml:space="preserve">не создаёт для </w:t>
      </w:r>
      <w:r w:rsidRPr="00C46CCD">
        <w:rPr>
          <w:rFonts w:ascii="Times New Roman" w:hAnsi="Times New Roman" w:cs="Times New Roman"/>
        </w:rPr>
        <w:t>Заказчика</w:t>
      </w:r>
      <w:r w:rsidRPr="00C46CCD">
        <w:rPr>
          <w:rFonts w:ascii="Times New Roman" w:hAnsi="Times New Roman" w:cs="Times New Roman"/>
          <w:lang w:val="x-none"/>
        </w:rPr>
        <w:t xml:space="preserve"> обязательства в отношении возмещения расходов/убытков, иных платежей и/или затрат</w:t>
      </w:r>
      <w:r w:rsidRPr="00C46CCD">
        <w:rPr>
          <w:rFonts w:ascii="Times New Roman" w:hAnsi="Times New Roman" w:cs="Times New Roman"/>
        </w:rPr>
        <w:t xml:space="preserve"> Исполнителя</w:t>
      </w:r>
      <w:r w:rsidRPr="00C46CCD">
        <w:rPr>
          <w:rFonts w:ascii="Times New Roman" w:hAnsi="Times New Roman" w:cs="Times New Roman"/>
          <w:lang w:val="x-none"/>
        </w:rPr>
        <w:t>, возникающих/возникших в связи с таким расторжением и (или) прекращением исполнения.</w:t>
      </w:r>
      <w:r w:rsidRPr="00C46CCD">
        <w:rPr>
          <w:rFonts w:ascii="Times New Roman" w:hAnsi="Times New Roman" w:cs="Times New Roman"/>
        </w:rPr>
        <w:t xml:space="preserve"> </w:t>
      </w:r>
      <w:r w:rsidRPr="00C46CCD">
        <w:rPr>
          <w:rFonts w:ascii="Times New Roman" w:hAnsi="Times New Roman" w:cs="Times New Roman"/>
          <w:lang w:val="x-none"/>
        </w:rPr>
        <w:t xml:space="preserve">Расторжение и (или) прекращение исполнения Договора </w:t>
      </w:r>
      <w:r w:rsidRPr="00C46CCD">
        <w:rPr>
          <w:rFonts w:ascii="Times New Roman" w:hAnsi="Times New Roman" w:cs="Times New Roman"/>
        </w:rPr>
        <w:t xml:space="preserve">осуществляется путем направления Заказчиком письменного уведомления не позднее, чем за 10 (десять) календарных дней до даты </w:t>
      </w:r>
      <w:r w:rsidRPr="00C46CCD">
        <w:rPr>
          <w:rFonts w:ascii="Times New Roman" w:hAnsi="Times New Roman" w:cs="Times New Roman"/>
          <w:lang w:val="x-none"/>
        </w:rPr>
        <w:t>расторжени</w:t>
      </w:r>
      <w:r w:rsidRPr="00C46CCD">
        <w:rPr>
          <w:rFonts w:ascii="Times New Roman" w:hAnsi="Times New Roman" w:cs="Times New Roman"/>
        </w:rPr>
        <w:t>я</w:t>
      </w:r>
      <w:r w:rsidRPr="00C46CCD">
        <w:rPr>
          <w:rFonts w:ascii="Times New Roman" w:hAnsi="Times New Roman" w:cs="Times New Roman"/>
          <w:lang w:val="x-none"/>
        </w:rPr>
        <w:t xml:space="preserve"> и (или) </w:t>
      </w:r>
      <w:r w:rsidRPr="00C46CCD">
        <w:rPr>
          <w:rFonts w:ascii="Times New Roman" w:hAnsi="Times New Roman" w:cs="Times New Roman"/>
        </w:rPr>
        <w:t>прекращения действия Договора. Договор считается расторгнутым и (или) прекращенным с даты, указанной в уведомлении о расторжении Договора.</w:t>
      </w:r>
    </w:p>
    <w:p w:rsidR="000852C2" w:rsidRPr="00C46CCD" w:rsidRDefault="000852C2" w:rsidP="00A57100">
      <w:pPr>
        <w:jc w:val="both"/>
        <w:rPr>
          <w:kern w:val="0"/>
          <w:sz w:val="22"/>
          <w:szCs w:val="22"/>
          <w:lang w:val="x-none" w:eastAsia="ru-RU"/>
        </w:rPr>
      </w:pPr>
    </w:p>
    <w:p w:rsidR="000852C2" w:rsidRPr="00913FA9" w:rsidRDefault="000852C2" w:rsidP="00A57100">
      <w:pPr>
        <w:jc w:val="both"/>
        <w:rPr>
          <w:kern w:val="0"/>
          <w:sz w:val="22"/>
          <w:szCs w:val="22"/>
          <w:lang w:eastAsia="ru-RU"/>
        </w:rPr>
      </w:pPr>
    </w:p>
    <w:p w:rsidR="000852C2" w:rsidRPr="00913FA9" w:rsidRDefault="000852C2" w:rsidP="00A57100">
      <w:pPr>
        <w:jc w:val="both"/>
        <w:rPr>
          <w:kern w:val="0"/>
          <w:sz w:val="22"/>
          <w:szCs w:val="22"/>
          <w:lang w:eastAsia="ru-RU"/>
        </w:rPr>
      </w:pPr>
    </w:p>
    <w:p w:rsidR="000C72FC" w:rsidRPr="000C72FC" w:rsidRDefault="000C72FC" w:rsidP="000C72FC">
      <w:pPr>
        <w:jc w:val="center"/>
        <w:rPr>
          <w:b/>
          <w:kern w:val="0"/>
          <w:sz w:val="22"/>
          <w:szCs w:val="22"/>
          <w:lang w:eastAsia="ru-RU"/>
        </w:rPr>
      </w:pPr>
      <w:r w:rsidRPr="000C72FC">
        <w:rPr>
          <w:b/>
          <w:kern w:val="0"/>
          <w:sz w:val="22"/>
          <w:szCs w:val="22"/>
          <w:lang w:eastAsia="ru-RU"/>
        </w:rPr>
        <w:t>Подписи сторон:</w:t>
      </w:r>
    </w:p>
    <w:p w:rsidR="000C72FC" w:rsidRPr="000C72FC" w:rsidRDefault="000C72FC" w:rsidP="000C72FC">
      <w:pPr>
        <w:jc w:val="both"/>
        <w:rPr>
          <w:b/>
          <w:kern w:val="0"/>
          <w:sz w:val="22"/>
          <w:szCs w:val="22"/>
          <w:lang w:eastAsia="ru-RU"/>
        </w:rPr>
      </w:pPr>
    </w:p>
    <w:tbl>
      <w:tblPr>
        <w:tblW w:w="10260" w:type="dxa"/>
        <w:tblLook w:val="0000" w:firstRow="0" w:lastRow="0" w:firstColumn="0" w:lastColumn="0" w:noHBand="0" w:noVBand="0"/>
      </w:tblPr>
      <w:tblGrid>
        <w:gridCol w:w="5529"/>
        <w:gridCol w:w="4731"/>
      </w:tblGrid>
      <w:tr w:rsidR="00C46CCD" w:rsidRPr="000C72FC" w:rsidTr="00406CB7">
        <w:tc>
          <w:tcPr>
            <w:tcW w:w="5529" w:type="dxa"/>
            <w:shd w:val="clear" w:color="auto" w:fill="auto"/>
          </w:tcPr>
          <w:p w:rsidR="00C46CCD" w:rsidRPr="00913FA9" w:rsidRDefault="00C46CCD" w:rsidP="002E4BC7">
            <w:pPr>
              <w:pStyle w:val="af1"/>
              <w:jc w:val="both"/>
              <w:rPr>
                <w:b/>
                <w:sz w:val="22"/>
                <w:szCs w:val="22"/>
              </w:rPr>
            </w:pPr>
            <w:r w:rsidRPr="00913FA9">
              <w:rPr>
                <w:b/>
                <w:sz w:val="22"/>
                <w:szCs w:val="22"/>
              </w:rPr>
              <w:t>Заказчик:</w:t>
            </w:r>
          </w:p>
          <w:p w:rsidR="00C46CCD" w:rsidRPr="00913FA9" w:rsidRDefault="00C46CCD" w:rsidP="002E4BC7">
            <w:pPr>
              <w:pStyle w:val="af1"/>
              <w:jc w:val="both"/>
              <w:rPr>
                <w:b/>
                <w:sz w:val="22"/>
                <w:szCs w:val="22"/>
              </w:rPr>
            </w:pPr>
            <w:r>
              <w:rPr>
                <w:b/>
                <w:sz w:val="22"/>
                <w:szCs w:val="22"/>
              </w:rPr>
              <w:t>Директор</w:t>
            </w:r>
          </w:p>
          <w:p w:rsidR="00C46CCD" w:rsidRPr="00913FA9" w:rsidRDefault="00C46CCD" w:rsidP="002E4BC7">
            <w:pPr>
              <w:pStyle w:val="af1"/>
              <w:jc w:val="both"/>
              <w:rPr>
                <w:b/>
                <w:spacing w:val="-1"/>
                <w:sz w:val="22"/>
                <w:szCs w:val="22"/>
              </w:rPr>
            </w:pPr>
            <w:r w:rsidRPr="00913FA9">
              <w:rPr>
                <w:b/>
                <w:spacing w:val="-1"/>
                <w:sz w:val="22"/>
                <w:szCs w:val="22"/>
              </w:rPr>
              <w:t>ООО «КраМЗ-Авто»</w:t>
            </w:r>
          </w:p>
          <w:p w:rsidR="00C46CCD" w:rsidRPr="00913FA9" w:rsidRDefault="00C46CCD" w:rsidP="002E4BC7">
            <w:pPr>
              <w:pStyle w:val="af1"/>
              <w:jc w:val="both"/>
              <w:rPr>
                <w:b/>
                <w:spacing w:val="-1"/>
                <w:sz w:val="22"/>
                <w:szCs w:val="22"/>
              </w:rPr>
            </w:pPr>
          </w:p>
          <w:p w:rsidR="00C46CCD" w:rsidRPr="00913FA9" w:rsidRDefault="00C46CCD" w:rsidP="002E4BC7">
            <w:pPr>
              <w:pStyle w:val="af1"/>
              <w:jc w:val="both"/>
              <w:rPr>
                <w:b/>
                <w:sz w:val="22"/>
                <w:szCs w:val="22"/>
              </w:rPr>
            </w:pPr>
            <w:r>
              <w:rPr>
                <w:b/>
                <w:sz w:val="22"/>
                <w:szCs w:val="22"/>
              </w:rPr>
              <w:t xml:space="preserve">______________________ А.В. </w:t>
            </w:r>
            <w:proofErr w:type="spellStart"/>
            <w:r>
              <w:rPr>
                <w:b/>
                <w:sz w:val="22"/>
                <w:szCs w:val="22"/>
              </w:rPr>
              <w:t>Крупицкий</w:t>
            </w:r>
            <w:proofErr w:type="spellEnd"/>
          </w:p>
          <w:p w:rsidR="00C46CCD" w:rsidRPr="00913FA9" w:rsidRDefault="00C46CCD" w:rsidP="002E4BC7">
            <w:pPr>
              <w:pStyle w:val="af1"/>
              <w:jc w:val="both"/>
              <w:rPr>
                <w:b/>
                <w:sz w:val="22"/>
                <w:szCs w:val="22"/>
              </w:rPr>
            </w:pPr>
            <w:r w:rsidRPr="00913FA9">
              <w:rPr>
                <w:b/>
                <w:sz w:val="22"/>
                <w:szCs w:val="22"/>
              </w:rPr>
              <w:t>М.П.</w:t>
            </w:r>
          </w:p>
        </w:tc>
        <w:tc>
          <w:tcPr>
            <w:tcW w:w="4731" w:type="dxa"/>
            <w:shd w:val="clear" w:color="auto" w:fill="auto"/>
          </w:tcPr>
          <w:p w:rsidR="00C46CCD" w:rsidRPr="00913FA9" w:rsidRDefault="00C46CCD" w:rsidP="002E4BC7">
            <w:pPr>
              <w:pStyle w:val="af1"/>
              <w:jc w:val="both"/>
              <w:rPr>
                <w:b/>
                <w:sz w:val="22"/>
                <w:szCs w:val="22"/>
              </w:rPr>
            </w:pPr>
            <w:r w:rsidRPr="00913FA9">
              <w:rPr>
                <w:b/>
                <w:sz w:val="22"/>
                <w:szCs w:val="22"/>
              </w:rPr>
              <w:t>Исполнитель:</w:t>
            </w:r>
          </w:p>
          <w:p w:rsidR="00C46CCD" w:rsidRPr="00913FA9" w:rsidRDefault="00C46CCD" w:rsidP="002E4BC7">
            <w:pPr>
              <w:pStyle w:val="af1"/>
              <w:jc w:val="both"/>
              <w:rPr>
                <w:b/>
                <w:sz w:val="22"/>
                <w:szCs w:val="22"/>
              </w:rPr>
            </w:pPr>
          </w:p>
          <w:p w:rsidR="00C46CCD" w:rsidRPr="00913FA9" w:rsidRDefault="00C46CCD" w:rsidP="002E4BC7">
            <w:pPr>
              <w:pStyle w:val="af1"/>
              <w:jc w:val="both"/>
              <w:rPr>
                <w:b/>
                <w:sz w:val="22"/>
                <w:szCs w:val="22"/>
              </w:rPr>
            </w:pPr>
          </w:p>
          <w:p w:rsidR="00C46CCD" w:rsidRPr="00913FA9" w:rsidRDefault="00C46CCD" w:rsidP="002E4BC7">
            <w:pPr>
              <w:pStyle w:val="af1"/>
              <w:jc w:val="both"/>
              <w:rPr>
                <w:b/>
                <w:sz w:val="22"/>
                <w:szCs w:val="22"/>
              </w:rPr>
            </w:pPr>
          </w:p>
          <w:p w:rsidR="00C46CCD" w:rsidRPr="00913FA9" w:rsidRDefault="00C46CCD" w:rsidP="002E4BC7">
            <w:pPr>
              <w:pStyle w:val="af1"/>
              <w:jc w:val="both"/>
              <w:rPr>
                <w:b/>
                <w:sz w:val="22"/>
                <w:szCs w:val="22"/>
              </w:rPr>
            </w:pPr>
            <w:r w:rsidRPr="00913FA9">
              <w:rPr>
                <w:b/>
                <w:sz w:val="22"/>
                <w:szCs w:val="22"/>
              </w:rPr>
              <w:t xml:space="preserve">______________________ </w:t>
            </w:r>
          </w:p>
          <w:p w:rsidR="00C46CCD" w:rsidRPr="00913FA9" w:rsidRDefault="00C46CCD" w:rsidP="002E4BC7">
            <w:pPr>
              <w:pStyle w:val="af1"/>
              <w:jc w:val="both"/>
              <w:rPr>
                <w:b/>
                <w:sz w:val="22"/>
                <w:szCs w:val="22"/>
              </w:rPr>
            </w:pPr>
            <w:r w:rsidRPr="00913FA9">
              <w:rPr>
                <w:b/>
                <w:sz w:val="22"/>
                <w:szCs w:val="22"/>
              </w:rPr>
              <w:t>М.П.</w:t>
            </w:r>
          </w:p>
        </w:tc>
      </w:tr>
    </w:tbl>
    <w:p w:rsidR="00DD7716" w:rsidRPr="00A57100" w:rsidRDefault="00DD7716" w:rsidP="004D4638">
      <w:pPr>
        <w:suppressAutoHyphens/>
        <w:rPr>
          <w:kern w:val="0"/>
          <w:sz w:val="26"/>
          <w:lang w:eastAsia="ru-RU"/>
        </w:rPr>
      </w:pPr>
    </w:p>
    <w:sectPr w:rsidR="00DD7716" w:rsidRPr="00A57100" w:rsidSect="004D4638">
      <w:footerReference w:type="default" r:id="rId9"/>
      <w:pgSz w:w="11906" w:h="16838"/>
      <w:pgMar w:top="709" w:right="709" w:bottom="1134" w:left="709" w:header="0" w:footer="51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DAC" w:rsidRDefault="00FA5DAC">
      <w:r>
        <w:separator/>
      </w:r>
    </w:p>
  </w:endnote>
  <w:endnote w:type="continuationSeparator" w:id="0">
    <w:p w:rsidR="00FA5DAC" w:rsidRDefault="00FA5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altName w:val="Calibri Light"/>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Consultant">
    <w:altName w:val="Courier New"/>
    <w:charset w:val="00"/>
    <w:family w:val="modern"/>
    <w:pitch w:val="fixed"/>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mbria">
    <w:altName w:val="Palatino Linotype"/>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065" w:rsidRDefault="006E7E63">
    <w:pPr>
      <w:pStyle w:val="ad"/>
    </w:pPr>
    <w:r>
      <w:rPr>
        <w:noProof/>
        <w:lang w:eastAsia="ru-RU"/>
      </w:rPr>
      <mc:AlternateContent>
        <mc:Choice Requires="wps">
          <w:drawing>
            <wp:anchor distT="0" distB="0" distL="0" distR="0" simplePos="0" relativeHeight="251660288" behindDoc="0" locked="0" layoutInCell="1" allowOverlap="1" wp14:anchorId="1FAC2FF6" wp14:editId="2BB8BD52">
              <wp:simplePos x="0" y="0"/>
              <wp:positionH relativeFrom="margin">
                <wp:align>right</wp:align>
              </wp:positionH>
              <wp:positionV relativeFrom="paragraph">
                <wp:posOffset>635</wp:posOffset>
              </wp:positionV>
              <wp:extent cx="64135" cy="146685"/>
              <wp:effectExtent l="0" t="0" r="0" b="0"/>
              <wp:wrapSquare wrapText="largest"/>
              <wp:docPr id="1" name="Frame1"/>
              <wp:cNvGraphicFramePr/>
              <a:graphic xmlns:a="http://schemas.openxmlformats.org/drawingml/2006/main">
                <a:graphicData uri="http://schemas.microsoft.com/office/word/2010/wordprocessingShape">
                  <wps:wsp>
                    <wps:cNvSpPr txBox="1"/>
                    <wps:spPr>
                      <a:xfrm>
                        <a:off x="0" y="0"/>
                        <a:ext cx="64135" cy="146685"/>
                      </a:xfrm>
                      <a:prstGeom prst="rect">
                        <a:avLst/>
                      </a:prstGeom>
                      <a:solidFill>
                        <a:srgbClr val="FFFFFF">
                          <a:alpha val="0"/>
                        </a:srgbClr>
                      </a:solidFill>
                    </wps:spPr>
                    <wps:txbx>
                      <w:txbxContent>
                        <w:p w:rsidR="00A30065" w:rsidRDefault="00A30065">
                          <w:pPr>
                            <w:pStyle w:val="ad"/>
                          </w:pPr>
                        </w:p>
                      </w:txbxContent>
                    </wps:txbx>
                    <wps:bodyPr lIns="0" tIns="0" rIns="0" bIns="0" anchor="t">
                      <a:noAutofit/>
                    </wps:bodyPr>
                  </wps:wsp>
                </a:graphicData>
              </a:graphic>
            </wp:anchor>
          </w:drawing>
        </mc:Choice>
        <mc:Fallback>
          <w:pict>
            <v:shapetype w14:anchorId="1FAC2FF6" id="_x0000_t202" coordsize="21600,21600" o:spt="202" path="m,l,21600r21600,l21600,xe">
              <v:stroke joinstyle="miter"/>
              <v:path gradientshapeok="t" o:connecttype="rect"/>
            </v:shapetype>
            <v:shape id="Frame1" o:spid="_x0000_s1026" type="#_x0000_t202" style="position:absolute;margin-left:-46.15pt;margin-top:.05pt;width:5.05pt;height:11.55pt;z-index:25166028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" stroked="f">
              <v:fill opacity="0"/>
              <v:textbox inset="0,0,0,0">
                <w:txbxContent>
                  <w:p w:rsidR="00A30065" w:rsidRDefault="00A30065">
                    <w:pPr>
                      <w:pStyle w:val="ad"/>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DAC" w:rsidRDefault="00FA5DAC">
      <w:r>
        <w:separator/>
      </w:r>
    </w:p>
  </w:footnote>
  <w:footnote w:type="continuationSeparator" w:id="0">
    <w:p w:rsidR="00FA5DAC" w:rsidRDefault="00FA5D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F68D31C"/>
    <w:lvl w:ilvl="0">
      <w:numFmt w:val="bullet"/>
      <w:lvlText w:val="*"/>
      <w:lvlJc w:val="left"/>
    </w:lvl>
  </w:abstractNum>
  <w:abstractNum w:abstractNumId="1"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1E415FFE"/>
    <w:multiLevelType w:val="multilevel"/>
    <w:tmpl w:val="A10269EC"/>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DEF2A15"/>
    <w:multiLevelType w:val="singleLevel"/>
    <w:tmpl w:val="27CAD918"/>
    <w:lvl w:ilvl="0">
      <w:start w:val="4"/>
      <w:numFmt w:val="decimal"/>
      <w:lvlText w:val="%1."/>
      <w:legacy w:legacy="1" w:legacySpace="0" w:legacyIndent="278"/>
      <w:lvlJc w:val="left"/>
      <w:rPr>
        <w:rFonts w:ascii="Times New Roman" w:hAnsi="Times New Roman" w:cs="Times New Roman" w:hint="default"/>
      </w:rPr>
    </w:lvl>
  </w:abstractNum>
  <w:abstractNum w:abstractNumId="5"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1E7C69"/>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5D985867"/>
    <w:multiLevelType w:val="singleLevel"/>
    <w:tmpl w:val="45D6A5CA"/>
    <w:lvl w:ilvl="0">
      <w:start w:val="1"/>
      <w:numFmt w:val="decimal"/>
      <w:lvlText w:val="%1."/>
      <w:legacy w:legacy="1" w:legacySpace="0" w:legacyIndent="288"/>
      <w:lvlJc w:val="left"/>
      <w:rPr>
        <w:rFonts w:ascii="Times New Roman" w:hAnsi="Times New Roman" w:cs="Times New Roman" w:hint="default"/>
      </w:rPr>
    </w:lvl>
  </w:abstractNum>
  <w:abstractNum w:abstractNumId="8" w15:restartNumberingAfterBreak="0">
    <w:nsid w:val="681A747C"/>
    <w:multiLevelType w:val="multilevel"/>
    <w:tmpl w:val="1C4CF144"/>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6BE45862"/>
    <w:multiLevelType w:val="multilevel"/>
    <w:tmpl w:val="FD90204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73F835AD"/>
    <w:multiLevelType w:val="singleLevel"/>
    <w:tmpl w:val="FE780866"/>
    <w:lvl w:ilvl="0">
      <w:start w:val="5"/>
      <w:numFmt w:val="decimal"/>
      <w:lvlText w:val="%1."/>
      <w:legacy w:legacy="1" w:legacySpace="0" w:legacyIndent="278"/>
      <w:lvlJc w:val="left"/>
      <w:rPr>
        <w:rFonts w:ascii="Times New Roman" w:hAnsi="Times New Roman" w:cs="Times New Roman" w:hint="default"/>
      </w:rPr>
    </w:lvl>
  </w:abstractNum>
  <w:abstractNum w:abstractNumId="11"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2"/>
  </w:num>
  <w:num w:numId="2">
    <w:abstractNumId w:val="6"/>
  </w:num>
  <w:num w:numId="3">
    <w:abstractNumId w:val="9"/>
  </w:num>
  <w:num w:numId="4">
    <w:abstractNumId w:val="7"/>
  </w:num>
  <w:num w:numId="5">
    <w:abstractNumId w:val="7"/>
    <w:lvlOverride w:ilvl="0">
      <w:lvl w:ilvl="0">
        <w:start w:val="3"/>
        <w:numFmt w:val="decimal"/>
        <w:lvlText w:val="%1."/>
        <w:legacy w:legacy="1" w:legacySpace="0" w:legacyIndent="278"/>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 w:numId="7">
    <w:abstractNumId w:val="4"/>
  </w:num>
  <w:num w:numId="8">
    <w:abstractNumId w:val="10"/>
  </w:num>
  <w:num w:numId="9">
    <w:abstractNumId w:val="12"/>
  </w:num>
  <w:num w:numId="10">
    <w:abstractNumId w:val="1"/>
  </w:num>
  <w:num w:numId="11">
    <w:abstractNumId w:val="5"/>
  </w:num>
  <w:num w:numId="12">
    <w:abstractNumId w:val="3"/>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7D8DBC"/>
    <w:rsid w:val="00002783"/>
    <w:rsid w:val="00013496"/>
    <w:rsid w:val="00015878"/>
    <w:rsid w:val="00037E0F"/>
    <w:rsid w:val="00051589"/>
    <w:rsid w:val="0007757A"/>
    <w:rsid w:val="000852C2"/>
    <w:rsid w:val="000B28A6"/>
    <w:rsid w:val="000C72FC"/>
    <w:rsid w:val="000F656E"/>
    <w:rsid w:val="000F7739"/>
    <w:rsid w:val="00127013"/>
    <w:rsid w:val="00132DCD"/>
    <w:rsid w:val="00147526"/>
    <w:rsid w:val="001756B4"/>
    <w:rsid w:val="00177994"/>
    <w:rsid w:val="001D08A0"/>
    <w:rsid w:val="001D1834"/>
    <w:rsid w:val="001F4446"/>
    <w:rsid w:val="00253826"/>
    <w:rsid w:val="00255FDE"/>
    <w:rsid w:val="00275506"/>
    <w:rsid w:val="002D2CEA"/>
    <w:rsid w:val="00307152"/>
    <w:rsid w:val="00344F85"/>
    <w:rsid w:val="00372F9C"/>
    <w:rsid w:val="0037420D"/>
    <w:rsid w:val="003903D3"/>
    <w:rsid w:val="003D3D16"/>
    <w:rsid w:val="003E198B"/>
    <w:rsid w:val="004117AC"/>
    <w:rsid w:val="00451E75"/>
    <w:rsid w:val="0045391E"/>
    <w:rsid w:val="00463D5B"/>
    <w:rsid w:val="00464D8F"/>
    <w:rsid w:val="004724BF"/>
    <w:rsid w:val="004B233D"/>
    <w:rsid w:val="004B3396"/>
    <w:rsid w:val="004B3A31"/>
    <w:rsid w:val="004D4638"/>
    <w:rsid w:val="00501BB9"/>
    <w:rsid w:val="00541350"/>
    <w:rsid w:val="00561132"/>
    <w:rsid w:val="005614BF"/>
    <w:rsid w:val="0058293F"/>
    <w:rsid w:val="005E62EA"/>
    <w:rsid w:val="00663A43"/>
    <w:rsid w:val="006C67BF"/>
    <w:rsid w:val="006E0843"/>
    <w:rsid w:val="006E7E63"/>
    <w:rsid w:val="006E7EFD"/>
    <w:rsid w:val="007218A6"/>
    <w:rsid w:val="00732A42"/>
    <w:rsid w:val="00773CAC"/>
    <w:rsid w:val="007A5049"/>
    <w:rsid w:val="007B6ACB"/>
    <w:rsid w:val="007C5F71"/>
    <w:rsid w:val="00875F93"/>
    <w:rsid w:val="0089209F"/>
    <w:rsid w:val="00897B84"/>
    <w:rsid w:val="008E694D"/>
    <w:rsid w:val="008F7BDA"/>
    <w:rsid w:val="00913FA9"/>
    <w:rsid w:val="009163F9"/>
    <w:rsid w:val="00924E50"/>
    <w:rsid w:val="00935203"/>
    <w:rsid w:val="00935F97"/>
    <w:rsid w:val="009410EC"/>
    <w:rsid w:val="00941159"/>
    <w:rsid w:val="00967BE4"/>
    <w:rsid w:val="00972800"/>
    <w:rsid w:val="00981D9F"/>
    <w:rsid w:val="0098638E"/>
    <w:rsid w:val="009A5329"/>
    <w:rsid w:val="009C1389"/>
    <w:rsid w:val="009C79E2"/>
    <w:rsid w:val="009C7FEC"/>
    <w:rsid w:val="009D0B7B"/>
    <w:rsid w:val="00A30065"/>
    <w:rsid w:val="00A372AC"/>
    <w:rsid w:val="00A5346F"/>
    <w:rsid w:val="00A57100"/>
    <w:rsid w:val="00A60B2E"/>
    <w:rsid w:val="00A634BE"/>
    <w:rsid w:val="00A7123E"/>
    <w:rsid w:val="00A81A52"/>
    <w:rsid w:val="00A875B9"/>
    <w:rsid w:val="00A91248"/>
    <w:rsid w:val="00AB0508"/>
    <w:rsid w:val="00AB2B53"/>
    <w:rsid w:val="00AF17F2"/>
    <w:rsid w:val="00B10844"/>
    <w:rsid w:val="00B22EDF"/>
    <w:rsid w:val="00BD61DC"/>
    <w:rsid w:val="00BE29F8"/>
    <w:rsid w:val="00BE7B35"/>
    <w:rsid w:val="00BF02D8"/>
    <w:rsid w:val="00C01E04"/>
    <w:rsid w:val="00C24546"/>
    <w:rsid w:val="00C46CCD"/>
    <w:rsid w:val="00C47D9F"/>
    <w:rsid w:val="00C860F1"/>
    <w:rsid w:val="00C922B2"/>
    <w:rsid w:val="00C93003"/>
    <w:rsid w:val="00CC6C08"/>
    <w:rsid w:val="00D053E3"/>
    <w:rsid w:val="00D1033F"/>
    <w:rsid w:val="00D54D44"/>
    <w:rsid w:val="00D61804"/>
    <w:rsid w:val="00D7578D"/>
    <w:rsid w:val="00DD7716"/>
    <w:rsid w:val="00DE59F6"/>
    <w:rsid w:val="00E026B9"/>
    <w:rsid w:val="00E02774"/>
    <w:rsid w:val="00E06EB8"/>
    <w:rsid w:val="00E14BBE"/>
    <w:rsid w:val="00E25641"/>
    <w:rsid w:val="00E635C6"/>
    <w:rsid w:val="00E74B03"/>
    <w:rsid w:val="00E87581"/>
    <w:rsid w:val="00EF2F3B"/>
    <w:rsid w:val="00EF52E0"/>
    <w:rsid w:val="00F070B4"/>
    <w:rsid w:val="00F14870"/>
    <w:rsid w:val="00F32A04"/>
    <w:rsid w:val="00F35FCB"/>
    <w:rsid w:val="00F517D2"/>
    <w:rsid w:val="00F6015A"/>
    <w:rsid w:val="00F63FE6"/>
    <w:rsid w:val="00F65E1E"/>
    <w:rsid w:val="00F6630E"/>
    <w:rsid w:val="00F95A2E"/>
    <w:rsid w:val="00FA5DAC"/>
    <w:rsid w:val="00FE066A"/>
    <w:rsid w:val="00FF32F2"/>
    <w:rsid w:val="00FF4BE2"/>
    <w:rsid w:val="787D8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4F848"/>
  <w15:docId w15:val="{EC6CB45C-C6BC-43B0-8975-079158DFA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22EDF"/>
    <w:rPr>
      <w:rFonts w:eastAsia="Times New Roman" w:cs="Times New Roman"/>
      <w:kern w:val="2"/>
      <w:sz w:val="20"/>
      <w:szCs w:val="20"/>
      <w:lang w:val="ru-RU" w:bidi="ar-SA"/>
    </w:rPr>
  </w:style>
  <w:style w:type="paragraph" w:styleId="1">
    <w:name w:val="heading 1"/>
    <w:basedOn w:val="a0"/>
    <w:next w:val="a0"/>
    <w:qFormat/>
    <w:pPr>
      <w:keepNext/>
      <w:numPr>
        <w:numId w:val="1"/>
      </w:numPr>
      <w:outlineLvl w:val="0"/>
    </w:pPr>
    <w:rPr>
      <w:b/>
      <w:sz w:val="24"/>
    </w:rPr>
  </w:style>
  <w:style w:type="paragraph" w:styleId="3">
    <w:name w:val="heading 3"/>
    <w:basedOn w:val="a0"/>
    <w:next w:val="a0"/>
    <w:qFormat/>
    <w:pPr>
      <w:keepNext/>
      <w:numPr>
        <w:ilvl w:val="2"/>
        <w:numId w:val="1"/>
      </w:numPr>
      <w:spacing w:before="240" w:after="60"/>
      <w:outlineLvl w:val="2"/>
    </w:pPr>
    <w:rPr>
      <w:rFonts w:ascii="Arial" w:hAnsi="Arial" w:cs="Arial"/>
      <w:b/>
      <w:bCs/>
      <w:sz w:val="26"/>
      <w:szCs w:val="26"/>
    </w:rPr>
  </w:style>
  <w:style w:type="paragraph" w:styleId="4">
    <w:name w:val="heading 4"/>
    <w:basedOn w:val="a0"/>
    <w:next w:val="a0"/>
    <w:qFormat/>
    <w:pPr>
      <w:keepNext/>
      <w:numPr>
        <w:ilvl w:val="3"/>
        <w:numId w:val="1"/>
      </w:numPr>
      <w:spacing w:before="240" w:after="60"/>
      <w:outlineLvl w:val="3"/>
    </w:pPr>
    <w:rPr>
      <w:rFonts w:ascii="Calibri" w:hAnsi="Calibri" w:cs="Calibri"/>
      <w:b/>
      <w:bCs/>
      <w:sz w:val="28"/>
      <w:szCs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rPr>
  </w:style>
  <w:style w:type="character" w:customStyle="1" w:styleId="WW8Num8z0">
    <w:name w:val="WW8Num8z0"/>
    <w:qFormat/>
    <w:rPr>
      <w:rFonts w:ascii="Symbol" w:hAnsi="Symbol" w:cs="Symbol"/>
    </w:rPr>
  </w:style>
  <w:style w:type="character" w:customStyle="1" w:styleId="WW8Num9z0">
    <w:name w:val="WW8Num9z0"/>
    <w:qFormat/>
  </w:style>
  <w:style w:type="character" w:customStyle="1" w:styleId="WW8Num10z0">
    <w:name w:val="WW8Num10z0"/>
    <w:qFormat/>
    <w:rPr>
      <w:rFonts w:ascii="Symbol" w:hAnsi="Symbol" w:cs="Symbol"/>
    </w:rPr>
  </w:style>
  <w:style w:type="character" w:customStyle="1" w:styleId="WW8Num11z0">
    <w:name w:val="WW8Num11z0"/>
    <w:qFormat/>
    <w:rPr>
      <w:rFonts w:ascii="Calibri" w:hAnsi="Calibri" w:cs="Times New Roman"/>
      <w:color w:val="1F497D"/>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rPr>
      <w:rFonts w:ascii="Times New Roman" w:eastAsia="Times New Roman" w:hAnsi="Times New Roman" w:cs="Times New Roman"/>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styleId="a4">
    <w:name w:val="page number"/>
    <w:basedOn w:val="a1"/>
  </w:style>
  <w:style w:type="character" w:customStyle="1" w:styleId="apple-style-span">
    <w:name w:val="apple-style-span"/>
    <w:qFormat/>
  </w:style>
  <w:style w:type="character" w:customStyle="1" w:styleId="InternetLink">
    <w:name w:val="Internet Link"/>
    <w:rPr>
      <w:color w:val="0000FF"/>
      <w:u w:val="single"/>
    </w:rPr>
  </w:style>
  <w:style w:type="character" w:customStyle="1" w:styleId="40">
    <w:name w:val="Заголовок 4 Знак"/>
    <w:qFormat/>
    <w:rPr>
      <w:rFonts w:ascii="Calibri" w:eastAsia="Times New Roman" w:hAnsi="Calibri" w:cs="Times New Roman"/>
      <w:b/>
      <w:bCs/>
      <w:kern w:val="2"/>
      <w:sz w:val="28"/>
      <w:szCs w:val="28"/>
    </w:rPr>
  </w:style>
  <w:style w:type="character" w:customStyle="1" w:styleId="a5">
    <w:name w:val="Цветовое выделение"/>
    <w:qFormat/>
    <w:rPr>
      <w:b/>
      <w:color w:val="26282F"/>
      <w:sz w:val="26"/>
    </w:rPr>
  </w:style>
  <w:style w:type="character" w:customStyle="1" w:styleId="a6">
    <w:name w:val="Гипертекстовая ссылка"/>
    <w:qFormat/>
    <w:rPr>
      <w:rFonts w:cs="Times New Roman"/>
      <w:b w:val="0"/>
      <w:color w:val="106BBE"/>
      <w:sz w:val="26"/>
    </w:rPr>
  </w:style>
  <w:style w:type="character" w:styleId="a7">
    <w:name w:val="annotation reference"/>
    <w:qFormat/>
    <w:rPr>
      <w:sz w:val="16"/>
      <w:szCs w:val="16"/>
    </w:rPr>
  </w:style>
  <w:style w:type="character" w:customStyle="1" w:styleId="a8">
    <w:name w:val="Текст примечания Знак"/>
    <w:qFormat/>
    <w:rPr>
      <w:kern w:val="2"/>
    </w:rPr>
  </w:style>
  <w:style w:type="character" w:customStyle="1" w:styleId="a9">
    <w:name w:val="Тема примечания Знак"/>
    <w:qFormat/>
    <w:rPr>
      <w:b/>
      <w:bCs/>
      <w:kern w:val="2"/>
    </w:rPr>
  </w:style>
  <w:style w:type="paragraph" w:customStyle="1" w:styleId="Heading">
    <w:name w:val="Heading"/>
    <w:basedOn w:val="a0"/>
    <w:next w:val="aa"/>
    <w:qFormat/>
    <w:pPr>
      <w:keepNext/>
      <w:spacing w:before="240" w:after="120"/>
    </w:pPr>
    <w:rPr>
      <w:rFonts w:ascii="Arial" w:eastAsia="DejaVu Sans" w:hAnsi="Arial" w:cs="DejaVu Sans"/>
      <w:sz w:val="28"/>
      <w:szCs w:val="28"/>
    </w:rPr>
  </w:style>
  <w:style w:type="paragraph" w:styleId="aa">
    <w:name w:val="Body Text"/>
    <w:basedOn w:val="a0"/>
    <w:pPr>
      <w:spacing w:after="120"/>
    </w:pPr>
  </w:style>
  <w:style w:type="paragraph" w:styleId="ab">
    <w:name w:val="List"/>
    <w:basedOn w:val="aa"/>
  </w:style>
  <w:style w:type="paragraph" w:styleId="ac">
    <w:name w:val="caption"/>
    <w:basedOn w:val="a0"/>
    <w:qFormat/>
    <w:pPr>
      <w:suppressLineNumbers/>
      <w:spacing w:before="120" w:after="120"/>
    </w:pPr>
    <w:rPr>
      <w:i/>
      <w:iCs/>
      <w:sz w:val="24"/>
      <w:szCs w:val="24"/>
    </w:rPr>
  </w:style>
  <w:style w:type="paragraph" w:customStyle="1" w:styleId="Index">
    <w:name w:val="Index"/>
    <w:basedOn w:val="a0"/>
    <w:qFormat/>
    <w:pPr>
      <w:suppressLineNumbers/>
    </w:pPr>
  </w:style>
  <w:style w:type="paragraph" w:styleId="ad">
    <w:name w:val="footer"/>
    <w:basedOn w:val="a0"/>
    <w:pPr>
      <w:tabs>
        <w:tab w:val="center" w:pos="4153"/>
        <w:tab w:val="right" w:pos="8306"/>
      </w:tabs>
    </w:pPr>
  </w:style>
  <w:style w:type="paragraph" w:styleId="ae">
    <w:name w:val="Body Text Indent"/>
    <w:basedOn w:val="a0"/>
    <w:pPr>
      <w:ind w:firstLine="720"/>
    </w:pPr>
    <w:rPr>
      <w:sz w:val="24"/>
    </w:rPr>
  </w:style>
  <w:style w:type="paragraph" w:styleId="af">
    <w:name w:val="Balloon Text"/>
    <w:basedOn w:val="a0"/>
    <w:qFormat/>
    <w:rPr>
      <w:rFonts w:ascii="Tahoma" w:hAnsi="Tahoma" w:cs="Tahoma"/>
      <w:sz w:val="16"/>
      <w:szCs w:val="16"/>
    </w:rPr>
  </w:style>
  <w:style w:type="paragraph" w:styleId="2">
    <w:name w:val="Body Text Indent 2"/>
    <w:basedOn w:val="a0"/>
    <w:qFormat/>
    <w:pPr>
      <w:ind w:firstLine="540"/>
      <w:jc w:val="both"/>
    </w:pPr>
    <w:rPr>
      <w:sz w:val="22"/>
      <w:szCs w:val="22"/>
    </w:rPr>
  </w:style>
  <w:style w:type="paragraph" w:styleId="30">
    <w:name w:val="Body Text Indent 3"/>
    <w:basedOn w:val="a0"/>
    <w:qFormat/>
    <w:pPr>
      <w:ind w:firstLine="720"/>
      <w:jc w:val="both"/>
    </w:pPr>
    <w:rPr>
      <w:sz w:val="22"/>
      <w:szCs w:val="22"/>
    </w:rPr>
  </w:style>
  <w:style w:type="paragraph" w:styleId="20">
    <w:name w:val="Body Text 2"/>
    <w:basedOn w:val="a0"/>
    <w:qFormat/>
    <w:rPr>
      <w:sz w:val="22"/>
      <w:szCs w:val="22"/>
    </w:rPr>
  </w:style>
  <w:style w:type="paragraph" w:styleId="af0">
    <w:name w:val="List Paragraph"/>
    <w:basedOn w:val="a0"/>
    <w:uiPriority w:val="34"/>
    <w:qFormat/>
    <w:pPr>
      <w:ind w:left="720"/>
    </w:pPr>
    <w:rPr>
      <w:rFonts w:ascii="Calibri" w:eastAsia="Calibri" w:hAnsi="Calibri" w:cs="Calibri"/>
      <w:kern w:val="0"/>
      <w:sz w:val="22"/>
      <w:szCs w:val="22"/>
    </w:rPr>
  </w:style>
  <w:style w:type="paragraph" w:styleId="af1">
    <w:name w:val="No Spacing"/>
    <w:qFormat/>
    <w:rPr>
      <w:rFonts w:eastAsia="Times New Roman" w:cs="Times New Roman"/>
      <w:kern w:val="2"/>
      <w:sz w:val="20"/>
      <w:szCs w:val="20"/>
      <w:lang w:val="ru-RU" w:bidi="ar-SA"/>
    </w:rPr>
  </w:style>
  <w:style w:type="paragraph" w:styleId="af2">
    <w:name w:val="annotation text"/>
    <w:basedOn w:val="a0"/>
    <w:qFormat/>
  </w:style>
  <w:style w:type="paragraph" w:styleId="af3">
    <w:name w:val="annotation subject"/>
    <w:basedOn w:val="af2"/>
    <w:next w:val="af2"/>
    <w:qFormat/>
    <w:rPr>
      <w:b/>
      <w:bCs/>
    </w:rPr>
  </w:style>
  <w:style w:type="paragraph" w:customStyle="1" w:styleId="TableContents">
    <w:name w:val="Table Contents"/>
    <w:basedOn w:val="a0"/>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0"/>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paragraph" w:styleId="af4">
    <w:name w:val="header"/>
    <w:basedOn w:val="a0"/>
    <w:link w:val="af5"/>
    <w:uiPriority w:val="99"/>
    <w:unhideWhenUsed/>
    <w:rsid w:val="000C72FC"/>
    <w:pPr>
      <w:tabs>
        <w:tab w:val="center" w:pos="4677"/>
        <w:tab w:val="right" w:pos="9355"/>
      </w:tabs>
    </w:pPr>
  </w:style>
  <w:style w:type="character" w:customStyle="1" w:styleId="af5">
    <w:name w:val="Верхний колонтитул Знак"/>
    <w:basedOn w:val="a1"/>
    <w:link w:val="af4"/>
    <w:uiPriority w:val="99"/>
    <w:rsid w:val="000C72FC"/>
    <w:rPr>
      <w:rFonts w:eastAsia="Times New Roman" w:cs="Times New Roman"/>
      <w:kern w:val="2"/>
      <w:sz w:val="20"/>
      <w:szCs w:val="20"/>
      <w:lang w:val="ru-RU" w:bidi="ar-SA"/>
    </w:rPr>
  </w:style>
  <w:style w:type="paragraph" w:customStyle="1" w:styleId="Style6">
    <w:name w:val="Style6"/>
    <w:basedOn w:val="a0"/>
    <w:rsid w:val="000C72FC"/>
    <w:pPr>
      <w:widowControl w:val="0"/>
      <w:autoSpaceDE w:val="0"/>
      <w:autoSpaceDN w:val="0"/>
      <w:adjustRightInd w:val="0"/>
      <w:spacing w:line="288" w:lineRule="exact"/>
      <w:ind w:firstLine="687"/>
      <w:jc w:val="both"/>
    </w:pPr>
    <w:rPr>
      <w:rFonts w:ascii="Arial Black" w:hAnsi="Arial Black"/>
      <w:kern w:val="0"/>
      <w:sz w:val="24"/>
      <w:szCs w:val="24"/>
      <w:lang w:eastAsia="ru-RU"/>
    </w:rPr>
  </w:style>
  <w:style w:type="paragraph" w:customStyle="1" w:styleId="Style7">
    <w:name w:val="Style7"/>
    <w:basedOn w:val="a0"/>
    <w:rsid w:val="000C72FC"/>
    <w:pPr>
      <w:widowControl w:val="0"/>
      <w:autoSpaceDE w:val="0"/>
      <w:autoSpaceDN w:val="0"/>
      <w:adjustRightInd w:val="0"/>
      <w:spacing w:line="279" w:lineRule="exact"/>
      <w:ind w:firstLine="715"/>
      <w:jc w:val="both"/>
    </w:pPr>
    <w:rPr>
      <w:rFonts w:ascii="Arial Black" w:hAnsi="Arial Black"/>
      <w:kern w:val="0"/>
      <w:sz w:val="24"/>
      <w:szCs w:val="24"/>
      <w:lang w:eastAsia="ru-RU"/>
    </w:rPr>
  </w:style>
  <w:style w:type="character" w:customStyle="1" w:styleId="FontStyle19">
    <w:name w:val="Font Style19"/>
    <w:rsid w:val="000C72FC"/>
    <w:rPr>
      <w:rFonts w:ascii="Times New Roman" w:hAnsi="Times New Roman" w:cs="Times New Roman"/>
      <w:sz w:val="22"/>
      <w:szCs w:val="22"/>
    </w:rPr>
  </w:style>
  <w:style w:type="character" w:customStyle="1" w:styleId="FontStyle20">
    <w:name w:val="Font Style20"/>
    <w:rsid w:val="000C72FC"/>
    <w:rPr>
      <w:rFonts w:ascii="Times New Roman" w:hAnsi="Times New Roman" w:cs="Times New Roman"/>
      <w:b/>
      <w:bCs/>
      <w:sz w:val="22"/>
      <w:szCs w:val="22"/>
    </w:rPr>
  </w:style>
  <w:style w:type="paragraph" w:styleId="31">
    <w:name w:val="Body Text 3"/>
    <w:basedOn w:val="a0"/>
    <w:link w:val="32"/>
    <w:uiPriority w:val="99"/>
    <w:semiHidden/>
    <w:unhideWhenUsed/>
    <w:rsid w:val="00F070B4"/>
    <w:pPr>
      <w:spacing w:after="120"/>
    </w:pPr>
    <w:rPr>
      <w:sz w:val="16"/>
      <w:szCs w:val="16"/>
    </w:rPr>
  </w:style>
  <w:style w:type="character" w:customStyle="1" w:styleId="32">
    <w:name w:val="Основной текст 3 Знак"/>
    <w:basedOn w:val="a1"/>
    <w:link w:val="31"/>
    <w:uiPriority w:val="99"/>
    <w:semiHidden/>
    <w:rsid w:val="00F070B4"/>
    <w:rPr>
      <w:rFonts w:eastAsia="Times New Roman" w:cs="Times New Roman"/>
      <w:kern w:val="2"/>
      <w:sz w:val="16"/>
      <w:szCs w:val="16"/>
      <w:lang w:val="ru-RU" w:bidi="ar-SA"/>
    </w:rPr>
  </w:style>
  <w:style w:type="character" w:styleId="af6">
    <w:name w:val="Hyperlink"/>
    <w:rsid w:val="00F070B4"/>
    <w:rPr>
      <w:color w:val="0000FF"/>
      <w:u w:val="single"/>
    </w:rPr>
  </w:style>
  <w:style w:type="paragraph" w:customStyle="1" w:styleId="a">
    <w:name w:val="РАЗДЕЛ"/>
    <w:basedOn w:val="aa"/>
    <w:qFormat/>
    <w:rsid w:val="00F070B4"/>
    <w:pPr>
      <w:numPr>
        <w:numId w:val="9"/>
      </w:numPr>
      <w:tabs>
        <w:tab w:val="num" w:pos="360"/>
      </w:tabs>
      <w:spacing w:before="240" w:line="264" w:lineRule="auto"/>
      <w:jc w:val="center"/>
      <w:outlineLvl w:val="0"/>
    </w:pPr>
    <w:rPr>
      <w:rFonts w:ascii="Calibri" w:hAnsi="Calibri"/>
      <w:b/>
      <w:bCs/>
      <w:kern w:val="0"/>
      <w:sz w:val="22"/>
      <w:szCs w:val="22"/>
      <w:lang w:eastAsia="ru-RU"/>
    </w:rPr>
  </w:style>
  <w:style w:type="paragraph" w:customStyle="1" w:styleId="RUS1">
    <w:name w:val="RUS 1."/>
    <w:basedOn w:val="aa"/>
    <w:qFormat/>
    <w:rsid w:val="00F070B4"/>
    <w:pPr>
      <w:numPr>
        <w:ilvl w:val="1"/>
        <w:numId w:val="9"/>
      </w:numPr>
      <w:tabs>
        <w:tab w:val="num" w:pos="360"/>
      </w:tabs>
      <w:spacing w:before="240" w:line="264" w:lineRule="auto"/>
      <w:jc w:val="center"/>
      <w:outlineLvl w:val="0"/>
    </w:pPr>
    <w:rPr>
      <w:rFonts w:ascii="Calibri" w:hAnsi="Calibri"/>
      <w:b/>
      <w:kern w:val="0"/>
      <w:sz w:val="22"/>
      <w:szCs w:val="22"/>
      <w:lang w:eastAsia="ru-RU"/>
    </w:rPr>
  </w:style>
  <w:style w:type="paragraph" w:customStyle="1" w:styleId="RUS111">
    <w:name w:val="RUS 1.1.1."/>
    <w:basedOn w:val="aa"/>
    <w:qFormat/>
    <w:rsid w:val="00F070B4"/>
    <w:pPr>
      <w:numPr>
        <w:ilvl w:val="3"/>
        <w:numId w:val="9"/>
      </w:numPr>
      <w:tabs>
        <w:tab w:val="num" w:pos="360"/>
      </w:tabs>
      <w:spacing w:line="264" w:lineRule="auto"/>
      <w:ind w:firstLine="0"/>
      <w:jc w:val="both"/>
    </w:pPr>
    <w:rPr>
      <w:rFonts w:ascii="Calibri" w:hAnsi="Calibri"/>
      <w:bCs/>
      <w:kern w:val="0"/>
      <w:sz w:val="22"/>
      <w:szCs w:val="22"/>
      <w:lang w:eastAsia="ru-RU"/>
    </w:rPr>
  </w:style>
  <w:style w:type="paragraph" w:customStyle="1" w:styleId="RUS11">
    <w:name w:val="RUS 1.1."/>
    <w:basedOn w:val="aa"/>
    <w:link w:val="RUS110"/>
    <w:qFormat/>
    <w:rsid w:val="00F070B4"/>
    <w:pPr>
      <w:numPr>
        <w:ilvl w:val="2"/>
        <w:numId w:val="9"/>
      </w:numPr>
      <w:spacing w:line="264" w:lineRule="auto"/>
      <w:jc w:val="both"/>
    </w:pPr>
    <w:rPr>
      <w:rFonts w:ascii="Calibri" w:eastAsia="Calibri" w:hAnsi="Calibri"/>
      <w:kern w:val="0"/>
      <w:sz w:val="22"/>
      <w:szCs w:val="22"/>
      <w:lang w:eastAsia="ru-RU"/>
    </w:rPr>
  </w:style>
  <w:style w:type="paragraph" w:customStyle="1" w:styleId="RUS10">
    <w:name w:val="RUS (1)"/>
    <w:basedOn w:val="RUS111"/>
    <w:link w:val="RUS12"/>
    <w:qFormat/>
    <w:rsid w:val="00F070B4"/>
    <w:pPr>
      <w:numPr>
        <w:ilvl w:val="4"/>
      </w:numPr>
      <w:tabs>
        <w:tab w:val="num" w:pos="360"/>
      </w:tabs>
    </w:pPr>
    <w:rPr>
      <w:bCs w:val="0"/>
    </w:rPr>
  </w:style>
  <w:style w:type="character" w:customStyle="1" w:styleId="RUS110">
    <w:name w:val="RUS 1.1. Знак"/>
    <w:link w:val="RUS11"/>
    <w:rsid w:val="00F070B4"/>
    <w:rPr>
      <w:rFonts w:ascii="Calibri" w:eastAsia="Calibri" w:hAnsi="Calibri" w:cs="Times New Roman"/>
      <w:sz w:val="22"/>
      <w:szCs w:val="22"/>
      <w:lang w:val="ru-RU" w:eastAsia="ru-RU" w:bidi="ar-SA"/>
    </w:rPr>
  </w:style>
  <w:style w:type="paragraph" w:customStyle="1" w:styleId="RUSa">
    <w:name w:val="RUS (a)"/>
    <w:basedOn w:val="RUS10"/>
    <w:qFormat/>
    <w:rsid w:val="00F070B4"/>
    <w:pPr>
      <w:numPr>
        <w:ilvl w:val="5"/>
      </w:numPr>
      <w:tabs>
        <w:tab w:val="num" w:pos="360"/>
        <w:tab w:val="left" w:pos="1701"/>
      </w:tabs>
    </w:pPr>
    <w:rPr>
      <w:rFonts w:eastAsia="Calibri"/>
    </w:rPr>
  </w:style>
  <w:style w:type="paragraph" w:customStyle="1" w:styleId="ConsNormal">
    <w:name w:val="ConsNormal"/>
    <w:uiPriority w:val="99"/>
    <w:rsid w:val="00F070B4"/>
    <w:pPr>
      <w:widowControl w:val="0"/>
      <w:ind w:firstLine="720"/>
    </w:pPr>
    <w:rPr>
      <w:rFonts w:ascii="Consultant" w:eastAsia="Times New Roman" w:hAnsi="Consultant" w:cs="Times New Roman"/>
      <w:sz w:val="20"/>
      <w:szCs w:val="20"/>
      <w:lang w:val="ru-RU" w:eastAsia="ru-RU" w:bidi="ar-SA"/>
    </w:rPr>
  </w:style>
  <w:style w:type="character" w:customStyle="1" w:styleId="RUS12">
    <w:name w:val="RUS (1) Знак"/>
    <w:link w:val="RUS10"/>
    <w:rsid w:val="00F070B4"/>
    <w:rPr>
      <w:rFonts w:ascii="Calibri" w:eastAsia="Times New Roman" w:hAnsi="Calibri" w:cs="Times New Roman"/>
      <w:sz w:val="22"/>
      <w:szCs w:val="22"/>
      <w:lang w:val="ru-RU" w:eastAsia="ru-RU" w:bidi="ar-SA"/>
    </w:rPr>
  </w:style>
  <w:style w:type="paragraph" w:customStyle="1" w:styleId="RUS">
    <w:name w:val="RUS Абзац списка"/>
    <w:basedOn w:val="a0"/>
    <w:link w:val="RUS0"/>
    <w:rsid w:val="00C46CCD"/>
    <w:pPr>
      <w:numPr>
        <w:numId w:val="10"/>
      </w:numPr>
      <w:spacing w:after="120" w:line="264" w:lineRule="auto"/>
      <w:ind w:left="0" w:firstLine="993"/>
      <w:jc w:val="both"/>
    </w:pPr>
    <w:rPr>
      <w:rFonts w:ascii="Calibri" w:hAnsi="Calibri"/>
      <w:iCs/>
      <w:kern w:val="0"/>
      <w:sz w:val="22"/>
      <w:szCs w:val="22"/>
      <w:lang w:eastAsia="ru-RU"/>
    </w:rPr>
  </w:style>
  <w:style w:type="character" w:customStyle="1" w:styleId="RUS0">
    <w:name w:val="RUS Абзац списка Знак"/>
    <w:link w:val="RUS"/>
    <w:rsid w:val="00C46CCD"/>
    <w:rPr>
      <w:rFonts w:ascii="Calibri" w:eastAsia="Times New Roman" w:hAnsi="Calibri" w:cs="Times New Roman"/>
      <w:iCs/>
      <w:sz w:val="22"/>
      <w:szCs w:val="22"/>
      <w:lang w:val="ru-RU" w:eastAsia="ru-RU" w:bidi="ar-SA"/>
    </w:rPr>
  </w:style>
  <w:style w:type="table" w:styleId="af7">
    <w:name w:val="Table Grid"/>
    <w:basedOn w:val="a2"/>
    <w:uiPriority w:val="59"/>
    <w:rsid w:val="00F95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799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708B6-F585-4082-B5E8-73C493BA8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6465</Words>
  <Characters>36851</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Д О Г О В О Р   № 506</vt:lpstr>
    </vt:vector>
  </TitlesOfParts>
  <Company>Rusal</Company>
  <LinksUpToDate>false</LinksUpToDate>
  <CharactersWithSpaces>43230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   № 506</dc:title>
  <dc:creator>3</dc:creator>
  <cp:lastModifiedBy>Nikitin Maksim</cp:lastModifiedBy>
  <cp:revision>3</cp:revision>
  <cp:lastPrinted>2020-01-22T09:18:00Z</cp:lastPrinted>
  <dcterms:created xsi:type="dcterms:W3CDTF">2022-11-22T05:57:00Z</dcterms:created>
  <dcterms:modified xsi:type="dcterms:W3CDTF">2022-11-23T06:41:00Z</dcterms:modified>
  <dc:language>en-US</dc:language>
</cp:coreProperties>
</file>